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114E" w14:textId="4A845CF2" w:rsidR="00B4349C" w:rsidRDefault="005140EE">
      <w:bookmarkStart w:id="0" w:name="_GoBack"/>
      <w:bookmarkEnd w:id="0"/>
      <w:r>
        <w:t>TRAME DE SEQUENCE</w:t>
      </w:r>
    </w:p>
    <w:p w14:paraId="4D6C3043" w14:textId="52EE8B40" w:rsidR="005140EE" w:rsidRDefault="005140EE">
      <w:r>
        <w:t>LA PETITE FABRIQUE DU MONDE</w:t>
      </w:r>
    </w:p>
    <w:p w14:paraId="5E3150BE" w14:textId="77777777" w:rsidR="00506EAB" w:rsidRDefault="00506EAB"/>
    <w:p w14:paraId="24F362A4" w14:textId="77777777" w:rsidR="00506EAB" w:rsidRDefault="00506EAB"/>
    <w:tbl>
      <w:tblPr>
        <w:tblStyle w:val="Grilledutableau"/>
        <w:tblpPr w:leftFromText="141" w:rightFromText="141" w:horzAnchor="page" w:tblpX="1450" w:tblpY="744"/>
        <w:tblW w:w="9824" w:type="dxa"/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6"/>
      </w:tblGrid>
      <w:tr w:rsidR="00506EAB" w14:paraId="0F7E165F" w14:textId="77777777" w:rsidTr="00E70CB2">
        <w:trPr>
          <w:trHeight w:val="652"/>
        </w:trPr>
        <w:tc>
          <w:tcPr>
            <w:tcW w:w="2456" w:type="dxa"/>
          </w:tcPr>
          <w:p w14:paraId="51FA17B8" w14:textId="77777777" w:rsidR="00506EAB" w:rsidRDefault="00506EAB" w:rsidP="00E70CB2">
            <w:r>
              <w:t>N°</w:t>
            </w:r>
          </w:p>
        </w:tc>
        <w:tc>
          <w:tcPr>
            <w:tcW w:w="2456" w:type="dxa"/>
          </w:tcPr>
          <w:p w14:paraId="026CE150" w14:textId="77777777" w:rsidR="00506EAB" w:rsidRDefault="00506EAB" w:rsidP="00E70CB2">
            <w:r>
              <w:t>Objectifs</w:t>
            </w:r>
          </w:p>
        </w:tc>
        <w:tc>
          <w:tcPr>
            <w:tcW w:w="2456" w:type="dxa"/>
          </w:tcPr>
          <w:p w14:paraId="260C6A05" w14:textId="77777777" w:rsidR="00506EAB" w:rsidRDefault="00506EAB" w:rsidP="00E70CB2">
            <w:r>
              <w:t>Déroulement</w:t>
            </w:r>
          </w:p>
        </w:tc>
        <w:tc>
          <w:tcPr>
            <w:tcW w:w="2456" w:type="dxa"/>
          </w:tcPr>
          <w:p w14:paraId="454BFEE3" w14:textId="77777777" w:rsidR="00506EAB" w:rsidRDefault="00506EAB" w:rsidP="00E70CB2">
            <w:r>
              <w:t>Document matériel</w:t>
            </w:r>
          </w:p>
        </w:tc>
      </w:tr>
      <w:tr w:rsidR="00506EAB" w14:paraId="4762A756" w14:textId="77777777" w:rsidTr="00E70CB2">
        <w:trPr>
          <w:trHeight w:val="2102"/>
        </w:trPr>
        <w:tc>
          <w:tcPr>
            <w:tcW w:w="2456" w:type="dxa"/>
          </w:tcPr>
          <w:p w14:paraId="732CEE0F" w14:textId="77777777" w:rsidR="00506EAB" w:rsidRDefault="00506EAB" w:rsidP="00E70CB2">
            <w:r>
              <w:t>1</w:t>
            </w:r>
          </w:p>
        </w:tc>
        <w:tc>
          <w:tcPr>
            <w:tcW w:w="2456" w:type="dxa"/>
          </w:tcPr>
          <w:p w14:paraId="1DB5B475" w14:textId="77777777" w:rsidR="00506EAB" w:rsidRDefault="00506EAB" w:rsidP="00E70CB2">
            <w:r>
              <w:t xml:space="preserve">Développement de la communication </w:t>
            </w:r>
          </w:p>
        </w:tc>
        <w:tc>
          <w:tcPr>
            <w:tcW w:w="2456" w:type="dxa"/>
          </w:tcPr>
          <w:p w14:paraId="5ED89B7B" w14:textId="77777777" w:rsidR="00506EAB" w:rsidRDefault="00506EAB" w:rsidP="00E70CB2">
            <w:r>
              <w:t>Téléphone sans fil (téléphone arabe)</w:t>
            </w:r>
          </w:p>
          <w:p w14:paraId="36D1B99E" w14:textId="77777777" w:rsidR="00506EAB" w:rsidRDefault="00506EAB" w:rsidP="00E70CB2">
            <w:r>
              <w:t xml:space="preserve">-Savoir échanger, répéter, réfléchir </w:t>
            </w:r>
          </w:p>
        </w:tc>
        <w:tc>
          <w:tcPr>
            <w:tcW w:w="2456" w:type="dxa"/>
          </w:tcPr>
          <w:p w14:paraId="26CAA683" w14:textId="77777777" w:rsidR="00506EAB" w:rsidRDefault="00506EAB" w:rsidP="00E70CB2"/>
        </w:tc>
      </w:tr>
      <w:tr w:rsidR="00506EAB" w14:paraId="28C04D69" w14:textId="77777777" w:rsidTr="00E70CB2">
        <w:trPr>
          <w:trHeight w:val="1195"/>
        </w:trPr>
        <w:tc>
          <w:tcPr>
            <w:tcW w:w="2456" w:type="dxa"/>
          </w:tcPr>
          <w:p w14:paraId="2EBA6D7A" w14:textId="77777777" w:rsidR="00506EAB" w:rsidRDefault="00506EAB" w:rsidP="00E70CB2">
            <w:r>
              <w:t xml:space="preserve">2 </w:t>
            </w:r>
          </w:p>
        </w:tc>
        <w:tc>
          <w:tcPr>
            <w:tcW w:w="2456" w:type="dxa"/>
          </w:tcPr>
          <w:p w14:paraId="4106B5FD" w14:textId="77777777" w:rsidR="00506EAB" w:rsidRDefault="00506EAB" w:rsidP="00E70CB2">
            <w:r>
              <w:t>Manipulation de différentes matières</w:t>
            </w:r>
          </w:p>
        </w:tc>
        <w:tc>
          <w:tcPr>
            <w:tcW w:w="2456" w:type="dxa"/>
          </w:tcPr>
          <w:p w14:paraId="39808E7E" w14:textId="77777777" w:rsidR="00506EAB" w:rsidRDefault="00506EAB" w:rsidP="00E70CB2">
            <w:r>
              <w:t>Création de bonhomme dans différentes matières</w:t>
            </w:r>
          </w:p>
        </w:tc>
        <w:tc>
          <w:tcPr>
            <w:tcW w:w="2456" w:type="dxa"/>
          </w:tcPr>
          <w:p w14:paraId="13E73A9D" w14:textId="77777777" w:rsidR="00506EAB" w:rsidRDefault="00506EAB" w:rsidP="00E70CB2">
            <w:r>
              <w:t xml:space="preserve">Argile, sable, pâte à modeler, végétaux, tissus, </w:t>
            </w:r>
          </w:p>
        </w:tc>
      </w:tr>
      <w:tr w:rsidR="00506EAB" w14:paraId="32D5734B" w14:textId="77777777" w:rsidTr="00E70CB2">
        <w:trPr>
          <w:trHeight w:val="2461"/>
        </w:trPr>
        <w:tc>
          <w:tcPr>
            <w:tcW w:w="2456" w:type="dxa"/>
          </w:tcPr>
          <w:p w14:paraId="74668DB5" w14:textId="77777777" w:rsidR="00506EAB" w:rsidRDefault="00506EAB" w:rsidP="00E70CB2">
            <w:r>
              <w:t>3</w:t>
            </w:r>
          </w:p>
        </w:tc>
        <w:tc>
          <w:tcPr>
            <w:tcW w:w="2456" w:type="dxa"/>
          </w:tcPr>
          <w:p w14:paraId="1D574D6B" w14:textId="77777777" w:rsidR="00506EAB" w:rsidRDefault="00506EAB" w:rsidP="00E70CB2">
            <w:r>
              <w:t xml:space="preserve">Différentes méthodes de communication </w:t>
            </w:r>
          </w:p>
        </w:tc>
        <w:tc>
          <w:tcPr>
            <w:tcW w:w="2456" w:type="dxa"/>
          </w:tcPr>
          <w:p w14:paraId="3941D4AB" w14:textId="77777777" w:rsidR="00506EAB" w:rsidRDefault="00506EAB" w:rsidP="00E70CB2">
            <w:r>
              <w:t>Circuit d’une lettre</w:t>
            </w:r>
          </w:p>
          <w:p w14:paraId="2D8872F2" w14:textId="77777777" w:rsidR="00506EAB" w:rsidRDefault="00506EAB" w:rsidP="00E70CB2">
            <w:r>
              <w:t>Découvrir les différentes méthodes de communication, d’avant et de maintenant</w:t>
            </w:r>
          </w:p>
        </w:tc>
        <w:tc>
          <w:tcPr>
            <w:tcW w:w="2456" w:type="dxa"/>
          </w:tcPr>
          <w:p w14:paraId="66AE8B0C" w14:textId="77777777" w:rsidR="00506EAB" w:rsidRDefault="00506EAB" w:rsidP="00E70CB2">
            <w:r>
              <w:t>Une enveloppe, un timbre</w:t>
            </w:r>
          </w:p>
          <w:p w14:paraId="51194318" w14:textId="77777777" w:rsidR="00506EAB" w:rsidRDefault="00506EAB" w:rsidP="00E70CB2">
            <w:r>
              <w:t>Des pots de yaourts</w:t>
            </w:r>
          </w:p>
          <w:p w14:paraId="512FD399" w14:textId="77777777" w:rsidR="00506EAB" w:rsidRDefault="00506EAB" w:rsidP="00E70CB2">
            <w:r>
              <w:t>Ordinateurs etc.</w:t>
            </w:r>
          </w:p>
        </w:tc>
      </w:tr>
      <w:tr w:rsidR="00506EAB" w14:paraId="3BF8F2BC" w14:textId="77777777" w:rsidTr="00E70CB2">
        <w:trPr>
          <w:trHeight w:val="2721"/>
        </w:trPr>
        <w:tc>
          <w:tcPr>
            <w:tcW w:w="2456" w:type="dxa"/>
          </w:tcPr>
          <w:p w14:paraId="41B4CE80" w14:textId="77777777" w:rsidR="00506EAB" w:rsidRDefault="00506EAB" w:rsidP="00E70CB2">
            <w:r>
              <w:t>4</w:t>
            </w:r>
          </w:p>
        </w:tc>
        <w:tc>
          <w:tcPr>
            <w:tcW w:w="2456" w:type="dxa"/>
          </w:tcPr>
          <w:p w14:paraId="5062DE90" w14:textId="77777777" w:rsidR="00506EAB" w:rsidRDefault="00506EAB" w:rsidP="00E70CB2">
            <w:r>
              <w:t>Les émotions</w:t>
            </w:r>
          </w:p>
        </w:tc>
        <w:tc>
          <w:tcPr>
            <w:tcW w:w="2456" w:type="dxa"/>
          </w:tcPr>
          <w:p w14:paraId="7C0120E3" w14:textId="77777777" w:rsidR="00506EAB" w:rsidRDefault="00506EAB" w:rsidP="00E70CB2">
            <w:r>
              <w:t>-Nommer les différentes émotions</w:t>
            </w:r>
          </w:p>
          <w:p w14:paraId="525797DB" w14:textId="77777777" w:rsidR="00506EAB" w:rsidRDefault="00506EAB" w:rsidP="00E70CB2">
            <w:r>
              <w:t>-Savoir exprimer ses émotions</w:t>
            </w:r>
          </w:p>
          <w:p w14:paraId="05697BE9" w14:textId="77777777" w:rsidR="00506EAB" w:rsidRDefault="00506EAB" w:rsidP="00E70CB2">
            <w:r>
              <w:t>-Les couleurs</w:t>
            </w:r>
          </w:p>
          <w:p w14:paraId="3AC35AD5" w14:textId="77777777" w:rsidR="00506EAB" w:rsidRDefault="00506EAB" w:rsidP="00E70CB2">
            <w:r>
              <w:t>-Interpréter une émotion</w:t>
            </w:r>
          </w:p>
        </w:tc>
        <w:tc>
          <w:tcPr>
            <w:tcW w:w="2456" w:type="dxa"/>
          </w:tcPr>
          <w:p w14:paraId="73807844" w14:textId="77777777" w:rsidR="00506EAB" w:rsidRDefault="00506EAB" w:rsidP="00E70CB2">
            <w:r>
              <w:t>-Fiches visages</w:t>
            </w:r>
          </w:p>
          <w:p w14:paraId="2292AF35" w14:textId="77777777" w:rsidR="00506EAB" w:rsidRDefault="00506EAB" w:rsidP="00E70CB2">
            <w:r>
              <w:t>-Peintures</w:t>
            </w:r>
          </w:p>
          <w:p w14:paraId="70584A4F" w14:textId="77777777" w:rsidR="00506EAB" w:rsidRDefault="00506EAB" w:rsidP="00E70CB2">
            <w:r>
              <w:t>-Bouteilles</w:t>
            </w:r>
          </w:p>
          <w:p w14:paraId="0627B289" w14:textId="77777777" w:rsidR="00506EAB" w:rsidRDefault="00506EAB" w:rsidP="00E70CB2">
            <w:r>
              <w:t>-Sable</w:t>
            </w:r>
          </w:p>
        </w:tc>
      </w:tr>
      <w:tr w:rsidR="00506EAB" w14:paraId="62DB7F7D" w14:textId="77777777" w:rsidTr="00E70CB2">
        <w:trPr>
          <w:trHeight w:val="865"/>
        </w:trPr>
        <w:tc>
          <w:tcPr>
            <w:tcW w:w="2456" w:type="dxa"/>
          </w:tcPr>
          <w:p w14:paraId="5884DC47" w14:textId="77777777" w:rsidR="00506EAB" w:rsidRDefault="00506EAB" w:rsidP="00E70CB2">
            <w:r>
              <w:t>5</w:t>
            </w:r>
          </w:p>
        </w:tc>
        <w:tc>
          <w:tcPr>
            <w:tcW w:w="2456" w:type="dxa"/>
          </w:tcPr>
          <w:p w14:paraId="7C0382A8" w14:textId="77777777" w:rsidR="00506EAB" w:rsidRDefault="00506EAB" w:rsidP="00E70CB2">
            <w:r>
              <w:t>Réaliser un court (mini) métrage</w:t>
            </w:r>
          </w:p>
        </w:tc>
        <w:tc>
          <w:tcPr>
            <w:tcW w:w="2456" w:type="dxa"/>
          </w:tcPr>
          <w:p w14:paraId="2DB85254" w14:textId="77777777" w:rsidR="00506EAB" w:rsidRDefault="00506EAB" w:rsidP="00E70CB2">
            <w:r>
              <w:t>Scénario</w:t>
            </w:r>
          </w:p>
        </w:tc>
        <w:tc>
          <w:tcPr>
            <w:tcW w:w="2456" w:type="dxa"/>
          </w:tcPr>
          <w:p w14:paraId="133B3E8E" w14:textId="77777777" w:rsidR="00506EAB" w:rsidRDefault="00506EAB" w:rsidP="00E70CB2"/>
        </w:tc>
      </w:tr>
    </w:tbl>
    <w:p w14:paraId="281BEA59" w14:textId="77777777" w:rsidR="00506EAB" w:rsidRDefault="00506EAB"/>
    <w:sectPr w:rsidR="00506EAB" w:rsidSect="00BB4F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37CF0"/>
    <w:multiLevelType w:val="hybridMultilevel"/>
    <w:tmpl w:val="B21C7AEE"/>
    <w:lvl w:ilvl="0" w:tplc="56300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EE"/>
    <w:rsid w:val="00023557"/>
    <w:rsid w:val="00054D05"/>
    <w:rsid w:val="001170E1"/>
    <w:rsid w:val="002F0F56"/>
    <w:rsid w:val="003F3E36"/>
    <w:rsid w:val="00506EAB"/>
    <w:rsid w:val="005140EE"/>
    <w:rsid w:val="00523AD2"/>
    <w:rsid w:val="00643482"/>
    <w:rsid w:val="006D2792"/>
    <w:rsid w:val="0089003F"/>
    <w:rsid w:val="00947E16"/>
    <w:rsid w:val="00B4349C"/>
    <w:rsid w:val="00BB4FE4"/>
    <w:rsid w:val="00E32822"/>
    <w:rsid w:val="00E51F5E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7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IPEF</cp:lastModifiedBy>
  <cp:revision>2</cp:revision>
  <dcterms:created xsi:type="dcterms:W3CDTF">2017-11-26T17:48:00Z</dcterms:created>
  <dcterms:modified xsi:type="dcterms:W3CDTF">2017-11-26T17:48:00Z</dcterms:modified>
</cp:coreProperties>
</file>