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3F" w:rsidRDefault="00154CBE">
      <w:r>
        <w:t xml:space="preserve">Réponses </w:t>
      </w:r>
    </w:p>
    <w:tbl>
      <w:tblPr>
        <w:tblStyle w:val="Grilledutableau"/>
        <w:tblW w:w="0" w:type="auto"/>
        <w:jc w:val="center"/>
        <w:shd w:val="clear" w:color="auto" w:fill="FFFF00"/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154CBE" w:rsidRPr="00154CBE" w:rsidTr="00752EDA">
        <w:trPr>
          <w:jc w:val="center"/>
        </w:trPr>
        <w:tc>
          <w:tcPr>
            <w:tcW w:w="5179" w:type="dxa"/>
            <w:shd w:val="clear" w:color="auto" w:fill="FFFF00"/>
          </w:tcPr>
          <w:p w:rsidR="00154CBE" w:rsidRPr="00154CBE" w:rsidRDefault="00154CBE" w:rsidP="00752EDA">
            <w:pPr>
              <w:jc w:val="center"/>
              <w:rPr>
                <w:sz w:val="28"/>
                <w:szCs w:val="28"/>
              </w:rPr>
            </w:pPr>
            <w:r w:rsidRPr="00154CBE">
              <w:rPr>
                <w:sz w:val="28"/>
                <w:szCs w:val="28"/>
              </w:rPr>
              <w:t>① Contenance  CE1/CE2</w:t>
            </w:r>
          </w:p>
          <w:p w:rsidR="00154CBE" w:rsidRDefault="00154CBE" w:rsidP="00752EDA">
            <w:pPr>
              <w:jc w:val="center"/>
              <w:rPr>
                <w:b/>
                <w:sz w:val="28"/>
                <w:szCs w:val="28"/>
              </w:rPr>
            </w:pPr>
            <w:r w:rsidRPr="00154CBE">
              <w:rPr>
                <w:b/>
                <w:sz w:val="28"/>
                <w:szCs w:val="28"/>
              </w:rPr>
              <w:t>Unité de mesure</w:t>
            </w:r>
          </w:p>
          <w:p w:rsidR="00752EDA" w:rsidRDefault="00752EDA" w:rsidP="00752EDA">
            <w:pPr>
              <w:jc w:val="center"/>
              <w:rPr>
                <w:b/>
                <w:sz w:val="28"/>
                <w:szCs w:val="28"/>
              </w:rPr>
            </w:pPr>
          </w:p>
          <w:p w:rsidR="00752EDA" w:rsidRPr="00154CBE" w:rsidRDefault="00752EDA" w:rsidP="00752EDA">
            <w:pPr>
              <w:jc w:val="center"/>
              <w:rPr>
                <w:b/>
                <w:sz w:val="28"/>
                <w:szCs w:val="28"/>
              </w:rPr>
            </w:pPr>
          </w:p>
          <w:p w:rsidR="00154CBE" w:rsidRPr="00154CBE" w:rsidRDefault="00154CBE" w:rsidP="0075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Litre</w:t>
            </w:r>
          </w:p>
        </w:tc>
        <w:tc>
          <w:tcPr>
            <w:tcW w:w="5179" w:type="dxa"/>
            <w:shd w:val="clear" w:color="auto" w:fill="FFFF00"/>
          </w:tcPr>
          <w:p w:rsidR="00154CBE" w:rsidRPr="00154CBE" w:rsidRDefault="00154CBE" w:rsidP="00752EDA">
            <w:pPr>
              <w:jc w:val="center"/>
              <w:rPr>
                <w:sz w:val="28"/>
                <w:szCs w:val="28"/>
              </w:rPr>
            </w:pPr>
            <w:r w:rsidRPr="00154CBE">
              <w:rPr>
                <w:sz w:val="28"/>
                <w:szCs w:val="28"/>
              </w:rPr>
              <w:t>② Contenance  CE1/CE2</w:t>
            </w:r>
          </w:p>
          <w:p w:rsidR="00154CBE" w:rsidRPr="00154CBE" w:rsidRDefault="00154CBE" w:rsidP="00752EDA">
            <w:pPr>
              <w:jc w:val="center"/>
              <w:rPr>
                <w:b/>
                <w:sz w:val="28"/>
                <w:szCs w:val="28"/>
              </w:rPr>
            </w:pPr>
            <w:r w:rsidRPr="00154CBE">
              <w:rPr>
                <w:b/>
                <w:sz w:val="28"/>
                <w:szCs w:val="28"/>
              </w:rPr>
              <w:t>Unité de mesure</w:t>
            </w:r>
          </w:p>
          <w:p w:rsidR="00154CBE" w:rsidRPr="00154CBE" w:rsidRDefault="00154CBE" w:rsidP="00752EDA">
            <w:pPr>
              <w:jc w:val="center"/>
              <w:rPr>
                <w:sz w:val="28"/>
                <w:szCs w:val="28"/>
              </w:rPr>
            </w:pPr>
          </w:p>
          <w:p w:rsidR="00154CBE" w:rsidRDefault="00154CBE" w:rsidP="00752EDA">
            <w:pPr>
              <w:rPr>
                <w:sz w:val="28"/>
                <w:szCs w:val="28"/>
              </w:rPr>
            </w:pPr>
          </w:p>
          <w:p w:rsidR="00154CBE" w:rsidRDefault="00154CBE" w:rsidP="0075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contenu d’une bouteille d’eau</w:t>
            </w:r>
          </w:p>
          <w:p w:rsidR="00154CBE" w:rsidRDefault="00154CBE" w:rsidP="00752EDA">
            <w:pPr>
              <w:jc w:val="center"/>
              <w:rPr>
                <w:sz w:val="28"/>
                <w:szCs w:val="28"/>
              </w:rPr>
            </w:pPr>
          </w:p>
          <w:p w:rsidR="00154CBE" w:rsidRPr="00154CBE" w:rsidRDefault="00154CBE" w:rsidP="00752E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0" w:type="dxa"/>
            <w:shd w:val="clear" w:color="auto" w:fill="FFFF00"/>
          </w:tcPr>
          <w:p w:rsidR="00154CBE" w:rsidRPr="00154CBE" w:rsidRDefault="00154CBE" w:rsidP="00752EDA">
            <w:pPr>
              <w:jc w:val="center"/>
              <w:rPr>
                <w:sz w:val="28"/>
                <w:szCs w:val="28"/>
              </w:rPr>
            </w:pPr>
            <w:r w:rsidRPr="00154CBE">
              <w:rPr>
                <w:sz w:val="28"/>
                <w:szCs w:val="28"/>
              </w:rPr>
              <w:t>③ Contenance CE1/CE2</w:t>
            </w:r>
          </w:p>
          <w:p w:rsidR="00154CBE" w:rsidRDefault="00154CBE" w:rsidP="00752EDA">
            <w:pPr>
              <w:jc w:val="center"/>
              <w:rPr>
                <w:b/>
                <w:sz w:val="28"/>
                <w:szCs w:val="28"/>
              </w:rPr>
            </w:pPr>
            <w:r w:rsidRPr="00154CBE">
              <w:rPr>
                <w:b/>
                <w:sz w:val="28"/>
                <w:szCs w:val="28"/>
              </w:rPr>
              <w:t>Unité de mesure</w:t>
            </w:r>
          </w:p>
          <w:p w:rsidR="00752EDA" w:rsidRPr="00154CBE" w:rsidRDefault="00752EDA" w:rsidP="00752EDA">
            <w:pPr>
              <w:jc w:val="center"/>
              <w:rPr>
                <w:b/>
                <w:sz w:val="28"/>
                <w:szCs w:val="28"/>
              </w:rPr>
            </w:pPr>
          </w:p>
          <w:p w:rsidR="00154CBE" w:rsidRPr="00154CBE" w:rsidRDefault="00154CBE" w:rsidP="0075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litre</w:t>
            </w:r>
          </w:p>
        </w:tc>
      </w:tr>
      <w:tr w:rsidR="00154CBE" w:rsidRPr="00154CBE" w:rsidTr="00752EDA">
        <w:trPr>
          <w:jc w:val="center"/>
        </w:trPr>
        <w:tc>
          <w:tcPr>
            <w:tcW w:w="5179" w:type="dxa"/>
            <w:shd w:val="clear" w:color="auto" w:fill="FFFF00"/>
          </w:tcPr>
          <w:p w:rsidR="00154CBE" w:rsidRPr="00154CBE" w:rsidRDefault="00154CBE" w:rsidP="00752EDA">
            <w:pPr>
              <w:jc w:val="center"/>
              <w:rPr>
                <w:sz w:val="28"/>
                <w:szCs w:val="28"/>
              </w:rPr>
            </w:pPr>
            <w:r w:rsidRPr="00154CBE">
              <w:rPr>
                <w:sz w:val="28"/>
                <w:szCs w:val="28"/>
              </w:rPr>
              <w:t>④ Contenance CE2</w:t>
            </w:r>
          </w:p>
          <w:p w:rsidR="00154CBE" w:rsidRPr="00154CBE" w:rsidRDefault="00154CBE" w:rsidP="00752EDA">
            <w:pPr>
              <w:jc w:val="center"/>
              <w:rPr>
                <w:b/>
                <w:sz w:val="28"/>
                <w:szCs w:val="28"/>
              </w:rPr>
            </w:pPr>
            <w:r w:rsidRPr="00154CBE">
              <w:rPr>
                <w:b/>
                <w:sz w:val="28"/>
                <w:szCs w:val="28"/>
              </w:rPr>
              <w:t>Unité de mesure</w:t>
            </w:r>
          </w:p>
          <w:p w:rsidR="00154CBE" w:rsidRPr="00154CBE" w:rsidRDefault="00154CBE" w:rsidP="00752EDA">
            <w:pPr>
              <w:jc w:val="center"/>
              <w:rPr>
                <w:sz w:val="28"/>
                <w:szCs w:val="28"/>
              </w:rPr>
            </w:pPr>
          </w:p>
          <w:p w:rsidR="00154CBE" w:rsidRPr="00154CBE" w:rsidRDefault="00154CBE" w:rsidP="0075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</w:t>
            </w:r>
          </w:p>
        </w:tc>
        <w:tc>
          <w:tcPr>
            <w:tcW w:w="5179" w:type="dxa"/>
            <w:shd w:val="clear" w:color="auto" w:fill="FFFF00"/>
          </w:tcPr>
          <w:p w:rsidR="00154CBE" w:rsidRPr="00154CBE" w:rsidRDefault="00154CBE" w:rsidP="00752EDA">
            <w:pPr>
              <w:jc w:val="center"/>
              <w:rPr>
                <w:sz w:val="28"/>
                <w:szCs w:val="28"/>
              </w:rPr>
            </w:pPr>
            <w:r w:rsidRPr="00154CBE">
              <w:rPr>
                <w:sz w:val="28"/>
                <w:szCs w:val="28"/>
              </w:rPr>
              <w:t>⑤ Contenance CE1/CE2</w:t>
            </w:r>
          </w:p>
          <w:p w:rsidR="00154CBE" w:rsidRPr="00154CBE" w:rsidRDefault="00154CBE" w:rsidP="00752EDA">
            <w:pPr>
              <w:jc w:val="center"/>
              <w:rPr>
                <w:b/>
                <w:sz w:val="28"/>
                <w:szCs w:val="28"/>
              </w:rPr>
            </w:pPr>
            <w:r w:rsidRPr="00154CBE">
              <w:rPr>
                <w:b/>
                <w:sz w:val="28"/>
                <w:szCs w:val="28"/>
              </w:rPr>
              <w:t>Unité de mesure</w:t>
            </w:r>
          </w:p>
          <w:p w:rsidR="00154CBE" w:rsidRPr="00154CBE" w:rsidRDefault="00154CBE" w:rsidP="00752EDA">
            <w:pPr>
              <w:jc w:val="center"/>
              <w:rPr>
                <w:sz w:val="28"/>
                <w:szCs w:val="28"/>
              </w:rPr>
            </w:pPr>
          </w:p>
          <w:p w:rsidR="00154CBE" w:rsidRPr="00154CBE" w:rsidRDefault="00154CBE" w:rsidP="0075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Litre</w:t>
            </w:r>
          </w:p>
        </w:tc>
        <w:tc>
          <w:tcPr>
            <w:tcW w:w="5180" w:type="dxa"/>
            <w:shd w:val="clear" w:color="auto" w:fill="FFFF00"/>
          </w:tcPr>
          <w:p w:rsidR="00154CBE" w:rsidRPr="00154CBE" w:rsidRDefault="00154CBE" w:rsidP="00752EDA">
            <w:pPr>
              <w:jc w:val="center"/>
              <w:rPr>
                <w:sz w:val="28"/>
                <w:szCs w:val="28"/>
              </w:rPr>
            </w:pPr>
            <w:r w:rsidRPr="00154CBE">
              <w:rPr>
                <w:sz w:val="28"/>
                <w:szCs w:val="28"/>
              </w:rPr>
              <w:t>⑥ Contenance  CE1/CE2</w:t>
            </w:r>
          </w:p>
          <w:p w:rsidR="00154CBE" w:rsidRPr="00154CBE" w:rsidRDefault="00154CBE" w:rsidP="00752EDA">
            <w:pPr>
              <w:jc w:val="center"/>
              <w:rPr>
                <w:b/>
                <w:sz w:val="28"/>
                <w:szCs w:val="28"/>
              </w:rPr>
            </w:pPr>
            <w:r w:rsidRPr="00154CBE">
              <w:rPr>
                <w:b/>
                <w:sz w:val="28"/>
                <w:szCs w:val="28"/>
              </w:rPr>
              <w:t>Unité de mesure</w:t>
            </w:r>
          </w:p>
          <w:p w:rsidR="00154CBE" w:rsidRDefault="00154CBE" w:rsidP="00752EDA">
            <w:pPr>
              <w:jc w:val="center"/>
              <w:rPr>
                <w:noProof/>
                <w:color w:val="0000FF"/>
                <w:lang w:eastAsia="fr-FR"/>
              </w:rPr>
            </w:pPr>
          </w:p>
          <w:p w:rsidR="00154CBE" w:rsidRPr="00752EDA" w:rsidRDefault="00752EDA" w:rsidP="00752EDA">
            <w:pPr>
              <w:jc w:val="center"/>
              <w:rPr>
                <w:noProof/>
                <w:sz w:val="28"/>
                <w:szCs w:val="28"/>
                <w:lang w:eastAsia="fr-FR"/>
              </w:rPr>
            </w:pPr>
            <w:r w:rsidRPr="00752EDA">
              <w:rPr>
                <w:noProof/>
                <w:sz w:val="28"/>
                <w:szCs w:val="28"/>
                <w:lang w:eastAsia="fr-FR"/>
              </w:rPr>
              <w:t>150l</w:t>
            </w:r>
          </w:p>
          <w:p w:rsidR="00154CBE" w:rsidRDefault="00154CBE" w:rsidP="00752EDA">
            <w:pPr>
              <w:jc w:val="center"/>
              <w:rPr>
                <w:noProof/>
                <w:color w:val="0000FF"/>
                <w:lang w:eastAsia="fr-FR"/>
              </w:rPr>
            </w:pPr>
          </w:p>
          <w:p w:rsidR="00154CBE" w:rsidRDefault="00154CBE" w:rsidP="00752EDA">
            <w:pPr>
              <w:jc w:val="center"/>
              <w:rPr>
                <w:noProof/>
                <w:color w:val="0000FF"/>
                <w:lang w:eastAsia="fr-FR"/>
              </w:rPr>
            </w:pPr>
          </w:p>
          <w:p w:rsidR="00154CBE" w:rsidRDefault="00154CBE" w:rsidP="00752EDA">
            <w:pPr>
              <w:jc w:val="center"/>
              <w:rPr>
                <w:b/>
                <w:sz w:val="28"/>
                <w:szCs w:val="28"/>
              </w:rPr>
            </w:pPr>
          </w:p>
          <w:p w:rsidR="00154CBE" w:rsidRPr="00154CBE" w:rsidRDefault="00154CBE" w:rsidP="00752EDA">
            <w:pPr>
              <w:jc w:val="center"/>
              <w:rPr>
                <w:b/>
                <w:sz w:val="28"/>
                <w:szCs w:val="28"/>
              </w:rPr>
            </w:pPr>
          </w:p>
          <w:p w:rsidR="00154CBE" w:rsidRPr="00154CBE" w:rsidRDefault="00154CBE" w:rsidP="00752EDA">
            <w:pPr>
              <w:jc w:val="center"/>
              <w:rPr>
                <w:sz w:val="28"/>
                <w:szCs w:val="28"/>
              </w:rPr>
            </w:pPr>
          </w:p>
        </w:tc>
      </w:tr>
      <w:tr w:rsidR="00154CBE" w:rsidRPr="00154CBE" w:rsidTr="00752EDA">
        <w:trPr>
          <w:jc w:val="center"/>
        </w:trPr>
        <w:tc>
          <w:tcPr>
            <w:tcW w:w="5179" w:type="dxa"/>
            <w:shd w:val="clear" w:color="auto" w:fill="FFFF00"/>
          </w:tcPr>
          <w:p w:rsidR="00154CBE" w:rsidRPr="00154CBE" w:rsidRDefault="00154CBE" w:rsidP="00752EDA">
            <w:pPr>
              <w:jc w:val="center"/>
              <w:rPr>
                <w:sz w:val="28"/>
                <w:szCs w:val="28"/>
              </w:rPr>
            </w:pPr>
            <w:r w:rsidRPr="00154CBE">
              <w:rPr>
                <w:sz w:val="28"/>
                <w:szCs w:val="28"/>
              </w:rPr>
              <w:t>⑦Contenance CE1/CE2</w:t>
            </w:r>
          </w:p>
          <w:p w:rsidR="00154CBE" w:rsidRPr="00154CBE" w:rsidRDefault="00154CBE" w:rsidP="00752EDA">
            <w:pPr>
              <w:jc w:val="center"/>
              <w:rPr>
                <w:b/>
                <w:sz w:val="28"/>
                <w:szCs w:val="28"/>
              </w:rPr>
            </w:pPr>
            <w:r w:rsidRPr="00154CBE">
              <w:rPr>
                <w:b/>
                <w:sz w:val="28"/>
                <w:szCs w:val="28"/>
              </w:rPr>
              <w:t>Unité de mesure</w:t>
            </w:r>
          </w:p>
          <w:p w:rsidR="00154CBE" w:rsidRDefault="00154CBE" w:rsidP="00752EDA">
            <w:pPr>
              <w:jc w:val="center"/>
              <w:rPr>
                <w:sz w:val="28"/>
                <w:szCs w:val="28"/>
              </w:rPr>
            </w:pPr>
          </w:p>
          <w:p w:rsidR="00154CBE" w:rsidRDefault="00154CBE" w:rsidP="00752EDA">
            <w:pPr>
              <w:jc w:val="center"/>
              <w:rPr>
                <w:noProof/>
                <w:color w:val="0000FF"/>
                <w:lang w:eastAsia="fr-FR"/>
              </w:rPr>
            </w:pPr>
          </w:p>
          <w:p w:rsidR="00154CBE" w:rsidRPr="00154CBE" w:rsidRDefault="00154CBE" w:rsidP="0075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Litre</w:t>
            </w:r>
          </w:p>
          <w:p w:rsidR="00154CBE" w:rsidRPr="00154CBE" w:rsidRDefault="00154CBE" w:rsidP="00752EDA">
            <w:pPr>
              <w:jc w:val="center"/>
              <w:rPr>
                <w:sz w:val="28"/>
                <w:szCs w:val="28"/>
              </w:rPr>
            </w:pPr>
          </w:p>
          <w:p w:rsidR="00154CBE" w:rsidRPr="00154CBE" w:rsidRDefault="00154CBE" w:rsidP="00752EDA">
            <w:pPr>
              <w:jc w:val="center"/>
              <w:rPr>
                <w:sz w:val="28"/>
                <w:szCs w:val="28"/>
              </w:rPr>
            </w:pPr>
          </w:p>
          <w:p w:rsidR="00154CBE" w:rsidRPr="00154CBE" w:rsidRDefault="00154CBE" w:rsidP="00752E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9" w:type="dxa"/>
            <w:shd w:val="clear" w:color="auto" w:fill="FFFF00"/>
          </w:tcPr>
          <w:p w:rsidR="00154CBE" w:rsidRPr="00154CBE" w:rsidRDefault="00154CBE" w:rsidP="00752EDA">
            <w:pPr>
              <w:jc w:val="center"/>
              <w:rPr>
                <w:sz w:val="28"/>
                <w:szCs w:val="28"/>
              </w:rPr>
            </w:pPr>
            <w:r w:rsidRPr="00154CBE">
              <w:rPr>
                <w:sz w:val="28"/>
                <w:szCs w:val="28"/>
              </w:rPr>
              <w:t>⑧ Contenance CE1/CE2</w:t>
            </w:r>
          </w:p>
          <w:p w:rsidR="00154CBE" w:rsidRPr="00154CBE" w:rsidRDefault="00154CBE" w:rsidP="00752EDA">
            <w:pPr>
              <w:jc w:val="center"/>
              <w:rPr>
                <w:b/>
                <w:sz w:val="28"/>
                <w:szCs w:val="28"/>
              </w:rPr>
            </w:pPr>
            <w:r w:rsidRPr="00154CBE">
              <w:rPr>
                <w:b/>
                <w:sz w:val="28"/>
                <w:szCs w:val="28"/>
              </w:rPr>
              <w:t>Unité de mesure</w:t>
            </w:r>
          </w:p>
          <w:p w:rsidR="00154CBE" w:rsidRPr="00154CBE" w:rsidRDefault="00154CBE" w:rsidP="00752EDA">
            <w:pPr>
              <w:jc w:val="center"/>
              <w:rPr>
                <w:b/>
                <w:sz w:val="28"/>
                <w:szCs w:val="28"/>
              </w:rPr>
            </w:pPr>
          </w:p>
          <w:p w:rsidR="00154CBE" w:rsidRPr="00154CBE" w:rsidRDefault="00154CBE" w:rsidP="00752EDA">
            <w:pPr>
              <w:jc w:val="center"/>
              <w:rPr>
                <w:b/>
                <w:sz w:val="28"/>
                <w:szCs w:val="28"/>
              </w:rPr>
            </w:pPr>
          </w:p>
          <w:p w:rsidR="00154CBE" w:rsidRPr="00154CBE" w:rsidRDefault="00154CBE" w:rsidP="00752EDA">
            <w:pPr>
              <w:jc w:val="center"/>
              <w:rPr>
                <w:sz w:val="28"/>
                <w:szCs w:val="28"/>
              </w:rPr>
            </w:pPr>
            <w:r w:rsidRPr="00752EDA">
              <w:rPr>
                <w:sz w:val="28"/>
                <w:szCs w:val="28"/>
              </w:rPr>
              <w:t>Le verre</w:t>
            </w:r>
          </w:p>
        </w:tc>
        <w:tc>
          <w:tcPr>
            <w:tcW w:w="5180" w:type="dxa"/>
            <w:shd w:val="clear" w:color="auto" w:fill="FFFF00"/>
          </w:tcPr>
          <w:p w:rsidR="00154CBE" w:rsidRPr="00154CBE" w:rsidRDefault="00154CBE" w:rsidP="00752EDA">
            <w:pPr>
              <w:jc w:val="center"/>
              <w:rPr>
                <w:sz w:val="28"/>
                <w:szCs w:val="28"/>
              </w:rPr>
            </w:pPr>
            <w:r w:rsidRPr="00154CBE">
              <w:rPr>
                <w:sz w:val="28"/>
                <w:szCs w:val="28"/>
              </w:rPr>
              <w:t>⑨ Contenance CE1/CE2</w:t>
            </w:r>
          </w:p>
          <w:p w:rsidR="00154CBE" w:rsidRPr="00154CBE" w:rsidRDefault="00154CBE" w:rsidP="00752EDA">
            <w:pPr>
              <w:jc w:val="center"/>
              <w:rPr>
                <w:b/>
                <w:sz w:val="28"/>
                <w:szCs w:val="28"/>
              </w:rPr>
            </w:pPr>
            <w:r w:rsidRPr="00154CBE">
              <w:rPr>
                <w:b/>
                <w:sz w:val="28"/>
                <w:szCs w:val="28"/>
              </w:rPr>
              <w:t>Comparer</w:t>
            </w:r>
          </w:p>
          <w:p w:rsidR="00154CBE" w:rsidRDefault="00154CBE" w:rsidP="00752EDA">
            <w:pPr>
              <w:jc w:val="center"/>
              <w:rPr>
                <w:b/>
                <w:sz w:val="28"/>
                <w:szCs w:val="28"/>
              </w:rPr>
            </w:pPr>
          </w:p>
          <w:p w:rsidR="00752EDA" w:rsidRDefault="00752EDA" w:rsidP="00752EDA">
            <w:pPr>
              <w:jc w:val="center"/>
              <w:rPr>
                <w:b/>
                <w:sz w:val="28"/>
                <w:szCs w:val="28"/>
              </w:rPr>
            </w:pPr>
          </w:p>
          <w:p w:rsidR="00154CBE" w:rsidRPr="00154CBE" w:rsidRDefault="00154CBE" w:rsidP="00752EDA">
            <w:pPr>
              <w:jc w:val="center"/>
              <w:rPr>
                <w:sz w:val="28"/>
                <w:szCs w:val="28"/>
              </w:rPr>
            </w:pPr>
            <w:r w:rsidRPr="00752EDA">
              <w:rPr>
                <w:sz w:val="28"/>
                <w:szCs w:val="28"/>
              </w:rPr>
              <w:t>Le seau</w:t>
            </w:r>
          </w:p>
        </w:tc>
      </w:tr>
    </w:tbl>
    <w:p w:rsidR="00154CBE" w:rsidRDefault="00154CBE"/>
    <w:p w:rsidR="00154CBE" w:rsidRDefault="00154CBE"/>
    <w:p w:rsidR="00752EDA" w:rsidRDefault="00752EDA"/>
    <w:p w:rsidR="00E64473" w:rsidRDefault="00E64473"/>
    <w:p w:rsidR="00154CBE" w:rsidRDefault="00E64473">
      <w:r>
        <w:lastRenderedPageBreak/>
        <w:t xml:space="preserve">Réponses </w:t>
      </w:r>
    </w:p>
    <w:tbl>
      <w:tblPr>
        <w:tblStyle w:val="Grilledutableau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154CBE" w:rsidRPr="00154CBE" w:rsidTr="006D0221">
        <w:tc>
          <w:tcPr>
            <w:tcW w:w="5179" w:type="dxa"/>
            <w:shd w:val="clear" w:color="auto" w:fill="FFFF00"/>
          </w:tcPr>
          <w:p w:rsidR="00154CBE" w:rsidRPr="00154CBE" w:rsidRDefault="00154CBE" w:rsidP="00154CBE">
            <w:pPr>
              <w:jc w:val="center"/>
              <w:rPr>
                <w:sz w:val="28"/>
                <w:szCs w:val="28"/>
              </w:rPr>
            </w:pPr>
            <w:r w:rsidRPr="00154CBE">
              <w:rPr>
                <w:sz w:val="28"/>
                <w:szCs w:val="28"/>
              </w:rPr>
              <w:t>⑩ Contenance CE1/CE2</w:t>
            </w:r>
          </w:p>
          <w:p w:rsidR="00154CBE" w:rsidRPr="00154CBE" w:rsidRDefault="00154CBE" w:rsidP="00154CBE">
            <w:pPr>
              <w:jc w:val="center"/>
              <w:rPr>
                <w:b/>
                <w:sz w:val="28"/>
                <w:szCs w:val="28"/>
              </w:rPr>
            </w:pPr>
            <w:r w:rsidRPr="00154CBE">
              <w:rPr>
                <w:b/>
                <w:sz w:val="28"/>
                <w:szCs w:val="28"/>
              </w:rPr>
              <w:t>Comparer</w:t>
            </w:r>
          </w:p>
          <w:p w:rsidR="00154CBE" w:rsidRPr="00154CBE" w:rsidRDefault="00154CBE" w:rsidP="00154CBE">
            <w:pPr>
              <w:jc w:val="center"/>
              <w:rPr>
                <w:sz w:val="28"/>
                <w:szCs w:val="28"/>
              </w:rPr>
            </w:pPr>
          </w:p>
          <w:p w:rsidR="00154CBE" w:rsidRPr="00154CBE" w:rsidRDefault="00154CBE" w:rsidP="00752EDA">
            <w:pPr>
              <w:rPr>
                <w:sz w:val="28"/>
                <w:szCs w:val="28"/>
              </w:rPr>
            </w:pPr>
          </w:p>
          <w:p w:rsidR="00154CBE" w:rsidRPr="00154CBE" w:rsidRDefault="00154CBE" w:rsidP="00154CBE">
            <w:pPr>
              <w:jc w:val="center"/>
              <w:rPr>
                <w:b/>
                <w:sz w:val="28"/>
                <w:szCs w:val="28"/>
              </w:rPr>
            </w:pPr>
          </w:p>
          <w:p w:rsidR="00154CBE" w:rsidRDefault="00154CBE" w:rsidP="00154CBE">
            <w:pPr>
              <w:jc w:val="center"/>
              <w:rPr>
                <w:sz w:val="28"/>
                <w:szCs w:val="28"/>
              </w:rPr>
            </w:pPr>
            <w:r w:rsidRPr="00154CBE">
              <w:rPr>
                <w:sz w:val="28"/>
                <w:szCs w:val="28"/>
              </w:rPr>
              <w:t>3l</w:t>
            </w:r>
          </w:p>
          <w:p w:rsidR="00752EDA" w:rsidRPr="00154CBE" w:rsidRDefault="00752EDA" w:rsidP="00154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9" w:type="dxa"/>
            <w:shd w:val="clear" w:color="auto" w:fill="FFFF00"/>
          </w:tcPr>
          <w:p w:rsidR="00154CBE" w:rsidRPr="00154CBE" w:rsidRDefault="00154CBE" w:rsidP="00154CBE">
            <w:pPr>
              <w:jc w:val="center"/>
              <w:rPr>
                <w:sz w:val="28"/>
                <w:szCs w:val="28"/>
              </w:rPr>
            </w:pPr>
            <w:r w:rsidRPr="00154CBE">
              <w:rPr>
                <w:sz w:val="28"/>
                <w:szCs w:val="28"/>
              </w:rPr>
              <w:t>⑪ Contenance CE2</w:t>
            </w:r>
          </w:p>
          <w:p w:rsidR="00154CBE" w:rsidRPr="00154CBE" w:rsidRDefault="00154CBE" w:rsidP="00154CBE">
            <w:pPr>
              <w:jc w:val="center"/>
              <w:rPr>
                <w:b/>
                <w:sz w:val="28"/>
                <w:szCs w:val="28"/>
              </w:rPr>
            </w:pPr>
            <w:r w:rsidRPr="00154CBE">
              <w:rPr>
                <w:b/>
                <w:sz w:val="28"/>
                <w:szCs w:val="28"/>
              </w:rPr>
              <w:t>Comparer</w:t>
            </w:r>
          </w:p>
          <w:p w:rsidR="00154CBE" w:rsidRPr="00154CBE" w:rsidRDefault="00154CBE" w:rsidP="00154CBE">
            <w:pPr>
              <w:jc w:val="center"/>
              <w:rPr>
                <w:b/>
                <w:sz w:val="28"/>
                <w:szCs w:val="28"/>
              </w:rPr>
            </w:pPr>
          </w:p>
          <w:p w:rsidR="00154CBE" w:rsidRPr="00154CBE" w:rsidRDefault="00154CBE" w:rsidP="00752EDA">
            <w:pPr>
              <w:rPr>
                <w:sz w:val="28"/>
                <w:szCs w:val="28"/>
              </w:rPr>
            </w:pPr>
          </w:p>
          <w:p w:rsidR="00154CBE" w:rsidRPr="00154CBE" w:rsidRDefault="00154CBE" w:rsidP="00752EDA">
            <w:pPr>
              <w:rPr>
                <w:sz w:val="28"/>
                <w:szCs w:val="28"/>
              </w:rPr>
            </w:pPr>
          </w:p>
          <w:p w:rsidR="00154CBE" w:rsidRPr="00154CBE" w:rsidRDefault="00154CBE" w:rsidP="00752EDA">
            <w:pPr>
              <w:rPr>
                <w:sz w:val="28"/>
                <w:szCs w:val="28"/>
              </w:rPr>
            </w:pPr>
            <w:r w:rsidRPr="00154CBE">
              <w:rPr>
                <w:sz w:val="28"/>
                <w:szCs w:val="28"/>
              </w:rPr>
              <w:t xml:space="preserve">                          80 cl</w:t>
            </w:r>
          </w:p>
          <w:p w:rsidR="00154CBE" w:rsidRPr="00154CBE" w:rsidRDefault="00154CBE" w:rsidP="00154C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80" w:type="dxa"/>
            <w:shd w:val="clear" w:color="auto" w:fill="FFFF00"/>
          </w:tcPr>
          <w:p w:rsidR="00154CBE" w:rsidRPr="00154CBE" w:rsidRDefault="00154CBE" w:rsidP="00154CBE">
            <w:pPr>
              <w:jc w:val="center"/>
              <w:rPr>
                <w:sz w:val="28"/>
                <w:szCs w:val="28"/>
              </w:rPr>
            </w:pPr>
            <w:r w:rsidRPr="00154CBE">
              <w:rPr>
                <w:sz w:val="28"/>
                <w:szCs w:val="28"/>
              </w:rPr>
              <w:t>⑫ Contenance CE2</w:t>
            </w:r>
          </w:p>
          <w:p w:rsidR="00154CBE" w:rsidRPr="00154CBE" w:rsidRDefault="00154CBE" w:rsidP="00154CBE">
            <w:pPr>
              <w:jc w:val="center"/>
              <w:rPr>
                <w:b/>
                <w:sz w:val="28"/>
                <w:szCs w:val="28"/>
              </w:rPr>
            </w:pPr>
            <w:r w:rsidRPr="00154CBE">
              <w:rPr>
                <w:b/>
                <w:sz w:val="28"/>
                <w:szCs w:val="28"/>
              </w:rPr>
              <w:t>Comparer</w:t>
            </w:r>
          </w:p>
          <w:p w:rsidR="00154CBE" w:rsidRPr="00154CBE" w:rsidRDefault="00154CBE" w:rsidP="00154CBE">
            <w:pPr>
              <w:rPr>
                <w:sz w:val="28"/>
                <w:szCs w:val="28"/>
              </w:rPr>
            </w:pPr>
          </w:p>
          <w:p w:rsidR="00154CBE" w:rsidRDefault="00154CBE" w:rsidP="00154CBE">
            <w:pPr>
              <w:rPr>
                <w:sz w:val="28"/>
                <w:szCs w:val="28"/>
              </w:rPr>
            </w:pPr>
          </w:p>
          <w:p w:rsidR="00752EDA" w:rsidRPr="00154CBE" w:rsidRDefault="00752EDA" w:rsidP="00154CBE">
            <w:pPr>
              <w:rPr>
                <w:sz w:val="28"/>
                <w:szCs w:val="28"/>
              </w:rPr>
            </w:pPr>
          </w:p>
          <w:p w:rsidR="00154CBE" w:rsidRDefault="00154CBE" w:rsidP="00752EDA">
            <w:pPr>
              <w:jc w:val="center"/>
              <w:rPr>
                <w:sz w:val="28"/>
                <w:szCs w:val="28"/>
              </w:rPr>
            </w:pPr>
            <w:r w:rsidRPr="00154CBE">
              <w:rPr>
                <w:sz w:val="28"/>
                <w:szCs w:val="28"/>
              </w:rPr>
              <w:t>a) 20 cl</w:t>
            </w:r>
          </w:p>
          <w:p w:rsidR="00752EDA" w:rsidRPr="00154CBE" w:rsidRDefault="00752EDA" w:rsidP="00752EDA">
            <w:pPr>
              <w:jc w:val="center"/>
              <w:rPr>
                <w:sz w:val="28"/>
                <w:szCs w:val="28"/>
              </w:rPr>
            </w:pPr>
          </w:p>
          <w:p w:rsidR="00154CBE" w:rsidRPr="00154CBE" w:rsidRDefault="00154CBE" w:rsidP="00154CBE">
            <w:pPr>
              <w:rPr>
                <w:sz w:val="28"/>
                <w:szCs w:val="28"/>
              </w:rPr>
            </w:pPr>
          </w:p>
        </w:tc>
      </w:tr>
      <w:tr w:rsidR="00154CBE" w:rsidRPr="00154CBE" w:rsidTr="006D0221">
        <w:tc>
          <w:tcPr>
            <w:tcW w:w="5179" w:type="dxa"/>
            <w:shd w:val="clear" w:color="auto" w:fill="FFFF00"/>
          </w:tcPr>
          <w:p w:rsidR="00154CBE" w:rsidRPr="00154CBE" w:rsidRDefault="00154CBE" w:rsidP="00154CBE">
            <w:pPr>
              <w:jc w:val="center"/>
              <w:rPr>
                <w:sz w:val="28"/>
                <w:szCs w:val="28"/>
              </w:rPr>
            </w:pPr>
            <w:r w:rsidRPr="00154CBE">
              <w:rPr>
                <w:sz w:val="28"/>
                <w:szCs w:val="28"/>
              </w:rPr>
              <w:t>⑬ Contenance CE2</w:t>
            </w:r>
          </w:p>
          <w:p w:rsidR="00154CBE" w:rsidRDefault="00154CBE" w:rsidP="00154CBE">
            <w:pPr>
              <w:jc w:val="center"/>
              <w:rPr>
                <w:b/>
                <w:sz w:val="28"/>
                <w:szCs w:val="28"/>
              </w:rPr>
            </w:pPr>
            <w:r w:rsidRPr="00154CBE">
              <w:rPr>
                <w:b/>
                <w:sz w:val="28"/>
                <w:szCs w:val="28"/>
              </w:rPr>
              <w:t>Comparer</w:t>
            </w:r>
          </w:p>
          <w:p w:rsidR="00752EDA" w:rsidRPr="00154CBE" w:rsidRDefault="00752EDA" w:rsidP="00154CBE">
            <w:pPr>
              <w:jc w:val="center"/>
              <w:rPr>
                <w:b/>
                <w:sz w:val="28"/>
                <w:szCs w:val="28"/>
              </w:rPr>
            </w:pPr>
          </w:p>
          <w:p w:rsidR="00154CBE" w:rsidRPr="00154CBE" w:rsidRDefault="00154CBE" w:rsidP="00752EDA">
            <w:pPr>
              <w:jc w:val="center"/>
              <w:rPr>
                <w:sz w:val="28"/>
                <w:szCs w:val="28"/>
              </w:rPr>
            </w:pPr>
            <w:r w:rsidRPr="00154CBE">
              <w:rPr>
                <w:sz w:val="28"/>
                <w:szCs w:val="28"/>
              </w:rPr>
              <w:t>b) 1 l</w:t>
            </w:r>
          </w:p>
          <w:p w:rsidR="00154CBE" w:rsidRPr="00154CBE" w:rsidRDefault="00154CBE" w:rsidP="00154CBE">
            <w:pPr>
              <w:rPr>
                <w:sz w:val="28"/>
                <w:szCs w:val="28"/>
              </w:rPr>
            </w:pPr>
          </w:p>
        </w:tc>
        <w:tc>
          <w:tcPr>
            <w:tcW w:w="5179" w:type="dxa"/>
            <w:shd w:val="clear" w:color="auto" w:fill="FFFF00"/>
          </w:tcPr>
          <w:p w:rsidR="00154CBE" w:rsidRPr="00154CBE" w:rsidRDefault="00154CBE" w:rsidP="00154CBE">
            <w:pPr>
              <w:jc w:val="center"/>
              <w:rPr>
                <w:sz w:val="28"/>
                <w:szCs w:val="28"/>
              </w:rPr>
            </w:pPr>
            <w:r w:rsidRPr="00154CBE">
              <w:rPr>
                <w:sz w:val="28"/>
                <w:szCs w:val="28"/>
              </w:rPr>
              <w:t>⑭ Contenance CE2</w:t>
            </w:r>
          </w:p>
          <w:p w:rsidR="00154CBE" w:rsidRPr="00154CBE" w:rsidRDefault="00154CBE" w:rsidP="00154CBE">
            <w:pPr>
              <w:jc w:val="center"/>
              <w:rPr>
                <w:b/>
                <w:sz w:val="28"/>
                <w:szCs w:val="28"/>
              </w:rPr>
            </w:pPr>
            <w:r w:rsidRPr="00154CBE">
              <w:rPr>
                <w:b/>
                <w:sz w:val="28"/>
                <w:szCs w:val="28"/>
              </w:rPr>
              <w:t>Comparer</w:t>
            </w:r>
          </w:p>
          <w:p w:rsidR="00154CBE" w:rsidRPr="00154CBE" w:rsidRDefault="00154CBE" w:rsidP="00154CBE">
            <w:pPr>
              <w:rPr>
                <w:sz w:val="28"/>
                <w:szCs w:val="28"/>
              </w:rPr>
            </w:pPr>
          </w:p>
          <w:p w:rsidR="00154CBE" w:rsidRPr="00154CBE" w:rsidRDefault="00154CBE" w:rsidP="00752EDA">
            <w:pPr>
              <w:jc w:val="center"/>
              <w:rPr>
                <w:sz w:val="28"/>
                <w:szCs w:val="28"/>
                <w:lang w:val="en-CA"/>
              </w:rPr>
            </w:pPr>
            <w:r w:rsidRPr="00154CBE">
              <w:rPr>
                <w:sz w:val="28"/>
                <w:szCs w:val="28"/>
                <w:lang w:val="en-CA"/>
              </w:rPr>
              <w:t>a) 90 cl</w:t>
            </w:r>
          </w:p>
          <w:p w:rsidR="00154CBE" w:rsidRPr="00154CBE" w:rsidRDefault="00154CBE" w:rsidP="00752EDA">
            <w:pPr>
              <w:jc w:val="center"/>
              <w:rPr>
                <w:sz w:val="28"/>
                <w:szCs w:val="28"/>
                <w:lang w:val="en-CA"/>
              </w:rPr>
            </w:pPr>
            <w:r w:rsidRPr="00154CBE">
              <w:rPr>
                <w:sz w:val="28"/>
                <w:szCs w:val="28"/>
                <w:lang w:val="en-CA"/>
              </w:rPr>
              <w:t>d) 5 dl</w:t>
            </w:r>
          </w:p>
          <w:p w:rsidR="00154CBE" w:rsidRPr="00154CBE" w:rsidRDefault="00154CBE" w:rsidP="00752EDA">
            <w:pPr>
              <w:jc w:val="center"/>
              <w:rPr>
                <w:sz w:val="28"/>
                <w:szCs w:val="28"/>
                <w:lang w:val="fr-CA"/>
              </w:rPr>
            </w:pPr>
            <w:r w:rsidRPr="00154CBE">
              <w:rPr>
                <w:sz w:val="28"/>
                <w:szCs w:val="28"/>
                <w:lang w:val="fr-CA"/>
              </w:rPr>
              <w:t>e) 20 cl</w:t>
            </w:r>
          </w:p>
          <w:p w:rsidR="00154CBE" w:rsidRPr="00154CBE" w:rsidRDefault="00154CBE" w:rsidP="00154CBE">
            <w:pPr>
              <w:rPr>
                <w:sz w:val="28"/>
                <w:szCs w:val="28"/>
                <w:lang w:val="fr-CA"/>
              </w:rPr>
            </w:pPr>
          </w:p>
          <w:p w:rsidR="00154CBE" w:rsidRPr="00154CBE" w:rsidRDefault="00154CBE" w:rsidP="00154CBE">
            <w:pPr>
              <w:rPr>
                <w:sz w:val="28"/>
                <w:szCs w:val="28"/>
              </w:rPr>
            </w:pPr>
          </w:p>
        </w:tc>
        <w:tc>
          <w:tcPr>
            <w:tcW w:w="5180" w:type="dxa"/>
            <w:shd w:val="clear" w:color="auto" w:fill="FFFF00"/>
          </w:tcPr>
          <w:p w:rsidR="00154CBE" w:rsidRPr="00154CBE" w:rsidRDefault="00154CBE" w:rsidP="00154CBE">
            <w:pPr>
              <w:jc w:val="center"/>
              <w:rPr>
                <w:sz w:val="28"/>
                <w:szCs w:val="28"/>
              </w:rPr>
            </w:pPr>
            <w:r w:rsidRPr="00154CBE">
              <w:rPr>
                <w:sz w:val="28"/>
                <w:szCs w:val="28"/>
              </w:rPr>
              <w:t>⑮Contenance CE2</w:t>
            </w:r>
          </w:p>
          <w:p w:rsidR="00154CBE" w:rsidRPr="00154CBE" w:rsidRDefault="00154CBE" w:rsidP="00154CBE">
            <w:pPr>
              <w:jc w:val="center"/>
              <w:rPr>
                <w:b/>
                <w:sz w:val="28"/>
                <w:szCs w:val="28"/>
              </w:rPr>
            </w:pPr>
            <w:r w:rsidRPr="00154CBE">
              <w:rPr>
                <w:b/>
                <w:sz w:val="28"/>
                <w:szCs w:val="28"/>
              </w:rPr>
              <w:t>Comparer</w:t>
            </w:r>
          </w:p>
          <w:p w:rsidR="00154CBE" w:rsidRPr="00154CBE" w:rsidRDefault="00154CBE" w:rsidP="00752EDA">
            <w:pPr>
              <w:jc w:val="center"/>
              <w:rPr>
                <w:b/>
                <w:sz w:val="28"/>
                <w:szCs w:val="28"/>
              </w:rPr>
            </w:pPr>
          </w:p>
          <w:p w:rsidR="00154CBE" w:rsidRPr="00154CBE" w:rsidRDefault="00154CBE" w:rsidP="00752EDA">
            <w:pPr>
              <w:jc w:val="center"/>
              <w:rPr>
                <w:sz w:val="28"/>
                <w:szCs w:val="28"/>
                <w:lang w:val="en-CA"/>
              </w:rPr>
            </w:pPr>
            <w:r w:rsidRPr="00154CBE">
              <w:rPr>
                <w:sz w:val="28"/>
                <w:szCs w:val="28"/>
                <w:lang w:val="en-CA"/>
              </w:rPr>
              <w:t>b) 120 cl</w:t>
            </w:r>
          </w:p>
          <w:p w:rsidR="00154CBE" w:rsidRPr="00154CBE" w:rsidRDefault="00154CBE" w:rsidP="00752EDA">
            <w:pPr>
              <w:jc w:val="center"/>
              <w:rPr>
                <w:sz w:val="28"/>
                <w:szCs w:val="28"/>
                <w:lang w:val="en-CA"/>
              </w:rPr>
            </w:pPr>
            <w:r w:rsidRPr="00154CBE">
              <w:rPr>
                <w:sz w:val="28"/>
                <w:szCs w:val="28"/>
                <w:lang w:val="en-CA"/>
              </w:rPr>
              <w:t>c) 4l</w:t>
            </w:r>
          </w:p>
          <w:p w:rsidR="00154CBE" w:rsidRPr="00154CBE" w:rsidRDefault="00154CBE" w:rsidP="00752EDA">
            <w:pPr>
              <w:jc w:val="center"/>
              <w:rPr>
                <w:sz w:val="28"/>
                <w:szCs w:val="28"/>
              </w:rPr>
            </w:pPr>
            <w:r w:rsidRPr="00154CBE">
              <w:rPr>
                <w:sz w:val="28"/>
                <w:szCs w:val="28"/>
              </w:rPr>
              <w:t>e) 30 dl</w:t>
            </w:r>
          </w:p>
          <w:p w:rsidR="00154CBE" w:rsidRPr="00154CBE" w:rsidRDefault="00154CBE" w:rsidP="00154CBE">
            <w:pPr>
              <w:rPr>
                <w:sz w:val="28"/>
                <w:szCs w:val="28"/>
              </w:rPr>
            </w:pPr>
          </w:p>
          <w:p w:rsidR="00154CBE" w:rsidRPr="00154CBE" w:rsidRDefault="00154CBE" w:rsidP="00154CBE">
            <w:pPr>
              <w:rPr>
                <w:sz w:val="28"/>
                <w:szCs w:val="28"/>
              </w:rPr>
            </w:pPr>
          </w:p>
        </w:tc>
      </w:tr>
    </w:tbl>
    <w:p w:rsidR="00154CBE" w:rsidRDefault="00154CBE"/>
    <w:p w:rsidR="00154CBE" w:rsidRDefault="00154CBE"/>
    <w:p w:rsidR="00154CBE" w:rsidRDefault="00154CBE"/>
    <w:p w:rsidR="00154CBE" w:rsidRDefault="00154CBE"/>
    <w:p w:rsidR="00154CBE" w:rsidRDefault="00154CBE"/>
    <w:p w:rsidR="00752EDA" w:rsidRDefault="00752EDA"/>
    <w:p w:rsidR="00752EDA" w:rsidRDefault="00752EDA"/>
    <w:p w:rsidR="00154CBE" w:rsidRDefault="00154CBE"/>
    <w:p w:rsidR="00154CBE" w:rsidRDefault="00154CBE"/>
    <w:p w:rsidR="00154CBE" w:rsidRDefault="00E64473">
      <w:r>
        <w:lastRenderedPageBreak/>
        <w:t xml:space="preserve">Réponses </w:t>
      </w:r>
    </w:p>
    <w:tbl>
      <w:tblPr>
        <w:tblStyle w:val="Grilledutableau"/>
        <w:tblW w:w="0" w:type="auto"/>
        <w:shd w:val="clear" w:color="auto" w:fill="FF66CC"/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0B3030" w:rsidRPr="000B3030" w:rsidTr="006D0221">
        <w:tc>
          <w:tcPr>
            <w:tcW w:w="5179" w:type="dxa"/>
            <w:shd w:val="clear" w:color="auto" w:fill="FF66CC"/>
          </w:tcPr>
          <w:p w:rsidR="000B3030" w:rsidRPr="000B3030" w:rsidRDefault="000B3030" w:rsidP="000B3030">
            <w:pPr>
              <w:jc w:val="center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t>① Contenance CE1/CE2</w:t>
            </w:r>
          </w:p>
          <w:p w:rsidR="000B3030" w:rsidRPr="000B3030" w:rsidRDefault="000B3030" w:rsidP="000B3030">
            <w:pPr>
              <w:jc w:val="center"/>
              <w:rPr>
                <w:b/>
                <w:sz w:val="28"/>
                <w:szCs w:val="28"/>
              </w:rPr>
            </w:pPr>
            <w:r w:rsidRPr="000B3030">
              <w:rPr>
                <w:b/>
                <w:sz w:val="28"/>
                <w:szCs w:val="28"/>
              </w:rPr>
              <w:t>Problème</w:t>
            </w:r>
          </w:p>
          <w:p w:rsidR="000B3030" w:rsidRPr="000B3030" w:rsidRDefault="000B3030" w:rsidP="000B3030">
            <w:pPr>
              <w:jc w:val="center"/>
              <w:rPr>
                <w:sz w:val="28"/>
                <w:szCs w:val="28"/>
              </w:rPr>
            </w:pPr>
          </w:p>
          <w:p w:rsidR="000B3030" w:rsidRPr="000B3030" w:rsidRDefault="000B3030" w:rsidP="000B3030">
            <w:pPr>
              <w:rPr>
                <w:sz w:val="28"/>
                <w:szCs w:val="28"/>
              </w:rPr>
            </w:pPr>
          </w:p>
          <w:p w:rsidR="000B3030" w:rsidRPr="000B3030" w:rsidRDefault="0037095D" w:rsidP="00370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3030" w:rsidRPr="000B3030">
              <w:rPr>
                <w:sz w:val="28"/>
                <w:szCs w:val="28"/>
              </w:rPr>
              <w:t>5 cl</w:t>
            </w:r>
          </w:p>
          <w:p w:rsidR="000B3030" w:rsidRPr="000B3030" w:rsidRDefault="000B3030" w:rsidP="000B3030">
            <w:pPr>
              <w:rPr>
                <w:sz w:val="28"/>
                <w:szCs w:val="28"/>
              </w:rPr>
            </w:pPr>
          </w:p>
          <w:p w:rsidR="000B3030" w:rsidRPr="000B3030" w:rsidRDefault="000B3030" w:rsidP="000B3030">
            <w:pPr>
              <w:rPr>
                <w:sz w:val="28"/>
                <w:szCs w:val="28"/>
              </w:rPr>
            </w:pPr>
          </w:p>
          <w:p w:rsidR="000B3030" w:rsidRPr="000B3030" w:rsidRDefault="000B3030" w:rsidP="000B3030">
            <w:pPr>
              <w:rPr>
                <w:sz w:val="28"/>
                <w:szCs w:val="28"/>
              </w:rPr>
            </w:pPr>
          </w:p>
          <w:p w:rsidR="000B3030" w:rsidRPr="000B3030" w:rsidRDefault="000B3030" w:rsidP="000B3030">
            <w:pPr>
              <w:rPr>
                <w:sz w:val="28"/>
                <w:szCs w:val="28"/>
              </w:rPr>
            </w:pPr>
          </w:p>
        </w:tc>
        <w:tc>
          <w:tcPr>
            <w:tcW w:w="5179" w:type="dxa"/>
            <w:shd w:val="clear" w:color="auto" w:fill="FF66CC"/>
          </w:tcPr>
          <w:p w:rsidR="000B3030" w:rsidRPr="000B3030" w:rsidRDefault="000B3030" w:rsidP="000B3030">
            <w:pPr>
              <w:jc w:val="center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t>② Contenance CE1/CE2</w:t>
            </w:r>
          </w:p>
          <w:p w:rsidR="000B3030" w:rsidRPr="000B3030" w:rsidRDefault="000B3030" w:rsidP="000B3030">
            <w:pPr>
              <w:jc w:val="center"/>
              <w:rPr>
                <w:b/>
                <w:sz w:val="28"/>
                <w:szCs w:val="28"/>
              </w:rPr>
            </w:pPr>
            <w:r w:rsidRPr="000B3030">
              <w:rPr>
                <w:b/>
                <w:sz w:val="28"/>
                <w:szCs w:val="28"/>
              </w:rPr>
              <w:t>Problème</w:t>
            </w:r>
          </w:p>
          <w:p w:rsidR="000B3030" w:rsidRDefault="000B3030" w:rsidP="000B3030">
            <w:pPr>
              <w:framePr w:hSpace="141" w:wrap="around" w:vAnchor="text" w:hAnchor="text" w:y="1"/>
              <w:suppressOverlap/>
              <w:rPr>
                <w:sz w:val="28"/>
                <w:szCs w:val="28"/>
              </w:rPr>
            </w:pPr>
          </w:p>
          <w:p w:rsidR="0037095D" w:rsidRPr="000B3030" w:rsidRDefault="0037095D" w:rsidP="000B3030">
            <w:pPr>
              <w:framePr w:hSpace="141" w:wrap="around" w:vAnchor="text" w:hAnchor="text" w:y="1"/>
              <w:suppressOverlap/>
              <w:rPr>
                <w:sz w:val="28"/>
                <w:szCs w:val="28"/>
              </w:rPr>
            </w:pPr>
          </w:p>
          <w:p w:rsidR="000B3030" w:rsidRPr="000B3030" w:rsidRDefault="000B3030" w:rsidP="00370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B3030">
              <w:rPr>
                <w:sz w:val="28"/>
                <w:szCs w:val="28"/>
              </w:rPr>
              <w:t xml:space="preserve"> bouteilles de 2 litres</w:t>
            </w:r>
          </w:p>
          <w:p w:rsidR="000B3030" w:rsidRPr="000B3030" w:rsidRDefault="000B3030" w:rsidP="0037095D">
            <w:pPr>
              <w:jc w:val="center"/>
              <w:rPr>
                <w:sz w:val="28"/>
                <w:szCs w:val="28"/>
              </w:rPr>
            </w:pPr>
          </w:p>
          <w:p w:rsidR="000B3030" w:rsidRPr="000B3030" w:rsidRDefault="000B3030" w:rsidP="000B3030">
            <w:pPr>
              <w:rPr>
                <w:sz w:val="28"/>
                <w:szCs w:val="28"/>
              </w:rPr>
            </w:pPr>
          </w:p>
        </w:tc>
        <w:tc>
          <w:tcPr>
            <w:tcW w:w="5180" w:type="dxa"/>
            <w:shd w:val="clear" w:color="auto" w:fill="FF66CC"/>
          </w:tcPr>
          <w:p w:rsidR="000B3030" w:rsidRPr="000B3030" w:rsidRDefault="000B3030" w:rsidP="000B3030">
            <w:pPr>
              <w:jc w:val="center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t>③ Contenance CE1/CE2</w:t>
            </w:r>
          </w:p>
          <w:p w:rsidR="000B3030" w:rsidRPr="000B3030" w:rsidRDefault="000B3030" w:rsidP="000B3030">
            <w:pPr>
              <w:jc w:val="center"/>
              <w:rPr>
                <w:b/>
                <w:sz w:val="28"/>
                <w:szCs w:val="28"/>
              </w:rPr>
            </w:pPr>
            <w:r w:rsidRPr="000B3030">
              <w:rPr>
                <w:b/>
                <w:sz w:val="28"/>
                <w:szCs w:val="28"/>
              </w:rPr>
              <w:t>Problème</w:t>
            </w:r>
          </w:p>
          <w:p w:rsidR="000B3030" w:rsidRDefault="000B3030" w:rsidP="000B3030">
            <w:pPr>
              <w:rPr>
                <w:sz w:val="28"/>
                <w:szCs w:val="28"/>
              </w:rPr>
            </w:pPr>
          </w:p>
          <w:p w:rsidR="0037095D" w:rsidRPr="000B3030" w:rsidRDefault="0037095D" w:rsidP="000B3030">
            <w:pPr>
              <w:rPr>
                <w:sz w:val="28"/>
                <w:szCs w:val="28"/>
              </w:rPr>
            </w:pPr>
          </w:p>
          <w:p w:rsidR="000B3030" w:rsidRPr="000B3030" w:rsidRDefault="000B3030" w:rsidP="00370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l</w:t>
            </w:r>
          </w:p>
        </w:tc>
      </w:tr>
      <w:tr w:rsidR="000B3030" w:rsidRPr="000B3030" w:rsidTr="006D0221">
        <w:tc>
          <w:tcPr>
            <w:tcW w:w="5179" w:type="dxa"/>
            <w:shd w:val="clear" w:color="auto" w:fill="FF66CC"/>
          </w:tcPr>
          <w:p w:rsidR="000B3030" w:rsidRPr="000B3030" w:rsidRDefault="000B3030" w:rsidP="000B3030">
            <w:pPr>
              <w:jc w:val="center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t>④ Contenance CE1/CE2</w:t>
            </w:r>
          </w:p>
          <w:p w:rsidR="000B3030" w:rsidRDefault="000B3030" w:rsidP="000B3030">
            <w:pPr>
              <w:jc w:val="center"/>
              <w:rPr>
                <w:b/>
                <w:sz w:val="28"/>
                <w:szCs w:val="28"/>
              </w:rPr>
            </w:pPr>
            <w:r w:rsidRPr="000B3030">
              <w:rPr>
                <w:b/>
                <w:sz w:val="28"/>
                <w:szCs w:val="28"/>
              </w:rPr>
              <w:t>Problème</w:t>
            </w:r>
          </w:p>
          <w:p w:rsidR="0037095D" w:rsidRPr="000B3030" w:rsidRDefault="0037095D" w:rsidP="000B3030">
            <w:pPr>
              <w:jc w:val="center"/>
              <w:rPr>
                <w:b/>
                <w:sz w:val="28"/>
                <w:szCs w:val="28"/>
              </w:rPr>
            </w:pPr>
          </w:p>
          <w:p w:rsidR="000B3030" w:rsidRDefault="000B3030" w:rsidP="00370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l</w:t>
            </w:r>
          </w:p>
          <w:p w:rsidR="00E64473" w:rsidRDefault="00E64473" w:rsidP="0037095D">
            <w:pPr>
              <w:jc w:val="center"/>
              <w:rPr>
                <w:sz w:val="28"/>
                <w:szCs w:val="28"/>
              </w:rPr>
            </w:pPr>
          </w:p>
          <w:p w:rsidR="00E64473" w:rsidRPr="000B3030" w:rsidRDefault="00E64473" w:rsidP="0037095D">
            <w:pPr>
              <w:jc w:val="center"/>
              <w:rPr>
                <w:sz w:val="28"/>
                <w:szCs w:val="28"/>
              </w:rPr>
            </w:pPr>
          </w:p>
          <w:p w:rsidR="000B3030" w:rsidRPr="000B3030" w:rsidRDefault="000B3030" w:rsidP="000B3030">
            <w:pPr>
              <w:rPr>
                <w:sz w:val="28"/>
                <w:szCs w:val="28"/>
              </w:rPr>
            </w:pPr>
          </w:p>
        </w:tc>
        <w:tc>
          <w:tcPr>
            <w:tcW w:w="5179" w:type="dxa"/>
            <w:shd w:val="clear" w:color="auto" w:fill="FF66CC"/>
          </w:tcPr>
          <w:p w:rsidR="000B3030" w:rsidRPr="000B3030" w:rsidRDefault="000B3030" w:rsidP="000B3030">
            <w:pPr>
              <w:jc w:val="center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t>⑤ Contenance CE1/CE2</w:t>
            </w:r>
          </w:p>
          <w:p w:rsidR="000B3030" w:rsidRDefault="000B3030" w:rsidP="000B3030">
            <w:pPr>
              <w:jc w:val="center"/>
              <w:rPr>
                <w:b/>
                <w:sz w:val="28"/>
                <w:szCs w:val="28"/>
              </w:rPr>
            </w:pPr>
            <w:r w:rsidRPr="000B3030">
              <w:rPr>
                <w:b/>
                <w:sz w:val="28"/>
                <w:szCs w:val="28"/>
              </w:rPr>
              <w:t>Problème</w:t>
            </w:r>
          </w:p>
          <w:p w:rsidR="0037095D" w:rsidRPr="000B3030" w:rsidRDefault="0037095D" w:rsidP="000B3030">
            <w:pPr>
              <w:jc w:val="center"/>
              <w:rPr>
                <w:b/>
                <w:sz w:val="28"/>
                <w:szCs w:val="28"/>
              </w:rPr>
            </w:pPr>
          </w:p>
          <w:p w:rsidR="000B3030" w:rsidRPr="000B3030" w:rsidRDefault="000B3030" w:rsidP="0037095D">
            <w:pPr>
              <w:jc w:val="center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t>1l</w:t>
            </w:r>
          </w:p>
          <w:p w:rsidR="000B3030" w:rsidRPr="000B3030" w:rsidRDefault="000B3030" w:rsidP="000B3030">
            <w:pPr>
              <w:rPr>
                <w:sz w:val="28"/>
                <w:szCs w:val="28"/>
              </w:rPr>
            </w:pPr>
          </w:p>
        </w:tc>
        <w:tc>
          <w:tcPr>
            <w:tcW w:w="5180" w:type="dxa"/>
            <w:shd w:val="clear" w:color="auto" w:fill="FF66CC"/>
          </w:tcPr>
          <w:p w:rsidR="000B3030" w:rsidRPr="000B3030" w:rsidRDefault="000B3030" w:rsidP="000B3030">
            <w:pPr>
              <w:jc w:val="center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t>⑥ Contenance CE1/CE2</w:t>
            </w:r>
          </w:p>
          <w:p w:rsidR="000B3030" w:rsidRPr="000B3030" w:rsidRDefault="000B3030" w:rsidP="000B3030">
            <w:pPr>
              <w:jc w:val="center"/>
              <w:rPr>
                <w:b/>
                <w:sz w:val="28"/>
                <w:szCs w:val="28"/>
              </w:rPr>
            </w:pPr>
            <w:r w:rsidRPr="000B3030">
              <w:rPr>
                <w:b/>
                <w:sz w:val="28"/>
                <w:szCs w:val="28"/>
              </w:rPr>
              <w:t>Problème</w:t>
            </w:r>
          </w:p>
          <w:p w:rsidR="000B3030" w:rsidRPr="000B3030" w:rsidRDefault="000B3030" w:rsidP="000B3030">
            <w:pPr>
              <w:rPr>
                <w:sz w:val="28"/>
                <w:szCs w:val="28"/>
              </w:rPr>
            </w:pPr>
          </w:p>
          <w:p w:rsidR="000B3030" w:rsidRPr="000B3030" w:rsidRDefault="000B3030" w:rsidP="00370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l</w:t>
            </w:r>
          </w:p>
          <w:p w:rsidR="000B3030" w:rsidRPr="000B3030" w:rsidRDefault="000B3030" w:rsidP="000B3030">
            <w:pPr>
              <w:rPr>
                <w:sz w:val="28"/>
                <w:szCs w:val="28"/>
              </w:rPr>
            </w:pPr>
          </w:p>
          <w:p w:rsidR="000B3030" w:rsidRPr="000B3030" w:rsidRDefault="000B3030" w:rsidP="000B3030">
            <w:pPr>
              <w:rPr>
                <w:sz w:val="28"/>
                <w:szCs w:val="28"/>
              </w:rPr>
            </w:pPr>
          </w:p>
        </w:tc>
      </w:tr>
      <w:tr w:rsidR="000B3030" w:rsidRPr="000B3030" w:rsidTr="006D0221">
        <w:tc>
          <w:tcPr>
            <w:tcW w:w="5179" w:type="dxa"/>
            <w:shd w:val="clear" w:color="auto" w:fill="FF66CC"/>
          </w:tcPr>
          <w:p w:rsidR="000B3030" w:rsidRPr="000B3030" w:rsidRDefault="000B3030" w:rsidP="000B3030">
            <w:pPr>
              <w:jc w:val="center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t>⑦   Contenance CE1/CE2</w:t>
            </w:r>
          </w:p>
          <w:p w:rsidR="000B3030" w:rsidRPr="000B3030" w:rsidRDefault="000B3030" w:rsidP="000B3030">
            <w:pPr>
              <w:jc w:val="center"/>
              <w:rPr>
                <w:b/>
                <w:sz w:val="28"/>
                <w:szCs w:val="28"/>
              </w:rPr>
            </w:pPr>
            <w:r w:rsidRPr="000B3030">
              <w:rPr>
                <w:b/>
                <w:sz w:val="28"/>
                <w:szCs w:val="28"/>
              </w:rPr>
              <w:t>Problème</w:t>
            </w:r>
          </w:p>
          <w:p w:rsidR="000B3030" w:rsidRPr="000B3030" w:rsidRDefault="000B3030" w:rsidP="000B3030">
            <w:pPr>
              <w:framePr w:hSpace="141" w:wrap="around" w:vAnchor="text" w:hAnchor="text" w:y="1"/>
              <w:suppressOverlap/>
              <w:rPr>
                <w:sz w:val="28"/>
                <w:szCs w:val="28"/>
              </w:rPr>
            </w:pPr>
          </w:p>
          <w:p w:rsidR="000B3030" w:rsidRPr="000B3030" w:rsidRDefault="000B3030" w:rsidP="00370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3709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</w:t>
            </w:r>
          </w:p>
        </w:tc>
        <w:tc>
          <w:tcPr>
            <w:tcW w:w="5179" w:type="dxa"/>
            <w:shd w:val="clear" w:color="auto" w:fill="FF66CC"/>
          </w:tcPr>
          <w:p w:rsidR="000B3030" w:rsidRPr="000B3030" w:rsidRDefault="000B3030" w:rsidP="000B3030">
            <w:pPr>
              <w:jc w:val="center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t>⑧ Contenance CE1/CE2</w:t>
            </w:r>
          </w:p>
          <w:p w:rsidR="000B3030" w:rsidRDefault="000B3030" w:rsidP="000B3030">
            <w:pPr>
              <w:jc w:val="center"/>
              <w:rPr>
                <w:b/>
                <w:sz w:val="28"/>
                <w:szCs w:val="28"/>
              </w:rPr>
            </w:pPr>
            <w:r w:rsidRPr="000B3030">
              <w:rPr>
                <w:b/>
                <w:sz w:val="28"/>
                <w:szCs w:val="28"/>
              </w:rPr>
              <w:t>Problème</w:t>
            </w:r>
          </w:p>
          <w:p w:rsidR="0037095D" w:rsidRPr="000B3030" w:rsidRDefault="0037095D" w:rsidP="000B3030">
            <w:pPr>
              <w:jc w:val="center"/>
              <w:rPr>
                <w:b/>
                <w:sz w:val="28"/>
                <w:szCs w:val="28"/>
              </w:rPr>
            </w:pPr>
          </w:p>
          <w:p w:rsidR="000B3030" w:rsidRPr="000B3030" w:rsidRDefault="000B3030" w:rsidP="0037095D">
            <w:pPr>
              <w:framePr w:hSpace="141" w:wrap="around" w:vAnchor="text" w:hAnchor="text" w:y="1"/>
              <w:suppressOverlap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200l</w:t>
            </w:r>
          </w:p>
        </w:tc>
        <w:tc>
          <w:tcPr>
            <w:tcW w:w="5180" w:type="dxa"/>
            <w:shd w:val="clear" w:color="auto" w:fill="FF66CC"/>
          </w:tcPr>
          <w:p w:rsidR="000B3030" w:rsidRPr="000B3030" w:rsidRDefault="000B3030" w:rsidP="000B3030">
            <w:pPr>
              <w:jc w:val="center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t>⑨ Contenance CE2</w:t>
            </w:r>
          </w:p>
          <w:p w:rsidR="000B3030" w:rsidRDefault="000B3030" w:rsidP="000B3030">
            <w:pPr>
              <w:jc w:val="center"/>
              <w:rPr>
                <w:b/>
                <w:sz w:val="28"/>
                <w:szCs w:val="28"/>
              </w:rPr>
            </w:pPr>
            <w:r w:rsidRPr="000B3030">
              <w:rPr>
                <w:b/>
                <w:sz w:val="28"/>
                <w:szCs w:val="28"/>
              </w:rPr>
              <w:t>Problème</w:t>
            </w:r>
          </w:p>
          <w:p w:rsidR="0037095D" w:rsidRPr="000B3030" w:rsidRDefault="0037095D" w:rsidP="000B3030">
            <w:pPr>
              <w:jc w:val="center"/>
              <w:rPr>
                <w:b/>
                <w:sz w:val="28"/>
                <w:szCs w:val="28"/>
              </w:rPr>
            </w:pPr>
          </w:p>
          <w:p w:rsidR="000B3030" w:rsidRPr="000B3030" w:rsidRDefault="000B3030" w:rsidP="000B3030">
            <w:pPr>
              <w:rPr>
                <w:sz w:val="28"/>
                <w:szCs w:val="28"/>
              </w:rPr>
            </w:pPr>
          </w:p>
          <w:p w:rsidR="000B3030" w:rsidRDefault="000B3030" w:rsidP="00370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3l 50cl</w:t>
            </w:r>
          </w:p>
          <w:p w:rsidR="0037095D" w:rsidRDefault="0037095D" w:rsidP="0037095D">
            <w:pPr>
              <w:jc w:val="center"/>
              <w:rPr>
                <w:sz w:val="28"/>
                <w:szCs w:val="28"/>
              </w:rPr>
            </w:pPr>
          </w:p>
          <w:p w:rsidR="000B3030" w:rsidRPr="000B3030" w:rsidRDefault="000B3030" w:rsidP="00370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350cl</w:t>
            </w:r>
          </w:p>
        </w:tc>
      </w:tr>
    </w:tbl>
    <w:p w:rsidR="00154CBE" w:rsidRDefault="00154CBE"/>
    <w:p w:rsidR="000B3030" w:rsidRDefault="000B3030"/>
    <w:p w:rsidR="000B3030" w:rsidRDefault="000B3030"/>
    <w:p w:rsidR="000B3030" w:rsidRDefault="000B3030"/>
    <w:p w:rsidR="000B3030" w:rsidRDefault="00E64473">
      <w:r>
        <w:lastRenderedPageBreak/>
        <w:t xml:space="preserve">Réponses </w:t>
      </w:r>
    </w:p>
    <w:tbl>
      <w:tblPr>
        <w:tblStyle w:val="Grilledutableau"/>
        <w:tblW w:w="0" w:type="auto"/>
        <w:shd w:val="clear" w:color="auto" w:fill="FF66CC"/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0B3030" w:rsidRPr="000B3030" w:rsidTr="006D0221">
        <w:tc>
          <w:tcPr>
            <w:tcW w:w="5179" w:type="dxa"/>
            <w:shd w:val="clear" w:color="auto" w:fill="FF66CC"/>
          </w:tcPr>
          <w:p w:rsidR="000B3030" w:rsidRPr="000B3030" w:rsidRDefault="000B3030" w:rsidP="000B3030">
            <w:pPr>
              <w:jc w:val="center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t>⑩ Contenance CE2</w:t>
            </w:r>
          </w:p>
          <w:p w:rsidR="000B3030" w:rsidRPr="000B3030" w:rsidRDefault="000B3030" w:rsidP="000B3030">
            <w:pPr>
              <w:jc w:val="center"/>
              <w:rPr>
                <w:b/>
                <w:sz w:val="28"/>
                <w:szCs w:val="28"/>
              </w:rPr>
            </w:pPr>
            <w:r w:rsidRPr="000B3030">
              <w:rPr>
                <w:b/>
                <w:sz w:val="28"/>
                <w:szCs w:val="28"/>
              </w:rPr>
              <w:t>Problème</w:t>
            </w:r>
          </w:p>
          <w:p w:rsidR="000B3030" w:rsidRDefault="000B3030" w:rsidP="000B3030">
            <w:pPr>
              <w:rPr>
                <w:sz w:val="28"/>
                <w:szCs w:val="28"/>
              </w:rPr>
            </w:pPr>
          </w:p>
          <w:p w:rsidR="0037095D" w:rsidRPr="000B3030" w:rsidRDefault="0037095D" w:rsidP="000B3030">
            <w:pPr>
              <w:rPr>
                <w:sz w:val="28"/>
                <w:szCs w:val="28"/>
              </w:rPr>
            </w:pPr>
          </w:p>
          <w:p w:rsidR="000B3030" w:rsidRDefault="000B3030" w:rsidP="00370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0B3030">
              <w:rPr>
                <w:sz w:val="28"/>
                <w:szCs w:val="28"/>
              </w:rPr>
              <w:t>briques de crème</w:t>
            </w:r>
          </w:p>
          <w:p w:rsidR="000A2CED" w:rsidRDefault="000A2CED" w:rsidP="000B3030">
            <w:pPr>
              <w:rPr>
                <w:sz w:val="28"/>
                <w:szCs w:val="28"/>
              </w:rPr>
            </w:pPr>
          </w:p>
          <w:p w:rsidR="000A2CED" w:rsidRDefault="000A2CED" w:rsidP="000B3030">
            <w:pPr>
              <w:rPr>
                <w:sz w:val="28"/>
                <w:szCs w:val="28"/>
              </w:rPr>
            </w:pPr>
          </w:p>
          <w:p w:rsidR="000A2CED" w:rsidRPr="000B3030" w:rsidRDefault="000A2CED" w:rsidP="000B3030">
            <w:pPr>
              <w:rPr>
                <w:sz w:val="28"/>
                <w:szCs w:val="28"/>
              </w:rPr>
            </w:pPr>
          </w:p>
        </w:tc>
        <w:tc>
          <w:tcPr>
            <w:tcW w:w="5179" w:type="dxa"/>
            <w:shd w:val="clear" w:color="auto" w:fill="FF66CC"/>
          </w:tcPr>
          <w:p w:rsidR="000B3030" w:rsidRPr="000B3030" w:rsidRDefault="000B3030" w:rsidP="000B3030">
            <w:pPr>
              <w:jc w:val="center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t>⑪ Contenance CE2</w:t>
            </w:r>
          </w:p>
          <w:p w:rsidR="000B3030" w:rsidRPr="000B3030" w:rsidRDefault="000B3030" w:rsidP="000B3030">
            <w:pPr>
              <w:jc w:val="center"/>
              <w:rPr>
                <w:b/>
                <w:sz w:val="28"/>
                <w:szCs w:val="28"/>
              </w:rPr>
            </w:pPr>
            <w:r w:rsidRPr="000B3030">
              <w:rPr>
                <w:b/>
                <w:sz w:val="28"/>
                <w:szCs w:val="28"/>
              </w:rPr>
              <w:t>Problème</w:t>
            </w:r>
          </w:p>
          <w:p w:rsidR="000B3030" w:rsidRPr="000B3030" w:rsidRDefault="000B3030" w:rsidP="000B3030">
            <w:pPr>
              <w:jc w:val="center"/>
              <w:rPr>
                <w:b/>
                <w:sz w:val="28"/>
                <w:szCs w:val="28"/>
              </w:rPr>
            </w:pPr>
          </w:p>
          <w:p w:rsidR="000B3030" w:rsidRPr="000B3030" w:rsidRDefault="000B3030" w:rsidP="000B3030">
            <w:pPr>
              <w:rPr>
                <w:sz w:val="28"/>
                <w:szCs w:val="28"/>
              </w:rPr>
            </w:pPr>
          </w:p>
          <w:p w:rsidR="000B3030" w:rsidRDefault="000B3030" w:rsidP="00370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400 </w:t>
            </w:r>
            <w:r w:rsidRPr="000B3030">
              <w:rPr>
                <w:sz w:val="28"/>
                <w:szCs w:val="28"/>
              </w:rPr>
              <w:t>cl</w:t>
            </w:r>
          </w:p>
          <w:p w:rsidR="000A2CED" w:rsidRDefault="000A2CED" w:rsidP="000B3030">
            <w:pPr>
              <w:rPr>
                <w:sz w:val="28"/>
                <w:szCs w:val="28"/>
              </w:rPr>
            </w:pPr>
          </w:p>
          <w:p w:rsidR="000A2CED" w:rsidRPr="000B3030" w:rsidRDefault="000A2CED" w:rsidP="000B3030">
            <w:pPr>
              <w:rPr>
                <w:sz w:val="28"/>
                <w:szCs w:val="28"/>
              </w:rPr>
            </w:pPr>
          </w:p>
        </w:tc>
        <w:tc>
          <w:tcPr>
            <w:tcW w:w="5180" w:type="dxa"/>
            <w:shd w:val="clear" w:color="auto" w:fill="FF66CC"/>
          </w:tcPr>
          <w:p w:rsidR="000B3030" w:rsidRPr="000B3030" w:rsidRDefault="000B3030" w:rsidP="000B3030">
            <w:pPr>
              <w:jc w:val="center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t>⑫ Contenance CE2</w:t>
            </w:r>
          </w:p>
          <w:p w:rsidR="000B3030" w:rsidRPr="000B3030" w:rsidRDefault="000B3030" w:rsidP="000B3030">
            <w:pPr>
              <w:jc w:val="center"/>
              <w:rPr>
                <w:b/>
                <w:sz w:val="28"/>
                <w:szCs w:val="28"/>
              </w:rPr>
            </w:pPr>
            <w:r w:rsidRPr="000B3030">
              <w:rPr>
                <w:b/>
                <w:sz w:val="28"/>
                <w:szCs w:val="28"/>
              </w:rPr>
              <w:t>Problème</w:t>
            </w:r>
          </w:p>
          <w:p w:rsidR="000B3030" w:rsidRDefault="000B3030" w:rsidP="000B3030">
            <w:pPr>
              <w:rPr>
                <w:sz w:val="28"/>
                <w:szCs w:val="28"/>
              </w:rPr>
            </w:pPr>
          </w:p>
          <w:p w:rsidR="0037095D" w:rsidRPr="000B3030" w:rsidRDefault="0037095D" w:rsidP="000B3030">
            <w:pPr>
              <w:rPr>
                <w:sz w:val="28"/>
                <w:szCs w:val="28"/>
              </w:rPr>
            </w:pPr>
          </w:p>
          <w:p w:rsidR="000B3030" w:rsidRPr="000B3030" w:rsidRDefault="000B3030" w:rsidP="00370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dl  1l</w:t>
            </w:r>
          </w:p>
        </w:tc>
      </w:tr>
      <w:tr w:rsidR="000B3030" w:rsidRPr="000B3030" w:rsidTr="006D0221">
        <w:tc>
          <w:tcPr>
            <w:tcW w:w="5179" w:type="dxa"/>
            <w:shd w:val="clear" w:color="auto" w:fill="FF66CC"/>
          </w:tcPr>
          <w:p w:rsidR="000B3030" w:rsidRPr="000B3030" w:rsidRDefault="000B3030" w:rsidP="000B3030">
            <w:pPr>
              <w:jc w:val="center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t>⑬ Contenance CE2</w:t>
            </w:r>
          </w:p>
          <w:p w:rsidR="000B3030" w:rsidRPr="000B3030" w:rsidRDefault="000B3030" w:rsidP="000B3030">
            <w:pPr>
              <w:jc w:val="center"/>
              <w:rPr>
                <w:b/>
                <w:sz w:val="28"/>
                <w:szCs w:val="28"/>
              </w:rPr>
            </w:pPr>
            <w:r w:rsidRPr="000B3030">
              <w:rPr>
                <w:b/>
                <w:sz w:val="28"/>
                <w:szCs w:val="28"/>
              </w:rPr>
              <w:t>Problème</w:t>
            </w:r>
          </w:p>
          <w:p w:rsidR="000B3030" w:rsidRPr="000B3030" w:rsidRDefault="000B3030" w:rsidP="000B3030">
            <w:pPr>
              <w:rPr>
                <w:sz w:val="28"/>
                <w:szCs w:val="28"/>
              </w:rPr>
            </w:pPr>
          </w:p>
          <w:p w:rsidR="000B3030" w:rsidRPr="000B3030" w:rsidRDefault="000B3030" w:rsidP="00370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récipients</w:t>
            </w:r>
          </w:p>
        </w:tc>
        <w:tc>
          <w:tcPr>
            <w:tcW w:w="5179" w:type="dxa"/>
            <w:shd w:val="clear" w:color="auto" w:fill="FF66CC"/>
          </w:tcPr>
          <w:p w:rsidR="000B3030" w:rsidRPr="000B3030" w:rsidRDefault="000B3030" w:rsidP="000B3030">
            <w:pPr>
              <w:jc w:val="center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t>⑭ Contenance CE2</w:t>
            </w:r>
          </w:p>
          <w:p w:rsidR="000B3030" w:rsidRDefault="000B3030" w:rsidP="000B3030">
            <w:pPr>
              <w:jc w:val="center"/>
              <w:rPr>
                <w:b/>
                <w:sz w:val="28"/>
                <w:szCs w:val="28"/>
              </w:rPr>
            </w:pPr>
            <w:r w:rsidRPr="000B3030">
              <w:rPr>
                <w:b/>
                <w:sz w:val="28"/>
                <w:szCs w:val="28"/>
              </w:rPr>
              <w:t>Problème</w:t>
            </w:r>
          </w:p>
          <w:p w:rsidR="0037095D" w:rsidRPr="000B3030" w:rsidRDefault="0037095D" w:rsidP="000B3030">
            <w:pPr>
              <w:jc w:val="center"/>
              <w:rPr>
                <w:b/>
                <w:sz w:val="28"/>
                <w:szCs w:val="28"/>
              </w:rPr>
            </w:pPr>
          </w:p>
          <w:p w:rsidR="000B3030" w:rsidRPr="000B3030" w:rsidRDefault="000A2CED" w:rsidP="0037095D">
            <w:pPr>
              <w:framePr w:hSpace="141" w:wrap="around" w:vAnchor="text" w:hAnchor="text" w:y="1"/>
              <w:suppressOverlap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1l de jus</w:t>
            </w:r>
          </w:p>
        </w:tc>
        <w:tc>
          <w:tcPr>
            <w:tcW w:w="5180" w:type="dxa"/>
            <w:shd w:val="clear" w:color="auto" w:fill="FF66CC"/>
          </w:tcPr>
          <w:p w:rsidR="000B3030" w:rsidRPr="000B3030" w:rsidRDefault="000B3030" w:rsidP="000B3030">
            <w:pPr>
              <w:jc w:val="center"/>
              <w:rPr>
                <w:sz w:val="28"/>
                <w:szCs w:val="28"/>
              </w:rPr>
            </w:pPr>
            <w:r w:rsidRPr="000B3030">
              <w:rPr>
                <w:sz w:val="28"/>
                <w:szCs w:val="28"/>
              </w:rPr>
              <w:t>⑮ Contenance</w:t>
            </w:r>
          </w:p>
          <w:p w:rsidR="000B3030" w:rsidRPr="000B3030" w:rsidRDefault="000B3030" w:rsidP="000B3030">
            <w:pPr>
              <w:jc w:val="center"/>
              <w:rPr>
                <w:b/>
                <w:sz w:val="28"/>
                <w:szCs w:val="28"/>
              </w:rPr>
            </w:pPr>
            <w:r w:rsidRPr="000B3030">
              <w:rPr>
                <w:b/>
                <w:sz w:val="28"/>
                <w:szCs w:val="28"/>
              </w:rPr>
              <w:t>Problème</w:t>
            </w:r>
          </w:p>
          <w:p w:rsidR="000B3030" w:rsidRPr="000B3030" w:rsidRDefault="000B3030" w:rsidP="000B3030">
            <w:pPr>
              <w:jc w:val="center"/>
              <w:rPr>
                <w:sz w:val="28"/>
                <w:szCs w:val="28"/>
              </w:rPr>
            </w:pPr>
          </w:p>
          <w:p w:rsidR="000B3030" w:rsidRDefault="000A2CED" w:rsidP="00370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3l</w:t>
            </w:r>
            <w:r w:rsidR="000B3030" w:rsidRPr="000B30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 lait au chocolat</w:t>
            </w:r>
          </w:p>
          <w:p w:rsidR="000A2CED" w:rsidRDefault="000A2CED" w:rsidP="000B3030">
            <w:pPr>
              <w:rPr>
                <w:sz w:val="28"/>
                <w:szCs w:val="28"/>
              </w:rPr>
            </w:pPr>
          </w:p>
          <w:p w:rsidR="000A2CED" w:rsidRDefault="000A2CED" w:rsidP="000B3030">
            <w:pPr>
              <w:rPr>
                <w:sz w:val="28"/>
                <w:szCs w:val="28"/>
              </w:rPr>
            </w:pPr>
          </w:p>
          <w:p w:rsidR="000A2CED" w:rsidRDefault="000A2CED" w:rsidP="000B3030">
            <w:pPr>
              <w:rPr>
                <w:sz w:val="28"/>
                <w:szCs w:val="28"/>
              </w:rPr>
            </w:pPr>
          </w:p>
          <w:p w:rsidR="000A2CED" w:rsidRDefault="000A2CED" w:rsidP="000B3030">
            <w:pPr>
              <w:rPr>
                <w:sz w:val="28"/>
                <w:szCs w:val="28"/>
              </w:rPr>
            </w:pPr>
          </w:p>
          <w:p w:rsidR="000A2CED" w:rsidRPr="000B3030" w:rsidRDefault="000A2CED" w:rsidP="000B3030">
            <w:pPr>
              <w:rPr>
                <w:sz w:val="28"/>
                <w:szCs w:val="28"/>
              </w:rPr>
            </w:pPr>
          </w:p>
        </w:tc>
      </w:tr>
    </w:tbl>
    <w:p w:rsidR="000B3030" w:rsidRDefault="000B3030"/>
    <w:p w:rsidR="000A2CED" w:rsidRDefault="000A2CED"/>
    <w:p w:rsidR="000A2CED" w:rsidRDefault="000A2CED"/>
    <w:p w:rsidR="000A2CED" w:rsidRDefault="000A2CED"/>
    <w:p w:rsidR="000A2CED" w:rsidRDefault="000A2CED"/>
    <w:p w:rsidR="000A2CED" w:rsidRDefault="000A2CED"/>
    <w:p w:rsidR="000A2CED" w:rsidRDefault="000A2CED"/>
    <w:p w:rsidR="000A2CED" w:rsidRDefault="000A2CED"/>
    <w:p w:rsidR="000A2CED" w:rsidRDefault="00E64473">
      <w:r>
        <w:lastRenderedPageBreak/>
        <w:t xml:space="preserve">Réponses </w:t>
      </w:r>
    </w:p>
    <w:tbl>
      <w:tblPr>
        <w:tblStyle w:val="Grilledutableau"/>
        <w:tblW w:w="0" w:type="auto"/>
        <w:jc w:val="center"/>
        <w:shd w:val="clear" w:color="auto" w:fill="00B0F0"/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0A2CED" w:rsidRPr="000A2CED" w:rsidTr="006D0221">
        <w:trPr>
          <w:jc w:val="center"/>
        </w:trPr>
        <w:tc>
          <w:tcPr>
            <w:tcW w:w="5179" w:type="dxa"/>
            <w:shd w:val="clear" w:color="auto" w:fill="00B0F0"/>
          </w:tcPr>
          <w:p w:rsidR="000A2CED" w:rsidRPr="000A2CED" w:rsidRDefault="000A2CED" w:rsidP="000A2CED">
            <w:pPr>
              <w:jc w:val="center"/>
              <w:rPr>
                <w:b/>
                <w:sz w:val="28"/>
                <w:szCs w:val="28"/>
              </w:rPr>
            </w:pPr>
            <w:r w:rsidRPr="000A2CED">
              <w:rPr>
                <w:sz w:val="28"/>
                <w:szCs w:val="28"/>
              </w:rPr>
              <w:t xml:space="preserve">① </w:t>
            </w:r>
            <w:r w:rsidRPr="000A2CED">
              <w:rPr>
                <w:b/>
                <w:sz w:val="28"/>
                <w:szCs w:val="28"/>
              </w:rPr>
              <w:t>Contenance CE2</w:t>
            </w:r>
          </w:p>
          <w:p w:rsidR="000A2CED" w:rsidRPr="000A2CED" w:rsidRDefault="000A2CED" w:rsidP="000A2CED">
            <w:pPr>
              <w:jc w:val="center"/>
              <w:rPr>
                <w:b/>
                <w:sz w:val="28"/>
                <w:szCs w:val="28"/>
              </w:rPr>
            </w:pPr>
            <w:r w:rsidRPr="000A2CED">
              <w:rPr>
                <w:b/>
                <w:sz w:val="28"/>
                <w:szCs w:val="28"/>
              </w:rPr>
              <w:t xml:space="preserve">Conversion </w:t>
            </w:r>
          </w:p>
          <w:p w:rsidR="000A2CED" w:rsidRPr="000A2CED" w:rsidRDefault="000A2CED" w:rsidP="000A2CED">
            <w:pPr>
              <w:rPr>
                <w:sz w:val="28"/>
                <w:szCs w:val="28"/>
              </w:rPr>
            </w:pPr>
          </w:p>
          <w:p w:rsidR="000A2CED" w:rsidRPr="000A2CED" w:rsidRDefault="000A2CED" w:rsidP="00370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bouteilles</w:t>
            </w:r>
          </w:p>
          <w:p w:rsidR="000A2CED" w:rsidRPr="000A2CED" w:rsidRDefault="000A2CED" w:rsidP="000A2CED">
            <w:pPr>
              <w:rPr>
                <w:sz w:val="28"/>
                <w:szCs w:val="28"/>
              </w:rPr>
            </w:pPr>
          </w:p>
          <w:p w:rsidR="000A2CED" w:rsidRPr="000A2CED" w:rsidRDefault="000A2CED" w:rsidP="000A2CED">
            <w:pPr>
              <w:rPr>
                <w:sz w:val="28"/>
                <w:szCs w:val="28"/>
              </w:rPr>
            </w:pPr>
          </w:p>
        </w:tc>
        <w:tc>
          <w:tcPr>
            <w:tcW w:w="5179" w:type="dxa"/>
            <w:shd w:val="clear" w:color="auto" w:fill="00B0F0"/>
          </w:tcPr>
          <w:p w:rsidR="000A2CED" w:rsidRPr="000A2CED" w:rsidRDefault="000A2CED" w:rsidP="000A2CED">
            <w:pPr>
              <w:jc w:val="center"/>
              <w:rPr>
                <w:b/>
                <w:sz w:val="28"/>
                <w:szCs w:val="28"/>
              </w:rPr>
            </w:pPr>
            <w:r w:rsidRPr="000A2CED">
              <w:rPr>
                <w:sz w:val="28"/>
                <w:szCs w:val="28"/>
              </w:rPr>
              <w:t xml:space="preserve">② </w:t>
            </w:r>
            <w:r w:rsidRPr="000A2CED">
              <w:rPr>
                <w:b/>
                <w:sz w:val="28"/>
                <w:szCs w:val="28"/>
              </w:rPr>
              <w:t>Contenance CE2</w:t>
            </w:r>
          </w:p>
          <w:p w:rsidR="000A2CED" w:rsidRPr="000A2CED" w:rsidRDefault="000A2CED" w:rsidP="000A2CED">
            <w:pPr>
              <w:jc w:val="center"/>
              <w:rPr>
                <w:b/>
                <w:sz w:val="28"/>
                <w:szCs w:val="28"/>
              </w:rPr>
            </w:pPr>
            <w:r w:rsidRPr="000A2CED">
              <w:rPr>
                <w:b/>
                <w:sz w:val="28"/>
                <w:szCs w:val="28"/>
              </w:rPr>
              <w:t xml:space="preserve">Conversion </w:t>
            </w:r>
          </w:p>
          <w:p w:rsidR="000A2CED" w:rsidRPr="000A2CED" w:rsidRDefault="000A2CED" w:rsidP="000A2CED">
            <w:pPr>
              <w:rPr>
                <w:sz w:val="28"/>
                <w:szCs w:val="28"/>
              </w:rPr>
            </w:pPr>
          </w:p>
          <w:p w:rsidR="000A2CED" w:rsidRPr="000A2CED" w:rsidRDefault="000A2CED" w:rsidP="000A2CED">
            <w:pPr>
              <w:rPr>
                <w:sz w:val="28"/>
                <w:szCs w:val="28"/>
              </w:rPr>
            </w:pPr>
          </w:p>
          <w:p w:rsidR="000A2CED" w:rsidRPr="000A2CED" w:rsidRDefault="000A2CED" w:rsidP="00370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1l =100 cl</w:t>
            </w:r>
          </w:p>
        </w:tc>
        <w:tc>
          <w:tcPr>
            <w:tcW w:w="5180" w:type="dxa"/>
            <w:shd w:val="clear" w:color="auto" w:fill="00B0F0"/>
          </w:tcPr>
          <w:p w:rsidR="000A2CED" w:rsidRPr="000A2CED" w:rsidRDefault="000A2CED" w:rsidP="000A2CED">
            <w:pPr>
              <w:jc w:val="center"/>
              <w:rPr>
                <w:b/>
                <w:sz w:val="28"/>
                <w:szCs w:val="28"/>
              </w:rPr>
            </w:pPr>
            <w:r w:rsidRPr="000A2CED">
              <w:rPr>
                <w:sz w:val="28"/>
                <w:szCs w:val="28"/>
              </w:rPr>
              <w:t xml:space="preserve">③ </w:t>
            </w:r>
            <w:r w:rsidRPr="000A2CED">
              <w:rPr>
                <w:b/>
                <w:sz w:val="28"/>
                <w:szCs w:val="28"/>
              </w:rPr>
              <w:t>Contenance CE2</w:t>
            </w:r>
          </w:p>
          <w:p w:rsidR="000A2CED" w:rsidRPr="000A2CED" w:rsidRDefault="000A2CED" w:rsidP="000A2CED">
            <w:pPr>
              <w:jc w:val="center"/>
              <w:rPr>
                <w:b/>
                <w:sz w:val="28"/>
                <w:szCs w:val="28"/>
              </w:rPr>
            </w:pPr>
            <w:r w:rsidRPr="000A2CED">
              <w:rPr>
                <w:b/>
                <w:sz w:val="28"/>
                <w:szCs w:val="28"/>
              </w:rPr>
              <w:t xml:space="preserve">Conversion </w:t>
            </w:r>
          </w:p>
          <w:p w:rsidR="000A2CED" w:rsidRDefault="000A2CED" w:rsidP="000A2CED">
            <w:pPr>
              <w:rPr>
                <w:sz w:val="28"/>
                <w:szCs w:val="28"/>
              </w:rPr>
            </w:pPr>
          </w:p>
          <w:p w:rsidR="0037095D" w:rsidRPr="000A2CED" w:rsidRDefault="0037095D" w:rsidP="000A2CED">
            <w:pPr>
              <w:rPr>
                <w:sz w:val="28"/>
                <w:szCs w:val="28"/>
              </w:rPr>
            </w:pPr>
          </w:p>
          <w:p w:rsidR="000A2CED" w:rsidRPr="000A2CED" w:rsidRDefault="000A2CED" w:rsidP="00370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200cl = 2l</w:t>
            </w:r>
          </w:p>
        </w:tc>
      </w:tr>
      <w:tr w:rsidR="000A2CED" w:rsidRPr="000A2CED" w:rsidTr="006D0221">
        <w:trPr>
          <w:jc w:val="center"/>
        </w:trPr>
        <w:tc>
          <w:tcPr>
            <w:tcW w:w="5179" w:type="dxa"/>
            <w:shd w:val="clear" w:color="auto" w:fill="00B0F0"/>
          </w:tcPr>
          <w:p w:rsidR="000A2CED" w:rsidRPr="000A2CED" w:rsidRDefault="000A2CED" w:rsidP="000A2CED">
            <w:pPr>
              <w:jc w:val="center"/>
              <w:rPr>
                <w:b/>
                <w:sz w:val="28"/>
                <w:szCs w:val="28"/>
              </w:rPr>
            </w:pPr>
            <w:r w:rsidRPr="000A2CED">
              <w:rPr>
                <w:sz w:val="28"/>
                <w:szCs w:val="28"/>
              </w:rPr>
              <w:t xml:space="preserve">④ </w:t>
            </w:r>
            <w:r w:rsidRPr="000A2CED">
              <w:rPr>
                <w:b/>
                <w:sz w:val="28"/>
                <w:szCs w:val="28"/>
              </w:rPr>
              <w:t>Contenance CE2</w:t>
            </w:r>
          </w:p>
          <w:p w:rsidR="000A2CED" w:rsidRPr="000A2CED" w:rsidRDefault="000A2CED" w:rsidP="000A2CED">
            <w:pPr>
              <w:jc w:val="center"/>
              <w:rPr>
                <w:b/>
                <w:sz w:val="28"/>
                <w:szCs w:val="28"/>
              </w:rPr>
            </w:pPr>
            <w:r w:rsidRPr="000A2CED">
              <w:rPr>
                <w:b/>
                <w:sz w:val="28"/>
                <w:szCs w:val="28"/>
              </w:rPr>
              <w:t>Conversion</w:t>
            </w:r>
          </w:p>
          <w:p w:rsidR="000A2CED" w:rsidRPr="000A2CED" w:rsidRDefault="000A2CED" w:rsidP="000A2CED">
            <w:pPr>
              <w:jc w:val="center"/>
              <w:rPr>
                <w:b/>
                <w:sz w:val="28"/>
                <w:szCs w:val="28"/>
              </w:rPr>
            </w:pPr>
          </w:p>
          <w:p w:rsidR="000A2CED" w:rsidRPr="000A2CED" w:rsidRDefault="000A2CED" w:rsidP="000A2CED">
            <w:pPr>
              <w:jc w:val="center"/>
              <w:rPr>
                <w:sz w:val="28"/>
                <w:szCs w:val="28"/>
              </w:rPr>
            </w:pPr>
          </w:p>
          <w:p w:rsidR="000A2CED" w:rsidRPr="000A2CED" w:rsidRDefault="000A2CED" w:rsidP="000A2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9l = 90</w:t>
            </w:r>
            <w:r w:rsidR="003709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dl</w:t>
            </w:r>
          </w:p>
          <w:p w:rsidR="000A2CED" w:rsidRPr="000A2CED" w:rsidRDefault="000A2CED" w:rsidP="000A2CED">
            <w:pPr>
              <w:rPr>
                <w:sz w:val="28"/>
                <w:szCs w:val="28"/>
              </w:rPr>
            </w:pPr>
          </w:p>
          <w:p w:rsidR="000A2CED" w:rsidRPr="000A2CED" w:rsidRDefault="000A2CED" w:rsidP="000A2CED">
            <w:pPr>
              <w:jc w:val="center"/>
              <w:rPr>
                <w:sz w:val="28"/>
                <w:szCs w:val="28"/>
              </w:rPr>
            </w:pPr>
          </w:p>
          <w:p w:rsidR="000A2CED" w:rsidRPr="000A2CED" w:rsidRDefault="000A2CED" w:rsidP="0037095D">
            <w:pPr>
              <w:rPr>
                <w:sz w:val="28"/>
                <w:szCs w:val="28"/>
              </w:rPr>
            </w:pPr>
          </w:p>
        </w:tc>
        <w:tc>
          <w:tcPr>
            <w:tcW w:w="5179" w:type="dxa"/>
            <w:shd w:val="clear" w:color="auto" w:fill="00B0F0"/>
          </w:tcPr>
          <w:p w:rsidR="000A2CED" w:rsidRPr="000A2CED" w:rsidRDefault="000A2CED" w:rsidP="000A2CED">
            <w:pPr>
              <w:jc w:val="center"/>
              <w:rPr>
                <w:b/>
                <w:sz w:val="28"/>
                <w:szCs w:val="28"/>
              </w:rPr>
            </w:pPr>
            <w:r w:rsidRPr="000A2CED">
              <w:rPr>
                <w:sz w:val="28"/>
                <w:szCs w:val="28"/>
              </w:rPr>
              <w:t xml:space="preserve">⑤ </w:t>
            </w:r>
            <w:r w:rsidRPr="000A2CED">
              <w:rPr>
                <w:b/>
                <w:sz w:val="28"/>
                <w:szCs w:val="28"/>
              </w:rPr>
              <w:t>Contenance CE2</w:t>
            </w:r>
          </w:p>
          <w:p w:rsidR="000A2CED" w:rsidRPr="000A2CED" w:rsidRDefault="000A2CED" w:rsidP="000A2CED">
            <w:pPr>
              <w:jc w:val="center"/>
              <w:rPr>
                <w:b/>
                <w:sz w:val="28"/>
                <w:szCs w:val="28"/>
              </w:rPr>
            </w:pPr>
            <w:r w:rsidRPr="000A2CED">
              <w:rPr>
                <w:b/>
                <w:sz w:val="28"/>
                <w:szCs w:val="28"/>
              </w:rPr>
              <w:t>Conversion</w:t>
            </w:r>
          </w:p>
          <w:p w:rsidR="000A2CED" w:rsidRDefault="000A2CED" w:rsidP="000A2CED">
            <w:pPr>
              <w:jc w:val="center"/>
              <w:rPr>
                <w:b/>
                <w:sz w:val="28"/>
                <w:szCs w:val="28"/>
              </w:rPr>
            </w:pPr>
          </w:p>
          <w:p w:rsidR="0037095D" w:rsidRPr="000A2CED" w:rsidRDefault="0037095D" w:rsidP="000A2CED">
            <w:pPr>
              <w:jc w:val="center"/>
              <w:rPr>
                <w:b/>
                <w:sz w:val="28"/>
                <w:szCs w:val="28"/>
              </w:rPr>
            </w:pPr>
          </w:p>
          <w:p w:rsidR="000A2CED" w:rsidRPr="000A2CED" w:rsidRDefault="000A2CED" w:rsidP="000A2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5l= 50dl</w:t>
            </w:r>
          </w:p>
        </w:tc>
        <w:tc>
          <w:tcPr>
            <w:tcW w:w="5180" w:type="dxa"/>
            <w:shd w:val="clear" w:color="auto" w:fill="00B0F0"/>
          </w:tcPr>
          <w:p w:rsidR="000A2CED" w:rsidRPr="000A2CED" w:rsidRDefault="000A2CED" w:rsidP="000A2CED">
            <w:pPr>
              <w:jc w:val="center"/>
              <w:rPr>
                <w:b/>
                <w:sz w:val="28"/>
                <w:szCs w:val="28"/>
              </w:rPr>
            </w:pPr>
            <w:r w:rsidRPr="000A2CED">
              <w:rPr>
                <w:sz w:val="28"/>
                <w:szCs w:val="28"/>
              </w:rPr>
              <w:t xml:space="preserve">⑥ </w:t>
            </w:r>
            <w:r w:rsidRPr="000A2CED">
              <w:rPr>
                <w:b/>
                <w:sz w:val="28"/>
                <w:szCs w:val="28"/>
              </w:rPr>
              <w:t>Contenance CE2</w:t>
            </w:r>
          </w:p>
          <w:p w:rsidR="000A2CED" w:rsidRPr="000A2CED" w:rsidRDefault="000A2CED" w:rsidP="000A2CED">
            <w:pPr>
              <w:jc w:val="center"/>
              <w:rPr>
                <w:b/>
                <w:sz w:val="28"/>
                <w:szCs w:val="28"/>
              </w:rPr>
            </w:pPr>
            <w:r w:rsidRPr="000A2CED">
              <w:rPr>
                <w:b/>
                <w:sz w:val="28"/>
                <w:szCs w:val="28"/>
              </w:rPr>
              <w:t>Conversion</w:t>
            </w:r>
          </w:p>
          <w:p w:rsidR="000A2CED" w:rsidRDefault="000A2CED" w:rsidP="000A2CED">
            <w:pPr>
              <w:jc w:val="center"/>
              <w:rPr>
                <w:b/>
                <w:sz w:val="28"/>
                <w:szCs w:val="28"/>
              </w:rPr>
            </w:pPr>
          </w:p>
          <w:p w:rsidR="0037095D" w:rsidRPr="000A2CED" w:rsidRDefault="0037095D" w:rsidP="000A2CED">
            <w:pPr>
              <w:jc w:val="center"/>
              <w:rPr>
                <w:b/>
                <w:sz w:val="28"/>
                <w:szCs w:val="28"/>
              </w:rPr>
            </w:pPr>
          </w:p>
          <w:p w:rsidR="000A2CED" w:rsidRPr="000A2CED" w:rsidRDefault="000A2CED" w:rsidP="000A2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3dl = 30cl</w:t>
            </w:r>
          </w:p>
        </w:tc>
      </w:tr>
      <w:tr w:rsidR="000A2CED" w:rsidRPr="000A2CED" w:rsidTr="006D0221">
        <w:trPr>
          <w:jc w:val="center"/>
        </w:trPr>
        <w:tc>
          <w:tcPr>
            <w:tcW w:w="5179" w:type="dxa"/>
            <w:shd w:val="clear" w:color="auto" w:fill="00B0F0"/>
          </w:tcPr>
          <w:p w:rsidR="000A2CED" w:rsidRPr="000A2CED" w:rsidRDefault="000A2CED" w:rsidP="000A2CED">
            <w:pPr>
              <w:jc w:val="center"/>
              <w:rPr>
                <w:b/>
                <w:sz w:val="28"/>
                <w:szCs w:val="28"/>
              </w:rPr>
            </w:pPr>
            <w:r w:rsidRPr="000A2CED">
              <w:rPr>
                <w:sz w:val="28"/>
                <w:szCs w:val="28"/>
              </w:rPr>
              <w:t xml:space="preserve">⑦ </w:t>
            </w:r>
            <w:r w:rsidRPr="000A2CED">
              <w:rPr>
                <w:b/>
                <w:sz w:val="28"/>
                <w:szCs w:val="28"/>
              </w:rPr>
              <w:t>Contenance CE2</w:t>
            </w:r>
          </w:p>
          <w:p w:rsidR="000A2CED" w:rsidRPr="000A2CED" w:rsidRDefault="000A2CED" w:rsidP="000A2CED">
            <w:pPr>
              <w:jc w:val="center"/>
              <w:rPr>
                <w:b/>
                <w:sz w:val="28"/>
                <w:szCs w:val="28"/>
              </w:rPr>
            </w:pPr>
            <w:r w:rsidRPr="000A2CED">
              <w:rPr>
                <w:b/>
                <w:sz w:val="28"/>
                <w:szCs w:val="28"/>
              </w:rPr>
              <w:t>Conversion</w:t>
            </w:r>
          </w:p>
          <w:p w:rsidR="000A2CED" w:rsidRPr="000A2CED" w:rsidRDefault="000A2CED" w:rsidP="000A2CED">
            <w:pPr>
              <w:jc w:val="center"/>
              <w:rPr>
                <w:sz w:val="28"/>
                <w:szCs w:val="28"/>
              </w:rPr>
            </w:pPr>
          </w:p>
          <w:p w:rsidR="000A2CED" w:rsidRPr="000A2CED" w:rsidRDefault="000A2CED" w:rsidP="000A2CED">
            <w:pPr>
              <w:jc w:val="center"/>
              <w:rPr>
                <w:sz w:val="28"/>
                <w:szCs w:val="28"/>
              </w:rPr>
            </w:pPr>
          </w:p>
          <w:p w:rsidR="000A2CED" w:rsidRPr="000A2CED" w:rsidRDefault="000A2CED" w:rsidP="000A2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4dl</w:t>
            </w:r>
            <w:r w:rsidR="003709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= 4l</w:t>
            </w:r>
          </w:p>
          <w:p w:rsidR="000A2CED" w:rsidRPr="000A2CED" w:rsidRDefault="000A2CED" w:rsidP="000A2CED">
            <w:pPr>
              <w:rPr>
                <w:sz w:val="28"/>
                <w:szCs w:val="28"/>
              </w:rPr>
            </w:pPr>
          </w:p>
        </w:tc>
        <w:tc>
          <w:tcPr>
            <w:tcW w:w="5179" w:type="dxa"/>
            <w:shd w:val="clear" w:color="auto" w:fill="00B0F0"/>
          </w:tcPr>
          <w:p w:rsidR="000A2CED" w:rsidRPr="000A2CED" w:rsidRDefault="000A2CED" w:rsidP="000A2CED">
            <w:pPr>
              <w:jc w:val="center"/>
              <w:rPr>
                <w:b/>
                <w:sz w:val="28"/>
                <w:szCs w:val="28"/>
              </w:rPr>
            </w:pPr>
            <w:r w:rsidRPr="000A2CED">
              <w:rPr>
                <w:sz w:val="28"/>
                <w:szCs w:val="28"/>
              </w:rPr>
              <w:t xml:space="preserve">⑧ </w:t>
            </w:r>
            <w:r w:rsidRPr="000A2CED">
              <w:rPr>
                <w:b/>
                <w:sz w:val="28"/>
                <w:szCs w:val="28"/>
              </w:rPr>
              <w:t>Contenance CE2</w:t>
            </w:r>
          </w:p>
          <w:p w:rsidR="000A2CED" w:rsidRPr="000A2CED" w:rsidRDefault="000A2CED" w:rsidP="000A2CED">
            <w:pPr>
              <w:jc w:val="center"/>
              <w:rPr>
                <w:b/>
                <w:sz w:val="28"/>
                <w:szCs w:val="28"/>
              </w:rPr>
            </w:pPr>
            <w:r w:rsidRPr="000A2CED">
              <w:rPr>
                <w:b/>
                <w:sz w:val="28"/>
                <w:szCs w:val="28"/>
              </w:rPr>
              <w:t>Conversion</w:t>
            </w:r>
          </w:p>
          <w:p w:rsidR="000A2CED" w:rsidRDefault="000A2CED" w:rsidP="000A2CED">
            <w:pPr>
              <w:jc w:val="center"/>
              <w:rPr>
                <w:b/>
                <w:sz w:val="28"/>
                <w:szCs w:val="28"/>
              </w:rPr>
            </w:pPr>
          </w:p>
          <w:p w:rsidR="0037095D" w:rsidRPr="000A2CED" w:rsidRDefault="0037095D" w:rsidP="000A2CED">
            <w:pPr>
              <w:jc w:val="center"/>
              <w:rPr>
                <w:b/>
                <w:sz w:val="28"/>
                <w:szCs w:val="28"/>
              </w:rPr>
            </w:pPr>
          </w:p>
          <w:p w:rsidR="000A2CED" w:rsidRPr="000A2CED" w:rsidRDefault="000A2CED" w:rsidP="000A2CED">
            <w:pPr>
              <w:jc w:val="center"/>
              <w:rPr>
                <w:sz w:val="28"/>
                <w:szCs w:val="28"/>
              </w:rPr>
            </w:pPr>
            <w:r w:rsidRPr="000A2CED">
              <w:rPr>
                <w:sz w:val="28"/>
                <w:szCs w:val="28"/>
              </w:rPr>
              <w:t xml:space="preserve"> 1l et </w:t>
            </w:r>
            <w:r>
              <w:rPr>
                <w:sz w:val="28"/>
                <w:szCs w:val="28"/>
              </w:rPr>
              <w:t>30cl = 130</w:t>
            </w:r>
            <w:r w:rsidRPr="000A2CED">
              <w:rPr>
                <w:sz w:val="28"/>
                <w:szCs w:val="28"/>
              </w:rPr>
              <w:t>cl.</w:t>
            </w:r>
          </w:p>
        </w:tc>
        <w:tc>
          <w:tcPr>
            <w:tcW w:w="5180" w:type="dxa"/>
            <w:shd w:val="clear" w:color="auto" w:fill="00B0F0"/>
          </w:tcPr>
          <w:p w:rsidR="000A2CED" w:rsidRPr="000A2CED" w:rsidRDefault="000A2CED" w:rsidP="000A2CED">
            <w:pPr>
              <w:jc w:val="center"/>
              <w:rPr>
                <w:b/>
                <w:sz w:val="28"/>
                <w:szCs w:val="28"/>
              </w:rPr>
            </w:pPr>
            <w:r w:rsidRPr="000A2CED">
              <w:rPr>
                <w:sz w:val="28"/>
                <w:szCs w:val="28"/>
              </w:rPr>
              <w:t xml:space="preserve">⑨ </w:t>
            </w:r>
            <w:r w:rsidRPr="000A2CED">
              <w:rPr>
                <w:b/>
                <w:sz w:val="28"/>
                <w:szCs w:val="28"/>
              </w:rPr>
              <w:t>Contenance CE2</w:t>
            </w:r>
          </w:p>
          <w:p w:rsidR="000A2CED" w:rsidRPr="000A2CED" w:rsidRDefault="000A2CED" w:rsidP="000A2CED">
            <w:pPr>
              <w:jc w:val="center"/>
              <w:rPr>
                <w:b/>
                <w:sz w:val="28"/>
                <w:szCs w:val="28"/>
              </w:rPr>
            </w:pPr>
            <w:r w:rsidRPr="000A2CED">
              <w:rPr>
                <w:b/>
                <w:sz w:val="28"/>
                <w:szCs w:val="28"/>
              </w:rPr>
              <w:t>Conversion</w:t>
            </w:r>
          </w:p>
          <w:p w:rsidR="000A2CED" w:rsidRDefault="000A2CED" w:rsidP="000A2CED">
            <w:pPr>
              <w:jc w:val="center"/>
              <w:rPr>
                <w:b/>
                <w:sz w:val="28"/>
                <w:szCs w:val="28"/>
              </w:rPr>
            </w:pPr>
          </w:p>
          <w:p w:rsidR="0037095D" w:rsidRPr="000A2CED" w:rsidRDefault="0037095D" w:rsidP="000A2CED">
            <w:pPr>
              <w:jc w:val="center"/>
              <w:rPr>
                <w:b/>
                <w:sz w:val="28"/>
                <w:szCs w:val="28"/>
              </w:rPr>
            </w:pPr>
          </w:p>
          <w:p w:rsidR="000A2CED" w:rsidRPr="000A2CED" w:rsidRDefault="000A2CED" w:rsidP="000A2CED">
            <w:pPr>
              <w:jc w:val="center"/>
              <w:rPr>
                <w:sz w:val="28"/>
                <w:szCs w:val="28"/>
              </w:rPr>
            </w:pPr>
            <w:r w:rsidRPr="000A2C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2l et 80cl = 280</w:t>
            </w:r>
            <w:r w:rsidRPr="000A2CED">
              <w:rPr>
                <w:sz w:val="28"/>
                <w:szCs w:val="28"/>
              </w:rPr>
              <w:t xml:space="preserve"> cl.</w:t>
            </w:r>
          </w:p>
        </w:tc>
      </w:tr>
    </w:tbl>
    <w:p w:rsidR="000A2CED" w:rsidRDefault="000A2CED"/>
    <w:p w:rsidR="00D82CF1" w:rsidRDefault="00D82CF1"/>
    <w:p w:rsidR="00D82CF1" w:rsidRDefault="00D82CF1"/>
    <w:p w:rsidR="00D82CF1" w:rsidRDefault="00D82CF1"/>
    <w:p w:rsidR="00E64473" w:rsidRDefault="00E64473"/>
    <w:p w:rsidR="00D82CF1" w:rsidRDefault="00E64473">
      <w:r>
        <w:t xml:space="preserve">Réponses </w:t>
      </w:r>
      <w:bookmarkStart w:id="0" w:name="_GoBack"/>
      <w:bookmarkEnd w:id="0"/>
    </w:p>
    <w:tbl>
      <w:tblPr>
        <w:tblStyle w:val="Grilledutableau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D82CF1" w:rsidRPr="00D82CF1" w:rsidTr="006D0221">
        <w:tc>
          <w:tcPr>
            <w:tcW w:w="5179" w:type="dxa"/>
            <w:shd w:val="clear" w:color="auto" w:fill="00B0F0"/>
          </w:tcPr>
          <w:p w:rsidR="00D82CF1" w:rsidRPr="00D82CF1" w:rsidRDefault="00D82CF1" w:rsidP="00D82CF1">
            <w:pPr>
              <w:jc w:val="center"/>
              <w:rPr>
                <w:b/>
                <w:sz w:val="28"/>
                <w:szCs w:val="28"/>
              </w:rPr>
            </w:pPr>
            <w:r w:rsidRPr="00D82CF1">
              <w:rPr>
                <w:sz w:val="28"/>
                <w:szCs w:val="28"/>
              </w:rPr>
              <w:lastRenderedPageBreak/>
              <w:t xml:space="preserve">① </w:t>
            </w:r>
            <w:r w:rsidRPr="00D82CF1">
              <w:rPr>
                <w:b/>
                <w:sz w:val="28"/>
                <w:szCs w:val="28"/>
              </w:rPr>
              <w:t>Contenance CE1</w:t>
            </w:r>
          </w:p>
          <w:p w:rsidR="003C0A68" w:rsidRPr="003C0A68" w:rsidRDefault="003C0A68" w:rsidP="003C0A6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3C0A68">
              <w:rPr>
                <w:b/>
                <w:sz w:val="28"/>
                <w:szCs w:val="28"/>
              </w:rPr>
              <w:t>Estimation</w:t>
            </w:r>
          </w:p>
          <w:p w:rsidR="00D82CF1" w:rsidRPr="00D82CF1" w:rsidRDefault="00D82CF1" w:rsidP="00D82CF1">
            <w:pPr>
              <w:jc w:val="center"/>
              <w:rPr>
                <w:b/>
                <w:sz w:val="28"/>
                <w:szCs w:val="28"/>
              </w:rPr>
            </w:pPr>
          </w:p>
          <w:p w:rsidR="00D82CF1" w:rsidRPr="00D82CF1" w:rsidRDefault="00D82CF1" w:rsidP="00930CB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900 </w:t>
            </w:r>
            <w:r w:rsidR="00930CBE">
              <w:rPr>
                <w:sz w:val="28"/>
                <w:szCs w:val="28"/>
              </w:rPr>
              <w:t>l</w:t>
            </w:r>
          </w:p>
          <w:p w:rsidR="00D82CF1" w:rsidRPr="00D82CF1" w:rsidRDefault="00D82CF1" w:rsidP="00E64473">
            <w:pPr>
              <w:rPr>
                <w:sz w:val="28"/>
                <w:szCs w:val="28"/>
              </w:rPr>
            </w:pPr>
          </w:p>
        </w:tc>
        <w:tc>
          <w:tcPr>
            <w:tcW w:w="5179" w:type="dxa"/>
            <w:shd w:val="clear" w:color="auto" w:fill="00B0F0"/>
          </w:tcPr>
          <w:p w:rsidR="00D82CF1" w:rsidRPr="00D82CF1" w:rsidRDefault="00D82CF1" w:rsidP="00D82CF1">
            <w:pPr>
              <w:jc w:val="center"/>
              <w:rPr>
                <w:b/>
                <w:sz w:val="28"/>
                <w:szCs w:val="28"/>
              </w:rPr>
            </w:pPr>
            <w:r w:rsidRPr="00D82CF1">
              <w:rPr>
                <w:sz w:val="28"/>
                <w:szCs w:val="28"/>
              </w:rPr>
              <w:t xml:space="preserve">② </w:t>
            </w:r>
            <w:r w:rsidRPr="00D82CF1">
              <w:rPr>
                <w:b/>
                <w:sz w:val="28"/>
                <w:szCs w:val="28"/>
              </w:rPr>
              <w:t>Contenance CE1</w:t>
            </w:r>
          </w:p>
          <w:p w:rsidR="003C0A68" w:rsidRPr="003C0A68" w:rsidRDefault="003C0A68" w:rsidP="003C0A6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3C0A68">
              <w:rPr>
                <w:b/>
                <w:sz w:val="28"/>
                <w:szCs w:val="28"/>
              </w:rPr>
              <w:t>Estimation</w:t>
            </w:r>
          </w:p>
          <w:p w:rsidR="00D82CF1" w:rsidRPr="00D82CF1" w:rsidRDefault="00D82CF1" w:rsidP="00D82CF1">
            <w:pPr>
              <w:jc w:val="center"/>
              <w:rPr>
                <w:sz w:val="28"/>
                <w:szCs w:val="28"/>
              </w:rPr>
            </w:pPr>
          </w:p>
          <w:p w:rsidR="00D82CF1" w:rsidRPr="00D82CF1" w:rsidRDefault="00930CBE" w:rsidP="00D82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l</w:t>
            </w:r>
            <w:r w:rsidR="00D82C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80" w:type="dxa"/>
            <w:shd w:val="clear" w:color="auto" w:fill="00B0F0"/>
          </w:tcPr>
          <w:p w:rsidR="00D82CF1" w:rsidRPr="00D82CF1" w:rsidRDefault="00D82CF1" w:rsidP="00D82CF1">
            <w:pPr>
              <w:jc w:val="center"/>
              <w:rPr>
                <w:b/>
                <w:sz w:val="28"/>
                <w:szCs w:val="28"/>
              </w:rPr>
            </w:pPr>
            <w:r w:rsidRPr="00D82CF1">
              <w:rPr>
                <w:sz w:val="28"/>
                <w:szCs w:val="28"/>
              </w:rPr>
              <w:t xml:space="preserve">③ </w:t>
            </w:r>
            <w:r w:rsidRPr="00D82CF1">
              <w:rPr>
                <w:b/>
                <w:sz w:val="28"/>
                <w:szCs w:val="28"/>
              </w:rPr>
              <w:t>Contenance CE1</w:t>
            </w:r>
          </w:p>
          <w:p w:rsidR="003C0A68" w:rsidRPr="003C0A68" w:rsidRDefault="003C0A68" w:rsidP="003C0A6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3C0A68">
              <w:rPr>
                <w:b/>
                <w:sz w:val="28"/>
                <w:szCs w:val="28"/>
              </w:rPr>
              <w:t>Estimation</w:t>
            </w:r>
          </w:p>
          <w:p w:rsidR="00D82CF1" w:rsidRPr="00D82CF1" w:rsidRDefault="00D82CF1" w:rsidP="00D82CF1">
            <w:pPr>
              <w:jc w:val="center"/>
              <w:rPr>
                <w:sz w:val="28"/>
                <w:szCs w:val="28"/>
              </w:rPr>
            </w:pPr>
          </w:p>
          <w:p w:rsidR="00D82CF1" w:rsidRPr="00D82CF1" w:rsidRDefault="00930CBE" w:rsidP="00930CBE">
            <w:pPr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 l</w:t>
            </w:r>
          </w:p>
          <w:p w:rsidR="00D82CF1" w:rsidRPr="00D82CF1" w:rsidRDefault="00D82CF1" w:rsidP="00D82CF1">
            <w:pPr>
              <w:jc w:val="center"/>
              <w:rPr>
                <w:sz w:val="28"/>
                <w:szCs w:val="28"/>
              </w:rPr>
            </w:pPr>
          </w:p>
        </w:tc>
      </w:tr>
      <w:tr w:rsidR="00D82CF1" w:rsidRPr="00D82CF1" w:rsidTr="006D0221">
        <w:tc>
          <w:tcPr>
            <w:tcW w:w="5179" w:type="dxa"/>
            <w:shd w:val="clear" w:color="auto" w:fill="00B0F0"/>
          </w:tcPr>
          <w:p w:rsidR="00D82CF1" w:rsidRPr="00D82CF1" w:rsidRDefault="00D82CF1" w:rsidP="00D82CF1">
            <w:pPr>
              <w:jc w:val="center"/>
              <w:rPr>
                <w:b/>
                <w:sz w:val="28"/>
                <w:szCs w:val="28"/>
              </w:rPr>
            </w:pPr>
            <w:r w:rsidRPr="00D82CF1">
              <w:rPr>
                <w:sz w:val="28"/>
                <w:szCs w:val="28"/>
              </w:rPr>
              <w:t xml:space="preserve">④ </w:t>
            </w:r>
            <w:r w:rsidRPr="00D82CF1">
              <w:rPr>
                <w:b/>
                <w:sz w:val="28"/>
                <w:szCs w:val="28"/>
              </w:rPr>
              <w:t>Contenance CE1</w:t>
            </w:r>
          </w:p>
          <w:p w:rsidR="003C0A68" w:rsidRPr="003C0A68" w:rsidRDefault="003C0A68" w:rsidP="003C0A6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3C0A68">
              <w:rPr>
                <w:b/>
                <w:sz w:val="28"/>
                <w:szCs w:val="28"/>
              </w:rPr>
              <w:t>Estimation</w:t>
            </w:r>
          </w:p>
          <w:p w:rsidR="00D82CF1" w:rsidRPr="00D82CF1" w:rsidRDefault="00D82CF1" w:rsidP="00D82CF1">
            <w:pPr>
              <w:jc w:val="center"/>
              <w:rPr>
                <w:b/>
                <w:sz w:val="28"/>
                <w:szCs w:val="28"/>
              </w:rPr>
            </w:pPr>
          </w:p>
          <w:p w:rsidR="00D82CF1" w:rsidRPr="00D82CF1" w:rsidRDefault="00D82CF1" w:rsidP="00930CBE">
            <w:pPr>
              <w:ind w:left="720"/>
              <w:jc w:val="center"/>
              <w:rPr>
                <w:sz w:val="28"/>
                <w:szCs w:val="28"/>
              </w:rPr>
            </w:pPr>
            <w:r w:rsidRPr="00D82CF1">
              <w:rPr>
                <w:sz w:val="28"/>
                <w:szCs w:val="28"/>
              </w:rPr>
              <w:t xml:space="preserve">Le seau </w:t>
            </w:r>
            <w:r>
              <w:rPr>
                <w:sz w:val="28"/>
                <w:szCs w:val="28"/>
              </w:rPr>
              <w:t>c’est plus</w:t>
            </w:r>
            <w:r w:rsidRPr="00D82CF1">
              <w:rPr>
                <w:sz w:val="28"/>
                <w:szCs w:val="28"/>
              </w:rPr>
              <w:t xml:space="preserve"> </w:t>
            </w:r>
            <w:r w:rsidR="00930CBE" w:rsidRPr="00D82CF1">
              <w:rPr>
                <w:sz w:val="28"/>
                <w:szCs w:val="28"/>
              </w:rPr>
              <w:t>d</w:t>
            </w:r>
            <w:r w:rsidR="00930CBE">
              <w:rPr>
                <w:sz w:val="28"/>
                <w:szCs w:val="28"/>
              </w:rPr>
              <w:t>’1l.</w:t>
            </w:r>
          </w:p>
          <w:p w:rsidR="00D82CF1" w:rsidRPr="00D82CF1" w:rsidRDefault="00D82CF1" w:rsidP="00D82CF1">
            <w:pPr>
              <w:jc w:val="center"/>
              <w:rPr>
                <w:b/>
                <w:sz w:val="28"/>
                <w:szCs w:val="28"/>
              </w:rPr>
            </w:pPr>
          </w:p>
          <w:p w:rsidR="00D82CF1" w:rsidRPr="00D82CF1" w:rsidRDefault="00D82CF1" w:rsidP="00D82CF1">
            <w:pPr>
              <w:jc w:val="center"/>
              <w:rPr>
                <w:b/>
                <w:sz w:val="28"/>
                <w:szCs w:val="28"/>
              </w:rPr>
            </w:pPr>
          </w:p>
          <w:p w:rsidR="00D82CF1" w:rsidRPr="00D82CF1" w:rsidRDefault="00D82CF1" w:rsidP="00D82CF1">
            <w:pPr>
              <w:rPr>
                <w:sz w:val="28"/>
                <w:szCs w:val="28"/>
              </w:rPr>
            </w:pPr>
          </w:p>
        </w:tc>
        <w:tc>
          <w:tcPr>
            <w:tcW w:w="5179" w:type="dxa"/>
            <w:shd w:val="clear" w:color="auto" w:fill="00B0F0"/>
          </w:tcPr>
          <w:p w:rsidR="00D82CF1" w:rsidRPr="00D82CF1" w:rsidRDefault="00D82CF1" w:rsidP="00D82CF1">
            <w:pPr>
              <w:jc w:val="center"/>
              <w:rPr>
                <w:b/>
                <w:sz w:val="28"/>
                <w:szCs w:val="28"/>
              </w:rPr>
            </w:pPr>
            <w:r w:rsidRPr="00D82CF1">
              <w:rPr>
                <w:sz w:val="28"/>
                <w:szCs w:val="28"/>
              </w:rPr>
              <w:t xml:space="preserve">⑤ </w:t>
            </w:r>
            <w:r>
              <w:rPr>
                <w:b/>
                <w:sz w:val="28"/>
                <w:szCs w:val="28"/>
              </w:rPr>
              <w:t>Contenance CE1</w:t>
            </w:r>
          </w:p>
          <w:p w:rsidR="003C0A68" w:rsidRPr="003C0A68" w:rsidRDefault="003C0A68" w:rsidP="003C0A6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3C0A68">
              <w:rPr>
                <w:b/>
                <w:sz w:val="28"/>
                <w:szCs w:val="28"/>
              </w:rPr>
              <w:t>Estimation</w:t>
            </w:r>
          </w:p>
          <w:p w:rsidR="00D82CF1" w:rsidRPr="00D82CF1" w:rsidRDefault="00D82CF1" w:rsidP="00D82CF1">
            <w:pPr>
              <w:jc w:val="center"/>
              <w:rPr>
                <w:sz w:val="28"/>
                <w:szCs w:val="28"/>
              </w:rPr>
            </w:pPr>
          </w:p>
          <w:p w:rsidR="00D82CF1" w:rsidRPr="00D82CF1" w:rsidRDefault="00D82CF1" w:rsidP="00D82CF1">
            <w:pPr>
              <w:jc w:val="center"/>
              <w:rPr>
                <w:sz w:val="28"/>
                <w:szCs w:val="28"/>
              </w:rPr>
            </w:pPr>
            <w:r w:rsidRPr="00D82CF1">
              <w:rPr>
                <w:sz w:val="28"/>
                <w:szCs w:val="28"/>
              </w:rPr>
              <w:t>Une seringue c’est</w:t>
            </w:r>
            <w:r w:rsidR="00930CBE">
              <w:rPr>
                <w:sz w:val="28"/>
                <w:szCs w:val="28"/>
              </w:rPr>
              <w:t xml:space="preserve"> moins d’1 l</w:t>
            </w:r>
            <w:r>
              <w:rPr>
                <w:sz w:val="28"/>
                <w:szCs w:val="28"/>
              </w:rPr>
              <w:t>.</w:t>
            </w:r>
          </w:p>
          <w:p w:rsidR="00D82CF1" w:rsidRPr="00D82CF1" w:rsidRDefault="00D82CF1" w:rsidP="00D82CF1">
            <w:pPr>
              <w:rPr>
                <w:sz w:val="28"/>
                <w:szCs w:val="28"/>
              </w:rPr>
            </w:pPr>
          </w:p>
        </w:tc>
        <w:tc>
          <w:tcPr>
            <w:tcW w:w="5180" w:type="dxa"/>
            <w:shd w:val="clear" w:color="auto" w:fill="00B0F0"/>
          </w:tcPr>
          <w:p w:rsidR="00D82CF1" w:rsidRPr="00D82CF1" w:rsidRDefault="00D82CF1" w:rsidP="00D82CF1">
            <w:pPr>
              <w:jc w:val="center"/>
              <w:rPr>
                <w:b/>
                <w:sz w:val="28"/>
                <w:szCs w:val="28"/>
              </w:rPr>
            </w:pPr>
            <w:r w:rsidRPr="00D82CF1">
              <w:rPr>
                <w:sz w:val="28"/>
                <w:szCs w:val="28"/>
              </w:rPr>
              <w:t xml:space="preserve">⑥ </w:t>
            </w:r>
            <w:r>
              <w:rPr>
                <w:b/>
                <w:sz w:val="28"/>
                <w:szCs w:val="28"/>
              </w:rPr>
              <w:t>Contenance CE1</w:t>
            </w:r>
          </w:p>
          <w:p w:rsidR="003C0A68" w:rsidRPr="003C0A68" w:rsidRDefault="003C0A68" w:rsidP="003C0A6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3C0A68">
              <w:rPr>
                <w:b/>
                <w:sz w:val="28"/>
                <w:szCs w:val="28"/>
              </w:rPr>
              <w:t>Estimation</w:t>
            </w:r>
          </w:p>
          <w:p w:rsidR="00D82CF1" w:rsidRPr="00D82CF1" w:rsidRDefault="00D82CF1" w:rsidP="00D82CF1">
            <w:pPr>
              <w:jc w:val="center"/>
              <w:rPr>
                <w:b/>
                <w:sz w:val="28"/>
                <w:szCs w:val="28"/>
              </w:rPr>
            </w:pPr>
          </w:p>
          <w:p w:rsidR="00D82CF1" w:rsidRPr="00D82CF1" w:rsidRDefault="00D82CF1" w:rsidP="0093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Pr="00D82CF1">
              <w:rPr>
                <w:sz w:val="28"/>
                <w:szCs w:val="28"/>
              </w:rPr>
              <w:t>n soda : moins</w:t>
            </w:r>
            <w:r>
              <w:rPr>
                <w:sz w:val="28"/>
                <w:szCs w:val="28"/>
              </w:rPr>
              <w:t xml:space="preserve"> d’un litre</w:t>
            </w:r>
          </w:p>
          <w:p w:rsidR="00D82CF1" w:rsidRPr="00D82CF1" w:rsidRDefault="00D82CF1" w:rsidP="00D82CF1">
            <w:pPr>
              <w:rPr>
                <w:sz w:val="28"/>
                <w:szCs w:val="28"/>
              </w:rPr>
            </w:pPr>
          </w:p>
        </w:tc>
      </w:tr>
      <w:tr w:rsidR="00D82CF1" w:rsidRPr="00D82CF1" w:rsidTr="006D0221">
        <w:tc>
          <w:tcPr>
            <w:tcW w:w="5179" w:type="dxa"/>
            <w:shd w:val="clear" w:color="auto" w:fill="00B0F0"/>
          </w:tcPr>
          <w:p w:rsidR="00D82CF1" w:rsidRPr="00D82CF1" w:rsidRDefault="00D82CF1" w:rsidP="00D82CF1">
            <w:pPr>
              <w:jc w:val="center"/>
              <w:rPr>
                <w:b/>
                <w:sz w:val="28"/>
                <w:szCs w:val="28"/>
              </w:rPr>
            </w:pPr>
            <w:r w:rsidRPr="00D82CF1">
              <w:rPr>
                <w:sz w:val="28"/>
                <w:szCs w:val="28"/>
              </w:rPr>
              <w:t xml:space="preserve">⑦ </w:t>
            </w:r>
            <w:r>
              <w:rPr>
                <w:b/>
                <w:sz w:val="28"/>
                <w:szCs w:val="28"/>
              </w:rPr>
              <w:t>Contenance CE1</w:t>
            </w:r>
          </w:p>
          <w:p w:rsidR="003C0A68" w:rsidRPr="003C0A68" w:rsidRDefault="003C0A68" w:rsidP="003C0A6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3C0A68">
              <w:rPr>
                <w:b/>
                <w:sz w:val="28"/>
                <w:szCs w:val="28"/>
              </w:rPr>
              <w:t>Estimation</w:t>
            </w:r>
          </w:p>
          <w:p w:rsidR="00D82CF1" w:rsidRPr="00D82CF1" w:rsidRDefault="00D82CF1" w:rsidP="00D82CF1">
            <w:pPr>
              <w:jc w:val="center"/>
              <w:rPr>
                <w:sz w:val="28"/>
                <w:szCs w:val="28"/>
              </w:rPr>
            </w:pPr>
          </w:p>
          <w:p w:rsidR="00D82CF1" w:rsidRPr="00D82CF1" w:rsidRDefault="00D82CF1" w:rsidP="00D82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lac c’e</w:t>
            </w:r>
            <w:r w:rsidR="00930CBE">
              <w:rPr>
                <w:sz w:val="28"/>
                <w:szCs w:val="28"/>
              </w:rPr>
              <w:t>st plus d’1 l</w:t>
            </w:r>
            <w:r>
              <w:rPr>
                <w:sz w:val="28"/>
                <w:szCs w:val="28"/>
              </w:rPr>
              <w:t>.</w:t>
            </w:r>
          </w:p>
          <w:p w:rsidR="00D82CF1" w:rsidRPr="00D82CF1" w:rsidRDefault="00D82CF1" w:rsidP="00D82CF1">
            <w:pPr>
              <w:jc w:val="center"/>
              <w:rPr>
                <w:sz w:val="28"/>
                <w:szCs w:val="28"/>
              </w:rPr>
            </w:pPr>
          </w:p>
          <w:p w:rsidR="00D82CF1" w:rsidRPr="00D82CF1" w:rsidRDefault="00D82CF1" w:rsidP="00D82CF1">
            <w:pPr>
              <w:rPr>
                <w:b/>
                <w:sz w:val="28"/>
                <w:szCs w:val="28"/>
              </w:rPr>
            </w:pPr>
          </w:p>
          <w:p w:rsidR="00D82CF1" w:rsidRPr="00D82CF1" w:rsidRDefault="00D82CF1" w:rsidP="00D82CF1">
            <w:pPr>
              <w:rPr>
                <w:sz w:val="28"/>
                <w:szCs w:val="28"/>
              </w:rPr>
            </w:pPr>
          </w:p>
        </w:tc>
        <w:tc>
          <w:tcPr>
            <w:tcW w:w="5179" w:type="dxa"/>
            <w:shd w:val="clear" w:color="auto" w:fill="00B0F0"/>
          </w:tcPr>
          <w:p w:rsidR="00D82CF1" w:rsidRPr="00D82CF1" w:rsidRDefault="00D82CF1" w:rsidP="00D82CF1">
            <w:pPr>
              <w:jc w:val="center"/>
              <w:rPr>
                <w:b/>
                <w:sz w:val="28"/>
                <w:szCs w:val="28"/>
              </w:rPr>
            </w:pPr>
            <w:r w:rsidRPr="00D82CF1">
              <w:rPr>
                <w:sz w:val="28"/>
                <w:szCs w:val="28"/>
              </w:rPr>
              <w:t xml:space="preserve">⑧ </w:t>
            </w:r>
            <w:r>
              <w:rPr>
                <w:b/>
                <w:sz w:val="28"/>
                <w:szCs w:val="28"/>
              </w:rPr>
              <w:t>Contenance CE1</w:t>
            </w:r>
          </w:p>
          <w:p w:rsidR="00D82CF1" w:rsidRPr="00D82CF1" w:rsidRDefault="003C0A68" w:rsidP="00E6447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3C0A68">
              <w:rPr>
                <w:b/>
                <w:sz w:val="28"/>
                <w:szCs w:val="28"/>
              </w:rPr>
              <w:t>Estimation</w:t>
            </w:r>
          </w:p>
          <w:p w:rsidR="00D82CF1" w:rsidRPr="00D82CF1" w:rsidRDefault="00D82CF1" w:rsidP="00D82CF1">
            <w:pPr>
              <w:jc w:val="center"/>
              <w:rPr>
                <w:sz w:val="28"/>
                <w:szCs w:val="28"/>
              </w:rPr>
            </w:pPr>
            <w:r w:rsidRPr="00D82CF1">
              <w:rPr>
                <w:sz w:val="28"/>
                <w:szCs w:val="28"/>
              </w:rPr>
              <w:t xml:space="preserve">La tasse du </w:t>
            </w:r>
            <w:r>
              <w:rPr>
                <w:sz w:val="28"/>
                <w:szCs w:val="28"/>
              </w:rPr>
              <w:t xml:space="preserve">petit déjeuner contient </w:t>
            </w:r>
            <w:r w:rsidRPr="00D82CF1">
              <w:rPr>
                <w:sz w:val="28"/>
                <w:szCs w:val="28"/>
              </w:rPr>
              <w:t xml:space="preserve">moins d’1 </w:t>
            </w:r>
            <w:r w:rsidR="00930CBE">
              <w:rPr>
                <w:sz w:val="28"/>
                <w:szCs w:val="28"/>
              </w:rPr>
              <w:t>l.</w:t>
            </w:r>
          </w:p>
        </w:tc>
        <w:tc>
          <w:tcPr>
            <w:tcW w:w="5180" w:type="dxa"/>
            <w:shd w:val="clear" w:color="auto" w:fill="00B0F0"/>
          </w:tcPr>
          <w:p w:rsidR="00D82CF1" w:rsidRPr="00D82CF1" w:rsidRDefault="00D82CF1" w:rsidP="00D82CF1">
            <w:pPr>
              <w:jc w:val="center"/>
              <w:rPr>
                <w:b/>
                <w:sz w:val="28"/>
                <w:szCs w:val="28"/>
              </w:rPr>
            </w:pPr>
            <w:r w:rsidRPr="00D82CF1">
              <w:rPr>
                <w:sz w:val="28"/>
                <w:szCs w:val="28"/>
              </w:rPr>
              <w:t xml:space="preserve">⑨ </w:t>
            </w:r>
            <w:r>
              <w:rPr>
                <w:b/>
                <w:sz w:val="28"/>
                <w:szCs w:val="28"/>
              </w:rPr>
              <w:t>Contenance CE1</w:t>
            </w:r>
          </w:p>
          <w:p w:rsidR="00D82CF1" w:rsidRDefault="00D82CF1" w:rsidP="00D82CF1">
            <w:pPr>
              <w:rPr>
                <w:sz w:val="28"/>
                <w:szCs w:val="28"/>
              </w:rPr>
            </w:pPr>
            <w:r w:rsidRPr="00D82CF1">
              <w:rPr>
                <w:sz w:val="28"/>
                <w:szCs w:val="28"/>
              </w:rPr>
              <w:t xml:space="preserve"> </w:t>
            </w:r>
          </w:p>
          <w:p w:rsidR="00930CBE" w:rsidRPr="00D82CF1" w:rsidRDefault="00930CBE" w:rsidP="00D82CF1">
            <w:pPr>
              <w:rPr>
                <w:sz w:val="28"/>
                <w:szCs w:val="28"/>
              </w:rPr>
            </w:pPr>
          </w:p>
          <w:p w:rsidR="003C0A68" w:rsidRPr="003C0A68" w:rsidRDefault="00D82CF1" w:rsidP="00930CBE">
            <w:pPr>
              <w:jc w:val="center"/>
              <w:rPr>
                <w:b/>
                <w:sz w:val="28"/>
                <w:szCs w:val="28"/>
              </w:rPr>
            </w:pPr>
            <w:r w:rsidRPr="00D82CF1">
              <w:rPr>
                <w:sz w:val="28"/>
                <w:szCs w:val="28"/>
              </w:rPr>
              <w:t>Une fla</w:t>
            </w:r>
            <w:r>
              <w:rPr>
                <w:sz w:val="28"/>
                <w:szCs w:val="28"/>
              </w:rPr>
              <w:t xml:space="preserve">que d’eau contient </w:t>
            </w:r>
            <w:r w:rsidR="003C0A68" w:rsidRPr="003C0A68">
              <w:rPr>
                <w:b/>
                <w:sz w:val="28"/>
                <w:szCs w:val="28"/>
              </w:rPr>
              <w:t>Estimation</w:t>
            </w:r>
          </w:p>
          <w:p w:rsidR="00D82CF1" w:rsidRPr="00D82CF1" w:rsidRDefault="00930CBE" w:rsidP="00930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plus d’1 l</w:t>
            </w:r>
            <w:r w:rsidR="00D82CF1">
              <w:rPr>
                <w:sz w:val="28"/>
                <w:szCs w:val="28"/>
              </w:rPr>
              <w:t>.</w:t>
            </w:r>
          </w:p>
          <w:p w:rsidR="00D82CF1" w:rsidRPr="00D82CF1" w:rsidRDefault="00D82CF1" w:rsidP="00D82CF1">
            <w:pPr>
              <w:rPr>
                <w:sz w:val="28"/>
                <w:szCs w:val="28"/>
              </w:rPr>
            </w:pPr>
          </w:p>
        </w:tc>
      </w:tr>
      <w:tr w:rsidR="00D82CF1" w:rsidRPr="00D82CF1" w:rsidTr="006D0221">
        <w:tc>
          <w:tcPr>
            <w:tcW w:w="5179" w:type="dxa"/>
            <w:shd w:val="clear" w:color="auto" w:fill="00B0F0"/>
          </w:tcPr>
          <w:p w:rsidR="00D82CF1" w:rsidRPr="00D82CF1" w:rsidRDefault="00D82CF1" w:rsidP="00D82CF1">
            <w:pPr>
              <w:jc w:val="center"/>
              <w:rPr>
                <w:b/>
                <w:sz w:val="28"/>
                <w:szCs w:val="28"/>
              </w:rPr>
            </w:pPr>
            <w:r w:rsidRPr="00D82CF1">
              <w:rPr>
                <w:rFonts w:ascii="Cambria Math" w:hAnsi="Cambria Math"/>
                <w:sz w:val="28"/>
                <w:szCs w:val="28"/>
              </w:rPr>
              <w:t>⑩</w:t>
            </w:r>
            <w:r w:rsidRPr="00D82CF1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Contenance CE1</w:t>
            </w:r>
          </w:p>
          <w:p w:rsidR="003C0A68" w:rsidRPr="003C0A68" w:rsidRDefault="003C0A68" w:rsidP="003C0A68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3C0A68">
              <w:rPr>
                <w:b/>
                <w:sz w:val="28"/>
                <w:szCs w:val="28"/>
              </w:rPr>
              <w:t>Estimation</w:t>
            </w:r>
          </w:p>
          <w:p w:rsidR="00D82CF1" w:rsidRPr="00D82CF1" w:rsidRDefault="00D82CF1" w:rsidP="00D82CF1">
            <w:pPr>
              <w:jc w:val="center"/>
              <w:rPr>
                <w:b/>
                <w:sz w:val="28"/>
                <w:szCs w:val="28"/>
              </w:rPr>
            </w:pPr>
          </w:p>
          <w:p w:rsidR="00D82CF1" w:rsidRDefault="00D82CF1" w:rsidP="00D82CF1">
            <w:pPr>
              <w:jc w:val="center"/>
              <w:rPr>
                <w:sz w:val="28"/>
                <w:szCs w:val="28"/>
              </w:rPr>
            </w:pPr>
            <w:r w:rsidRPr="00D82CF1">
              <w:rPr>
                <w:sz w:val="28"/>
                <w:szCs w:val="28"/>
              </w:rPr>
              <w:t>Le bib</w:t>
            </w:r>
            <w:r>
              <w:rPr>
                <w:sz w:val="28"/>
                <w:szCs w:val="28"/>
              </w:rPr>
              <w:t xml:space="preserve">eron d’un bébé contient </w:t>
            </w:r>
            <w:r w:rsidR="00930CBE">
              <w:rPr>
                <w:sz w:val="28"/>
                <w:szCs w:val="28"/>
              </w:rPr>
              <w:t xml:space="preserve">moins d’1 l. </w:t>
            </w:r>
          </w:p>
          <w:p w:rsidR="00930CBE" w:rsidRPr="00D82CF1" w:rsidRDefault="00930CBE" w:rsidP="00D82CF1">
            <w:pPr>
              <w:jc w:val="center"/>
              <w:rPr>
                <w:sz w:val="28"/>
                <w:szCs w:val="28"/>
              </w:rPr>
            </w:pPr>
          </w:p>
          <w:p w:rsidR="00D82CF1" w:rsidRPr="00D82CF1" w:rsidRDefault="00D82CF1" w:rsidP="00D82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9" w:type="dxa"/>
            <w:shd w:val="clear" w:color="auto" w:fill="00B0F0"/>
          </w:tcPr>
          <w:p w:rsidR="00D82CF1" w:rsidRPr="00D82CF1" w:rsidRDefault="00D82CF1" w:rsidP="00D82CF1">
            <w:pPr>
              <w:jc w:val="center"/>
              <w:rPr>
                <w:b/>
                <w:sz w:val="28"/>
                <w:szCs w:val="28"/>
              </w:rPr>
            </w:pPr>
            <w:r w:rsidRPr="00D82CF1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Contenance CE1</w:t>
            </w:r>
          </w:p>
          <w:p w:rsidR="00D82CF1" w:rsidRPr="00D82CF1" w:rsidRDefault="00D82CF1" w:rsidP="00D82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0" w:type="dxa"/>
            <w:shd w:val="clear" w:color="auto" w:fill="00B0F0"/>
          </w:tcPr>
          <w:p w:rsidR="00D82CF1" w:rsidRPr="00D82CF1" w:rsidRDefault="00D82CF1" w:rsidP="00D82C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D82CF1" w:rsidRDefault="00D82CF1" w:rsidP="00E64473"/>
    <w:sectPr w:rsidR="00D82CF1" w:rsidSect="00154C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BE"/>
    <w:rsid w:val="000A2CED"/>
    <w:rsid w:val="000B3030"/>
    <w:rsid w:val="00133D3F"/>
    <w:rsid w:val="00154CBE"/>
    <w:rsid w:val="0037095D"/>
    <w:rsid w:val="003C0A68"/>
    <w:rsid w:val="00752EDA"/>
    <w:rsid w:val="00930CBE"/>
    <w:rsid w:val="00D82CF1"/>
    <w:rsid w:val="00E6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4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2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4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2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PEPINIERE</dc:creator>
  <cp:lastModifiedBy>PEPINIERE</cp:lastModifiedBy>
  <cp:revision>2</cp:revision>
  <dcterms:created xsi:type="dcterms:W3CDTF">2017-05-12T15:01:00Z</dcterms:created>
  <dcterms:modified xsi:type="dcterms:W3CDTF">2017-05-12T15:01:00Z</dcterms:modified>
</cp:coreProperties>
</file>