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93259E" w14:textId="77777777" w:rsidR="00EB6788" w:rsidRDefault="00D62420">
      <w:r>
        <w:rPr>
          <w:noProof/>
        </w:rPr>
        <w:drawing>
          <wp:inline distT="0" distB="0" distL="0" distR="0" wp14:anchorId="3F5577FB" wp14:editId="4CE8B518">
            <wp:extent cx="1940689" cy="64770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6874" cy="653102"/>
                    </a:xfrm>
                    <a:prstGeom prst="rect">
                      <a:avLst/>
                    </a:prstGeom>
                    <a:noFill/>
                    <a:ln>
                      <a:noFill/>
                    </a:ln>
                  </pic:spPr>
                </pic:pic>
              </a:graphicData>
            </a:graphic>
          </wp:inline>
        </w:drawing>
      </w:r>
    </w:p>
    <w:p w14:paraId="5A170832" w14:textId="04E1AABE" w:rsidR="00D62420" w:rsidRDefault="00D62420"/>
    <w:p w14:paraId="3CA1117C" w14:textId="4214F2FA" w:rsidR="00456819" w:rsidRDefault="00456819">
      <w:r>
        <w:rPr>
          <w:noProof/>
        </w:rPr>
        <mc:AlternateContent>
          <mc:Choice Requires="wps">
            <w:drawing>
              <wp:anchor distT="45720" distB="45720" distL="114300" distR="114300" simplePos="0" relativeHeight="251659264" behindDoc="0" locked="0" layoutInCell="1" allowOverlap="1" wp14:anchorId="4EDBBF49" wp14:editId="259074AB">
                <wp:simplePos x="0" y="0"/>
                <wp:positionH relativeFrom="column">
                  <wp:posOffset>819150</wp:posOffset>
                </wp:positionH>
                <wp:positionV relativeFrom="paragraph">
                  <wp:posOffset>17145</wp:posOffset>
                </wp:positionV>
                <wp:extent cx="5353050" cy="1876425"/>
                <wp:effectExtent l="19050" t="19050" r="38100" b="476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876425"/>
                        </a:xfrm>
                        <a:prstGeom prst="rect">
                          <a:avLst/>
                        </a:prstGeom>
                        <a:noFill/>
                        <a:ln w="57150">
                          <a:solidFill>
                            <a:schemeClr val="accent1">
                              <a:lumMod val="50000"/>
                            </a:schemeClr>
                          </a:solidFill>
                          <a:miter lim="800000"/>
                          <a:headEnd/>
                          <a:tailEnd/>
                        </a:ln>
                      </wps:spPr>
                      <wps:txbx>
                        <w:txbxContent>
                          <w:p w14:paraId="367ED372" w14:textId="7FE064A2" w:rsidR="00EC6473" w:rsidRDefault="00EC6473" w:rsidP="00D62420">
                            <w:pPr>
                              <w:jc w:val="center"/>
                              <w:rPr>
                                <w:rFonts w:eastAsiaTheme="majorEastAsia" w:cstheme="minorHAnsi"/>
                                <w:b/>
                                <w:bCs/>
                                <w:color w:val="000000" w:themeColor="text1"/>
                                <w:kern w:val="24"/>
                                <w:sz w:val="72"/>
                                <w:szCs w:val="72"/>
                              </w:rPr>
                            </w:pPr>
                            <w:r w:rsidRPr="00D62420">
                              <w:rPr>
                                <w:rFonts w:eastAsiaTheme="majorEastAsia" w:cstheme="minorHAnsi"/>
                                <w:b/>
                                <w:bCs/>
                                <w:color w:val="000000" w:themeColor="text1"/>
                                <w:kern w:val="24"/>
                                <w:sz w:val="72"/>
                                <w:szCs w:val="72"/>
                              </w:rPr>
                              <w:t>Les espaces d’activités</w:t>
                            </w:r>
                            <w:r>
                              <w:rPr>
                                <w:rFonts w:eastAsiaTheme="majorEastAsia" w:cstheme="minorHAnsi"/>
                                <w:b/>
                                <w:bCs/>
                                <w:color w:val="000000" w:themeColor="text1"/>
                                <w:kern w:val="24"/>
                                <w:sz w:val="72"/>
                                <w:szCs w:val="72"/>
                              </w:rPr>
                              <w:t xml:space="preserve"> dans la classe</w:t>
                            </w:r>
                          </w:p>
                          <w:p w14:paraId="2F1CD33C" w14:textId="04F848D0" w:rsidR="00EC6473" w:rsidRPr="00D62420" w:rsidRDefault="00EC6473" w:rsidP="00D62420">
                            <w:pPr>
                              <w:jc w:val="center"/>
                              <w:rPr>
                                <w:rFonts w:cstheme="minorHAnsi"/>
                                <w:b/>
                                <w:bCs/>
                                <w:sz w:val="18"/>
                                <w:szCs w:val="18"/>
                              </w:rPr>
                            </w:pPr>
                            <w:r w:rsidRPr="00D62420">
                              <w:rPr>
                                <w:rFonts w:eastAsiaTheme="majorEastAsia" w:cstheme="minorHAnsi"/>
                                <w:b/>
                                <w:bCs/>
                                <w:color w:val="000000" w:themeColor="text1"/>
                                <w:kern w:val="24"/>
                                <w:sz w:val="52"/>
                                <w:szCs w:val="52"/>
                              </w:rPr>
                              <w:t>Cycle 2  Cycle 3</w:t>
                            </w:r>
                          </w:p>
                          <w:p w14:paraId="048739D3" w14:textId="3BCDD7AA" w:rsidR="00EC6473" w:rsidRDefault="00EC647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BBF49" id="_x0000_t202" coordsize="21600,21600" o:spt="202" path="m,l,21600r21600,l21600,xe">
                <v:stroke joinstyle="miter"/>
                <v:path gradientshapeok="t" o:connecttype="rect"/>
              </v:shapetype>
              <v:shape id="Zone de texte 2" o:spid="_x0000_s1026" type="#_x0000_t202" style="position:absolute;margin-left:64.5pt;margin-top:1.35pt;width:421.5pt;height:14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" filled="f" strokecolor="#1f3763 [1604]" strokeweight="4.5pt">
                <v:textbox>
                  <w:txbxContent>
                    <w:p w14:paraId="367ED372" w14:textId="7FE064A2" w:rsidR="00EC6473" w:rsidRDefault="00EC6473" w:rsidP="00D62420">
                      <w:pPr>
                        <w:jc w:val="center"/>
                        <w:rPr>
                          <w:rFonts w:eastAsiaTheme="majorEastAsia" w:cstheme="minorHAnsi"/>
                          <w:b/>
                          <w:bCs/>
                          <w:color w:val="000000" w:themeColor="text1"/>
                          <w:kern w:val="24"/>
                          <w:sz w:val="72"/>
                          <w:szCs w:val="72"/>
                        </w:rPr>
                      </w:pPr>
                      <w:r w:rsidRPr="00D62420">
                        <w:rPr>
                          <w:rFonts w:eastAsiaTheme="majorEastAsia" w:cstheme="minorHAnsi"/>
                          <w:b/>
                          <w:bCs/>
                          <w:color w:val="000000" w:themeColor="text1"/>
                          <w:kern w:val="24"/>
                          <w:sz w:val="72"/>
                          <w:szCs w:val="72"/>
                        </w:rPr>
                        <w:t>Les espaces d’activités</w:t>
                      </w:r>
                      <w:r>
                        <w:rPr>
                          <w:rFonts w:eastAsiaTheme="majorEastAsia" w:cstheme="minorHAnsi"/>
                          <w:b/>
                          <w:bCs/>
                          <w:color w:val="000000" w:themeColor="text1"/>
                          <w:kern w:val="24"/>
                          <w:sz w:val="72"/>
                          <w:szCs w:val="72"/>
                        </w:rPr>
                        <w:t xml:space="preserve"> dans la classe</w:t>
                      </w:r>
                    </w:p>
                    <w:p w14:paraId="2F1CD33C" w14:textId="04F848D0" w:rsidR="00EC6473" w:rsidRPr="00D62420" w:rsidRDefault="00EC6473" w:rsidP="00D62420">
                      <w:pPr>
                        <w:jc w:val="center"/>
                        <w:rPr>
                          <w:rFonts w:cstheme="minorHAnsi"/>
                          <w:b/>
                          <w:bCs/>
                          <w:sz w:val="18"/>
                          <w:szCs w:val="18"/>
                        </w:rPr>
                      </w:pPr>
                      <w:r w:rsidRPr="00D62420">
                        <w:rPr>
                          <w:rFonts w:eastAsiaTheme="majorEastAsia" w:cstheme="minorHAnsi"/>
                          <w:b/>
                          <w:bCs/>
                          <w:color w:val="000000" w:themeColor="text1"/>
                          <w:kern w:val="24"/>
                          <w:sz w:val="52"/>
                          <w:szCs w:val="52"/>
                        </w:rPr>
                        <w:t>Cycle 2  Cycle 3</w:t>
                      </w:r>
                    </w:p>
                    <w:p w14:paraId="048739D3" w14:textId="3BCDD7AA" w:rsidR="00EC6473" w:rsidRDefault="00EC6473">
                      <w:r>
                        <w:t xml:space="preserve">  </w:t>
                      </w:r>
                    </w:p>
                  </w:txbxContent>
                </v:textbox>
                <w10:wrap type="square"/>
              </v:shape>
            </w:pict>
          </mc:Fallback>
        </mc:AlternateContent>
      </w:r>
    </w:p>
    <w:p w14:paraId="532202F0" w14:textId="5F0D0F5C" w:rsidR="00456819" w:rsidRDefault="00456819"/>
    <w:p w14:paraId="1AEBF27C" w14:textId="76397EF9" w:rsidR="00456819" w:rsidRDefault="00456819"/>
    <w:p w14:paraId="7D836B90" w14:textId="77777777" w:rsidR="00456819" w:rsidRDefault="00456819"/>
    <w:p w14:paraId="7FEA7FDE" w14:textId="47643ADF" w:rsidR="00456819" w:rsidRDefault="00456819"/>
    <w:p w14:paraId="26A7A288" w14:textId="77777777" w:rsidR="00456819" w:rsidRDefault="00456819"/>
    <w:p w14:paraId="5B882D12" w14:textId="76E1D7CD" w:rsidR="00456819" w:rsidRDefault="00B72E8F">
      <w:r>
        <w:rPr>
          <w:noProof/>
        </w:rPr>
        <mc:AlternateContent>
          <mc:Choice Requires="wps">
            <w:drawing>
              <wp:anchor distT="45720" distB="45720" distL="114300" distR="114300" simplePos="0" relativeHeight="251661312" behindDoc="0" locked="0" layoutInCell="1" allowOverlap="1" wp14:anchorId="5592A878" wp14:editId="5120C776">
                <wp:simplePos x="0" y="0"/>
                <wp:positionH relativeFrom="margin">
                  <wp:align>center</wp:align>
                </wp:positionH>
                <wp:positionV relativeFrom="paragraph">
                  <wp:posOffset>438150</wp:posOffset>
                </wp:positionV>
                <wp:extent cx="6419850" cy="476250"/>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76250"/>
                        </a:xfrm>
                        <a:prstGeom prst="rect">
                          <a:avLst/>
                        </a:prstGeom>
                        <a:noFill/>
                        <a:ln w="57150">
                          <a:noFill/>
                          <a:miter lim="800000"/>
                          <a:headEnd/>
                          <a:tailEnd/>
                        </a:ln>
                      </wps:spPr>
                      <wps:txbx>
                        <w:txbxContent>
                          <w:p w14:paraId="03199AE8" w14:textId="721621FE" w:rsidR="00EC6473" w:rsidRPr="00456819" w:rsidRDefault="00EC6473" w:rsidP="00456819">
                            <w:pPr>
                              <w:rPr>
                                <w:rFonts w:cstheme="minorHAnsi"/>
                                <w:b/>
                                <w:bCs/>
                                <w:i/>
                                <w:iCs/>
                                <w:sz w:val="8"/>
                                <w:szCs w:val="8"/>
                              </w:rPr>
                            </w:pPr>
                            <w:r w:rsidRPr="00456819">
                              <w:rPr>
                                <w:rFonts w:eastAsiaTheme="majorEastAsia" w:cstheme="minorHAnsi"/>
                                <w:b/>
                                <w:bCs/>
                                <w:i/>
                                <w:iCs/>
                                <w:color w:val="000000" w:themeColor="text1"/>
                                <w:kern w:val="24"/>
                                <w:sz w:val="40"/>
                                <w:szCs w:val="40"/>
                              </w:rPr>
                              <w:t>Des propositions pour organiser l’autonomie de l’élève</w:t>
                            </w:r>
                          </w:p>
                          <w:p w14:paraId="085869B0" w14:textId="77777777" w:rsidR="00EC6473" w:rsidRDefault="00EC6473" w:rsidP="00456819">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2A878" id="_x0000_s1027" type="#_x0000_t202" style="position:absolute;margin-left:0;margin-top:34.5pt;width:505.5pt;height:37.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" filled="f" stroked="f" strokeweight="4.5pt">
                <v:textbox>
                  <w:txbxContent>
                    <w:p w14:paraId="03199AE8" w14:textId="721621FE" w:rsidR="00EC6473" w:rsidRPr="00456819" w:rsidRDefault="00EC6473" w:rsidP="00456819">
                      <w:pPr>
                        <w:rPr>
                          <w:rFonts w:cstheme="minorHAnsi"/>
                          <w:b/>
                          <w:bCs/>
                          <w:i/>
                          <w:iCs/>
                          <w:sz w:val="8"/>
                          <w:szCs w:val="8"/>
                        </w:rPr>
                      </w:pPr>
                      <w:r w:rsidRPr="00456819">
                        <w:rPr>
                          <w:rFonts w:eastAsiaTheme="majorEastAsia" w:cstheme="minorHAnsi"/>
                          <w:b/>
                          <w:bCs/>
                          <w:i/>
                          <w:iCs/>
                          <w:color w:val="000000" w:themeColor="text1"/>
                          <w:kern w:val="24"/>
                          <w:sz w:val="40"/>
                          <w:szCs w:val="40"/>
                        </w:rPr>
                        <w:t>Des propositions pour organiser l’autonomie de l’élève</w:t>
                      </w:r>
                    </w:p>
                    <w:p w14:paraId="085869B0" w14:textId="77777777" w:rsidR="00EC6473" w:rsidRDefault="00EC6473" w:rsidP="00456819">
                      <w:r>
                        <w:t xml:space="preserve">  </w:t>
                      </w:r>
                    </w:p>
                  </w:txbxContent>
                </v:textbox>
                <w10:wrap type="square" anchorx="margin"/>
              </v:shape>
            </w:pict>
          </mc:Fallback>
        </mc:AlternateContent>
      </w:r>
    </w:p>
    <w:p w14:paraId="3B624CBE" w14:textId="343FE42A" w:rsidR="00456819" w:rsidRDefault="00456819"/>
    <w:p w14:paraId="1BAC1C12" w14:textId="1F74E83F" w:rsidR="00456819" w:rsidRDefault="00456819"/>
    <w:p w14:paraId="69D93B21" w14:textId="62FE74FA" w:rsidR="00456819" w:rsidRDefault="00B72E8F">
      <w:r>
        <w:rPr>
          <w:noProof/>
        </w:rPr>
        <mc:AlternateContent>
          <mc:Choice Requires="wps">
            <w:drawing>
              <wp:anchor distT="45720" distB="45720" distL="114300" distR="114300" simplePos="0" relativeHeight="251663360" behindDoc="0" locked="0" layoutInCell="1" allowOverlap="1" wp14:anchorId="77A7247A" wp14:editId="56DA8E95">
                <wp:simplePos x="0" y="0"/>
                <wp:positionH relativeFrom="margin">
                  <wp:align>center</wp:align>
                </wp:positionH>
                <wp:positionV relativeFrom="paragraph">
                  <wp:posOffset>116840</wp:posOffset>
                </wp:positionV>
                <wp:extent cx="5819775" cy="4333875"/>
                <wp:effectExtent l="0" t="0" r="28575" b="28575"/>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4333875"/>
                        </a:xfrm>
                        <a:prstGeom prst="rect">
                          <a:avLst/>
                        </a:prstGeom>
                        <a:solidFill>
                          <a:srgbClr val="FFFFFF"/>
                        </a:solidFill>
                        <a:ln w="9525">
                          <a:solidFill>
                            <a:srgbClr val="000000"/>
                          </a:solidFill>
                          <a:miter lim="800000"/>
                          <a:headEnd/>
                          <a:tailEnd/>
                        </a:ln>
                      </wps:spPr>
                      <wps:txbx>
                        <w:txbxContent>
                          <w:p w14:paraId="0A32664C" w14:textId="1639DAA0" w:rsidR="00EC6473" w:rsidRDefault="00B72E8F">
                            <w:r>
                              <w:rPr>
                                <w:noProof/>
                              </w:rPr>
                              <w:drawing>
                                <wp:inline distT="0" distB="0" distL="0" distR="0" wp14:anchorId="4484DA0E" wp14:editId="0350319E">
                                  <wp:extent cx="5648325" cy="4207839"/>
                                  <wp:effectExtent l="0" t="0" r="0" b="2540"/>
                                  <wp:docPr id="10246" name="Image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5794" cy="42208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7247A" id="_x0000_s1028" type="#_x0000_t202" style="position:absolute;margin-left:0;margin-top:9.2pt;width:458.25pt;height:341.2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">
                <v:textbox>
                  <w:txbxContent>
                    <w:p w14:paraId="0A32664C" w14:textId="1639DAA0" w:rsidR="00EC6473" w:rsidRDefault="00B72E8F">
                      <w:r>
                        <w:rPr>
                          <w:noProof/>
                        </w:rPr>
                        <w:drawing>
                          <wp:inline distT="0" distB="0" distL="0" distR="0" wp14:anchorId="4484DA0E" wp14:editId="0350319E">
                            <wp:extent cx="5648325" cy="4207839"/>
                            <wp:effectExtent l="0" t="0" r="0" b="2540"/>
                            <wp:docPr id="10246" name="Image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5794" cy="4220853"/>
                                    </a:xfrm>
                                    <a:prstGeom prst="rect">
                                      <a:avLst/>
                                    </a:prstGeom>
                                  </pic:spPr>
                                </pic:pic>
                              </a:graphicData>
                            </a:graphic>
                          </wp:inline>
                        </w:drawing>
                      </w:r>
                    </w:p>
                  </w:txbxContent>
                </v:textbox>
                <w10:wrap type="square" anchorx="margin"/>
              </v:shape>
            </w:pict>
          </mc:Fallback>
        </mc:AlternateContent>
      </w:r>
    </w:p>
    <w:p w14:paraId="182B2E70" w14:textId="61990069" w:rsidR="00456819" w:rsidRDefault="00456819"/>
    <w:p w14:paraId="7EE78842" w14:textId="77777777" w:rsidR="00456819" w:rsidRDefault="00456819"/>
    <w:p w14:paraId="40A25249" w14:textId="502EE514" w:rsidR="00D62420" w:rsidRDefault="00D62420"/>
    <w:p w14:paraId="34FC8C0F" w14:textId="5795DCA3" w:rsidR="00456819" w:rsidRDefault="00456819"/>
    <w:p w14:paraId="2B3E341B" w14:textId="0C61AFF3" w:rsidR="00456819" w:rsidRDefault="00456819"/>
    <w:p w14:paraId="1AA7C357" w14:textId="497221EE" w:rsidR="00456819" w:rsidRDefault="00456819"/>
    <w:p w14:paraId="3A8C9216" w14:textId="512D1786" w:rsidR="00456819" w:rsidRDefault="00456819"/>
    <w:p w14:paraId="49EC4C38" w14:textId="0934CBCD" w:rsidR="00456819" w:rsidRDefault="00456819"/>
    <w:p w14:paraId="497B2794" w14:textId="14AA23C6" w:rsidR="00456819" w:rsidRDefault="00456819"/>
    <w:p w14:paraId="5E2B0F96" w14:textId="3501D139" w:rsidR="00456819" w:rsidRDefault="00456819"/>
    <w:p w14:paraId="21C4487B" w14:textId="021D692F" w:rsidR="00456819" w:rsidRDefault="00456819"/>
    <w:p w14:paraId="3D58E307" w14:textId="160A4ACE" w:rsidR="00456819" w:rsidRDefault="00456819"/>
    <w:p w14:paraId="23E4815A" w14:textId="10431C3C" w:rsidR="00456819" w:rsidRDefault="00456819"/>
    <w:p w14:paraId="799EE8A9" w14:textId="60508471" w:rsidR="00456819" w:rsidRDefault="00456819"/>
    <w:p w14:paraId="0BF5D65E" w14:textId="712D9C87" w:rsidR="00456819" w:rsidRDefault="00456819"/>
    <w:p w14:paraId="7DDAD2B6" w14:textId="79ACABBB" w:rsidR="00456819" w:rsidRDefault="00E20F87">
      <w:r>
        <w:rPr>
          <w:noProof/>
        </w:rPr>
        <w:lastRenderedPageBreak/>
        <mc:AlternateContent>
          <mc:Choice Requires="wps">
            <w:drawing>
              <wp:anchor distT="45720" distB="45720" distL="114300" distR="114300" simplePos="0" relativeHeight="251665408" behindDoc="0" locked="0" layoutInCell="1" allowOverlap="1" wp14:anchorId="3D7E3D8C" wp14:editId="22FA46CC">
                <wp:simplePos x="0" y="0"/>
                <wp:positionH relativeFrom="margin">
                  <wp:align>right</wp:align>
                </wp:positionH>
                <wp:positionV relativeFrom="paragraph">
                  <wp:posOffset>8890</wp:posOffset>
                </wp:positionV>
                <wp:extent cx="2830195" cy="1838325"/>
                <wp:effectExtent l="0" t="0" r="27305" b="2857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1838325"/>
                        </a:xfrm>
                        <a:prstGeom prst="rect">
                          <a:avLst/>
                        </a:prstGeom>
                        <a:solidFill>
                          <a:srgbClr val="FFFFFF"/>
                        </a:solidFill>
                        <a:ln w="9525">
                          <a:solidFill>
                            <a:srgbClr val="000000"/>
                          </a:solidFill>
                          <a:miter lim="800000"/>
                          <a:headEnd/>
                          <a:tailEnd/>
                        </a:ln>
                      </wps:spPr>
                      <wps:txbx>
                        <w:txbxContent>
                          <w:p w14:paraId="3F1937BF" w14:textId="43C883C8" w:rsidR="00EC6473" w:rsidRDefault="00EC6473" w:rsidP="00E20F87">
                            <w:pPr>
                              <w:jc w:val="center"/>
                            </w:pPr>
                            <w:r>
                              <w:rPr>
                                <w:noProof/>
                              </w:rPr>
                              <w:drawing>
                                <wp:inline distT="0" distB="0" distL="0" distR="0" wp14:anchorId="7E745E2D" wp14:editId="3561A75E">
                                  <wp:extent cx="2638425" cy="1741580"/>
                                  <wp:effectExtent l="0" t="0" r="0" b="0"/>
                                  <wp:docPr id="8199" name="Image 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47044" cy="17472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E3D8C" id="_x0000_s1029" type="#_x0000_t202" style="position:absolute;margin-left:171.65pt;margin-top:.7pt;width:222.85pt;height:144.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">
                <v:textbox>
                  <w:txbxContent>
                    <w:p w14:paraId="3F1937BF" w14:textId="43C883C8" w:rsidR="00EC6473" w:rsidRDefault="00EC6473" w:rsidP="00E20F87">
                      <w:pPr>
                        <w:jc w:val="center"/>
                      </w:pPr>
                      <w:r>
                        <w:rPr>
                          <w:noProof/>
                        </w:rPr>
                        <w:drawing>
                          <wp:inline distT="0" distB="0" distL="0" distR="0" wp14:anchorId="7E745E2D" wp14:editId="3561A75E">
                            <wp:extent cx="2638425" cy="1741580"/>
                            <wp:effectExtent l="0" t="0" r="0" b="0"/>
                            <wp:docPr id="8199" name="Image 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47044" cy="1747269"/>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1832F18D" wp14:editId="1B990FE0">
                <wp:simplePos x="0" y="0"/>
                <wp:positionH relativeFrom="column">
                  <wp:posOffset>685800</wp:posOffset>
                </wp:positionH>
                <wp:positionV relativeFrom="paragraph">
                  <wp:posOffset>85725</wp:posOffset>
                </wp:positionV>
                <wp:extent cx="2143125" cy="361950"/>
                <wp:effectExtent l="0" t="0" r="28575" b="1905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61950"/>
                        </a:xfrm>
                        <a:prstGeom prst="rect">
                          <a:avLst/>
                        </a:prstGeom>
                        <a:solidFill>
                          <a:schemeClr val="accent1">
                            <a:lumMod val="40000"/>
                            <a:lumOff val="60000"/>
                          </a:schemeClr>
                        </a:solidFill>
                        <a:ln w="9525">
                          <a:solidFill>
                            <a:srgbClr val="000000"/>
                          </a:solidFill>
                          <a:miter lim="800000"/>
                          <a:headEnd/>
                          <a:tailEnd/>
                        </a:ln>
                      </wps:spPr>
                      <wps:txbx>
                        <w:txbxContent>
                          <w:p w14:paraId="2C11535F" w14:textId="493EA1DE" w:rsidR="00EC6473" w:rsidRPr="00E20F87" w:rsidRDefault="00EC6473">
                            <w:pPr>
                              <w:rPr>
                                <w:b/>
                                <w:bCs/>
                                <w:sz w:val="28"/>
                                <w:szCs w:val="28"/>
                              </w:rPr>
                            </w:pPr>
                            <w:r w:rsidRPr="00E20F87">
                              <w:rPr>
                                <w:b/>
                                <w:bCs/>
                                <w:sz w:val="28"/>
                                <w:szCs w:val="28"/>
                              </w:rPr>
                              <w:t>Espace de regroupement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2F18D" id="_x0000_s1030" type="#_x0000_t202" style="position:absolute;margin-left:54pt;margin-top:6.75pt;width:168.75pt;height:2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" fillcolor="#b4c6e7 [1300]">
                <v:textbox>
                  <w:txbxContent>
                    <w:p w14:paraId="2C11535F" w14:textId="493EA1DE" w:rsidR="00EC6473" w:rsidRPr="00E20F87" w:rsidRDefault="00EC6473">
                      <w:pPr>
                        <w:rPr>
                          <w:b/>
                          <w:bCs/>
                          <w:sz w:val="28"/>
                          <w:szCs w:val="28"/>
                        </w:rPr>
                      </w:pPr>
                      <w:r w:rsidRPr="00E20F87">
                        <w:rPr>
                          <w:b/>
                          <w:bCs/>
                          <w:sz w:val="28"/>
                          <w:szCs w:val="28"/>
                        </w:rPr>
                        <w:t>Espace de regroupement</w:t>
                      </w:r>
                    </w:p>
                  </w:txbxContent>
                </v:textbox>
                <w10:wrap type="square"/>
              </v:shape>
            </w:pict>
          </mc:Fallback>
        </mc:AlternateContent>
      </w:r>
    </w:p>
    <w:p w14:paraId="7E1C6D44" w14:textId="256451B8" w:rsidR="00387BE6" w:rsidRDefault="00387BE6"/>
    <w:p w14:paraId="7E2FB4C7" w14:textId="77777777" w:rsidR="00E20F87" w:rsidRDefault="00387BE6">
      <w:r>
        <w:t>Quel que soit le niveau de la classe, l’espace de regroupement est indispensable.</w:t>
      </w:r>
    </w:p>
    <w:p w14:paraId="0ECBB853" w14:textId="11A756C8" w:rsidR="00387BE6" w:rsidRDefault="00387BE6">
      <w:r>
        <w:t>Il permet, lors de temps bien définis, d’obtenir un niveau d’attention particulièrement élevé.</w:t>
      </w:r>
      <w:r>
        <w:br/>
      </w:r>
      <w:r w:rsidR="00E20F87">
        <w:t xml:space="preserve">Placé en tout début de journée, ce temps d’échange informel permet de se dire bonjour et d’effectuer une transition plus douce entre l’extérieur et la classe. </w:t>
      </w:r>
      <w:r w:rsidR="00274B01">
        <w:br/>
      </w:r>
      <w:r w:rsidR="00E20F87">
        <w:t xml:space="preserve">Les enfants </w:t>
      </w:r>
      <w:r w:rsidR="00274B01">
        <w:t xml:space="preserve">y </w:t>
      </w:r>
      <w:r w:rsidR="00E20F87">
        <w:t xml:space="preserve">reprennent </w:t>
      </w:r>
      <w:r>
        <w:t>une posture d’élève.</w:t>
      </w:r>
      <w:r w:rsidR="001B3802">
        <w:t xml:space="preserve"> En fin de journée, des échanges réflexifs permettront de faire le bialn des apprentissages.</w:t>
      </w:r>
    </w:p>
    <w:p w14:paraId="36370928" w14:textId="77962D71" w:rsidR="00387BE6" w:rsidRPr="00E20F87" w:rsidRDefault="00387BE6">
      <w:pPr>
        <w:rPr>
          <w:b/>
          <w:bCs/>
        </w:rPr>
      </w:pPr>
      <w:r w:rsidRPr="00E20F87">
        <w:rPr>
          <w:b/>
          <w:bCs/>
        </w:rPr>
        <w:t>Les activités qui sont menées dans l’espace de regroupement :</w:t>
      </w:r>
    </w:p>
    <w:p w14:paraId="4BDBFCE8" w14:textId="19BAFC47" w:rsidR="00387BE6" w:rsidRDefault="00387BE6" w:rsidP="00387BE6">
      <w:pPr>
        <w:pStyle w:val="Paragraphedeliste"/>
        <w:numPr>
          <w:ilvl w:val="0"/>
          <w:numId w:val="1"/>
        </w:numPr>
      </w:pPr>
      <w:r>
        <w:t>Les rituels de début de journée :</w:t>
      </w:r>
    </w:p>
    <w:p w14:paraId="347554E0" w14:textId="3ED4A1A3" w:rsidR="00387BE6" w:rsidRDefault="00387BE6" w:rsidP="00387BE6">
      <w:pPr>
        <w:pStyle w:val="Paragraphedeliste"/>
        <w:numPr>
          <w:ilvl w:val="1"/>
          <w:numId w:val="1"/>
        </w:numPr>
      </w:pPr>
      <w:r>
        <w:t>Appel, date, météo, …</w:t>
      </w:r>
    </w:p>
    <w:p w14:paraId="30EF1598" w14:textId="7EB34EBD" w:rsidR="00387BE6" w:rsidRDefault="00387BE6" w:rsidP="00387BE6">
      <w:pPr>
        <w:pStyle w:val="Paragraphedeliste"/>
        <w:numPr>
          <w:ilvl w:val="1"/>
          <w:numId w:val="1"/>
        </w:numPr>
      </w:pPr>
      <w:r>
        <w:t>« Quoi de neuf »</w:t>
      </w:r>
    </w:p>
    <w:p w14:paraId="38405006" w14:textId="48BBD1FF" w:rsidR="00387BE6" w:rsidRDefault="00387BE6" w:rsidP="00387BE6">
      <w:pPr>
        <w:pStyle w:val="Paragraphedeliste"/>
        <w:numPr>
          <w:ilvl w:val="1"/>
          <w:numId w:val="1"/>
        </w:numPr>
      </w:pPr>
      <w:r>
        <w:t>Présentation du programme de la journée</w:t>
      </w:r>
    </w:p>
    <w:p w14:paraId="7B5C0D06" w14:textId="32BE8BE2" w:rsidR="00387BE6" w:rsidRDefault="00387BE6" w:rsidP="00387BE6">
      <w:pPr>
        <w:pStyle w:val="Paragraphedeliste"/>
        <w:numPr>
          <w:ilvl w:val="1"/>
          <w:numId w:val="1"/>
        </w:numPr>
      </w:pPr>
      <w:r>
        <w:t>…</w:t>
      </w:r>
    </w:p>
    <w:p w14:paraId="08A2B357" w14:textId="466BBB1E" w:rsidR="00387BE6" w:rsidRDefault="00055212" w:rsidP="00055212">
      <w:pPr>
        <w:pStyle w:val="Paragraphedeliste"/>
        <w:numPr>
          <w:ilvl w:val="0"/>
          <w:numId w:val="1"/>
        </w:numPr>
      </w:pPr>
      <w:r>
        <w:t xml:space="preserve">Des rituels de </w:t>
      </w:r>
      <w:hyperlink r:id="rId10" w:history="1">
        <w:r w:rsidRPr="008913C9">
          <w:rPr>
            <w:rStyle w:val="Lienhypertexte"/>
          </w:rPr>
          <w:t>calcul mental</w:t>
        </w:r>
      </w:hyperlink>
      <w:r>
        <w:t xml:space="preserve">, </w:t>
      </w:r>
      <w:hyperlink r:id="rId11" w:history="1">
        <w:r w:rsidRPr="008913C9">
          <w:rPr>
            <w:rStyle w:val="Lienhypertexte"/>
          </w:rPr>
          <w:t>en étude de la langue</w:t>
        </w:r>
      </w:hyperlink>
    </w:p>
    <w:p w14:paraId="7E8970E4" w14:textId="70A98EF4" w:rsidR="00387BE6" w:rsidRDefault="00387BE6" w:rsidP="00387BE6">
      <w:pPr>
        <w:pStyle w:val="Paragraphedeliste"/>
        <w:numPr>
          <w:ilvl w:val="0"/>
          <w:numId w:val="1"/>
        </w:numPr>
      </w:pPr>
      <w:r>
        <w:t>Lecture offerte</w:t>
      </w:r>
    </w:p>
    <w:p w14:paraId="14C4F0F3" w14:textId="1042DBD0" w:rsidR="00387BE6" w:rsidRDefault="00387BE6" w:rsidP="00387BE6">
      <w:pPr>
        <w:pStyle w:val="Paragraphedeliste"/>
        <w:numPr>
          <w:ilvl w:val="0"/>
          <w:numId w:val="1"/>
        </w:numPr>
      </w:pPr>
      <w:r>
        <w:t>Passation de consignes</w:t>
      </w:r>
      <w:r w:rsidR="00274B01">
        <w:t> : avant chaque activité</w:t>
      </w:r>
    </w:p>
    <w:p w14:paraId="6FF7723B" w14:textId="72B45E0E" w:rsidR="00656988" w:rsidRDefault="00656988" w:rsidP="00387BE6">
      <w:pPr>
        <w:pStyle w:val="Paragraphedeliste"/>
        <w:numPr>
          <w:ilvl w:val="0"/>
          <w:numId w:val="1"/>
        </w:numPr>
      </w:pPr>
      <w:r>
        <w:t>Des temps d’apprentissage nécessitant une forte attention.</w:t>
      </w:r>
      <w:r w:rsidR="001B3802">
        <w:t xml:space="preserve"> </w:t>
      </w:r>
      <w:r>
        <w:t>Par exemple : phonologie en CP, mémorisation de vocabulaire, explicitation d’une technique opératoire, …</w:t>
      </w:r>
    </w:p>
    <w:p w14:paraId="1C298616" w14:textId="304271EA" w:rsidR="00387BE6" w:rsidRDefault="00387BE6" w:rsidP="00387BE6">
      <w:pPr>
        <w:pStyle w:val="Paragraphedeliste"/>
        <w:numPr>
          <w:ilvl w:val="0"/>
          <w:numId w:val="1"/>
        </w:numPr>
      </w:pPr>
      <w:r>
        <w:t>Synthèse orale de leçon ou séance</w:t>
      </w:r>
    </w:p>
    <w:p w14:paraId="5020992E" w14:textId="63F3FA89" w:rsidR="00387BE6" w:rsidRDefault="00387BE6" w:rsidP="00387BE6">
      <w:pPr>
        <w:pStyle w:val="Paragraphedeliste"/>
        <w:numPr>
          <w:ilvl w:val="0"/>
          <w:numId w:val="1"/>
        </w:numPr>
      </w:pPr>
      <w:r>
        <w:t>Retour au calme</w:t>
      </w:r>
    </w:p>
    <w:p w14:paraId="21DF58B3" w14:textId="0BDE8E8D" w:rsidR="00274B01" w:rsidRDefault="00274B01" w:rsidP="00387BE6">
      <w:pPr>
        <w:pStyle w:val="Paragraphedeliste"/>
        <w:numPr>
          <w:ilvl w:val="0"/>
          <w:numId w:val="1"/>
        </w:numPr>
      </w:pPr>
      <w:r>
        <w:t>Institutionnalisation de fin de journée : Retour réflexif sur les apprentissages et les activités de la journée.</w:t>
      </w:r>
    </w:p>
    <w:p w14:paraId="740F6334" w14:textId="25587F21" w:rsidR="00274B01" w:rsidRPr="00274B01" w:rsidRDefault="00274B01" w:rsidP="00274B01">
      <w:pPr>
        <w:rPr>
          <w:b/>
          <w:bCs/>
        </w:rPr>
      </w:pPr>
      <w:r>
        <w:rPr>
          <w:noProof/>
        </w:rPr>
        <mc:AlternateContent>
          <mc:Choice Requires="wps">
            <w:drawing>
              <wp:anchor distT="45720" distB="45720" distL="114300" distR="114300" simplePos="0" relativeHeight="251671552" behindDoc="0" locked="0" layoutInCell="1" allowOverlap="1" wp14:anchorId="23700E37" wp14:editId="1F5F4296">
                <wp:simplePos x="0" y="0"/>
                <wp:positionH relativeFrom="margin">
                  <wp:align>right</wp:align>
                </wp:positionH>
                <wp:positionV relativeFrom="paragraph">
                  <wp:posOffset>8890</wp:posOffset>
                </wp:positionV>
                <wp:extent cx="2360930" cy="2009775"/>
                <wp:effectExtent l="0" t="0" r="27940" b="2857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09775"/>
                        </a:xfrm>
                        <a:prstGeom prst="rect">
                          <a:avLst/>
                        </a:prstGeom>
                        <a:solidFill>
                          <a:srgbClr val="FFFFFF"/>
                        </a:solidFill>
                        <a:ln w="9525">
                          <a:solidFill>
                            <a:srgbClr val="000000"/>
                          </a:solidFill>
                          <a:miter lim="800000"/>
                          <a:headEnd/>
                          <a:tailEnd/>
                        </a:ln>
                      </wps:spPr>
                      <wps:txbx>
                        <w:txbxContent>
                          <w:p w14:paraId="3C6B0F87" w14:textId="67CC8B0A" w:rsidR="00EC6473" w:rsidRDefault="00EC6473" w:rsidP="00274B01">
                            <w:pPr>
                              <w:jc w:val="center"/>
                            </w:pPr>
                            <w:r>
                              <w:rPr>
                                <w:noProof/>
                              </w:rPr>
                              <w:drawing>
                                <wp:inline distT="0" distB="0" distL="0" distR="0" wp14:anchorId="52EAE80A" wp14:editId="751BE4B1">
                                  <wp:extent cx="2443480" cy="1838960"/>
                                  <wp:effectExtent l="19050" t="19050" r="13970" b="27940"/>
                                  <wp:docPr id="8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3480" cy="1838960"/>
                                          </a:xfrm>
                                          <a:prstGeom prst="rect">
                                            <a:avLst/>
                                          </a:prstGeom>
                                          <a:noFill/>
                                          <a:ln w="9525">
                                            <a:solidFill>
                                              <a:schemeClr val="tx1"/>
                                            </a:solid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700E37" id="_x0000_s1031" type="#_x0000_t202" style="position:absolute;margin-left:134.7pt;margin-top:.7pt;width:185.9pt;height:158.25pt;z-index:25167155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">
                <v:textbox>
                  <w:txbxContent>
                    <w:p w14:paraId="3C6B0F87" w14:textId="67CC8B0A" w:rsidR="00EC6473" w:rsidRDefault="00EC6473" w:rsidP="00274B01">
                      <w:pPr>
                        <w:jc w:val="center"/>
                      </w:pPr>
                      <w:r>
                        <w:rPr>
                          <w:noProof/>
                        </w:rPr>
                        <w:drawing>
                          <wp:inline distT="0" distB="0" distL="0" distR="0" wp14:anchorId="52EAE80A" wp14:editId="751BE4B1">
                            <wp:extent cx="2443480" cy="1838960"/>
                            <wp:effectExtent l="19050" t="19050" r="13970" b="27940"/>
                            <wp:docPr id="8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3480" cy="1838960"/>
                                    </a:xfrm>
                                    <a:prstGeom prst="rect">
                                      <a:avLst/>
                                    </a:prstGeom>
                                    <a:noFill/>
                                    <a:ln w="9525">
                                      <a:solidFill>
                                        <a:schemeClr val="tx1"/>
                                      </a:solidFill>
                                      <a:miter lim="800000"/>
                                      <a:headEnd/>
                                      <a:tailEnd/>
                                    </a:ln>
                                  </pic:spPr>
                                </pic:pic>
                              </a:graphicData>
                            </a:graphic>
                          </wp:inline>
                        </w:drawing>
                      </w:r>
                    </w:p>
                  </w:txbxContent>
                </v:textbox>
                <w10:wrap type="square" anchorx="margin"/>
              </v:shape>
            </w:pict>
          </mc:Fallback>
        </mc:AlternateContent>
      </w:r>
      <w:r w:rsidRPr="00274B01">
        <w:rPr>
          <w:b/>
          <w:bCs/>
        </w:rPr>
        <w:t>Aménagement de l’espace de regroupement :</w:t>
      </w:r>
    </w:p>
    <w:p w14:paraId="410329E6" w14:textId="7E628A17" w:rsidR="00274B01" w:rsidRDefault="00274B01" w:rsidP="00274B01">
      <w:pPr>
        <w:pStyle w:val="Paragraphedeliste"/>
        <w:numPr>
          <w:ilvl w:val="0"/>
          <w:numId w:val="1"/>
        </w:numPr>
      </w:pPr>
      <w:r>
        <w:t>Il peut être face à un tableau ou au milieu de la pièce.</w:t>
      </w:r>
    </w:p>
    <w:p w14:paraId="3A095476" w14:textId="56BA3800" w:rsidR="00274B01" w:rsidRDefault="00274B01" w:rsidP="00274B01">
      <w:pPr>
        <w:pStyle w:val="Paragraphedeliste"/>
        <w:numPr>
          <w:ilvl w:val="0"/>
          <w:numId w:val="1"/>
        </w:numPr>
      </w:pPr>
      <w:r>
        <w:t>Assez vaste pour réunir tout le groupe</w:t>
      </w:r>
    </w:p>
    <w:p w14:paraId="526B3AAF" w14:textId="4621C6F3" w:rsidR="00274B01" w:rsidRDefault="00274B01" w:rsidP="00274B01">
      <w:pPr>
        <w:pStyle w:val="Paragraphedeliste"/>
        <w:numPr>
          <w:ilvl w:val="0"/>
          <w:numId w:val="1"/>
        </w:numPr>
      </w:pPr>
      <w:r>
        <w:t>Il est ouvert mais délimité (pas des bancs, tapis, …)</w:t>
      </w:r>
    </w:p>
    <w:p w14:paraId="18DA3F62" w14:textId="38616442" w:rsidR="00274B01" w:rsidRDefault="00274B01" w:rsidP="00274B01">
      <w:pPr>
        <w:pStyle w:val="Paragraphedeliste"/>
        <w:numPr>
          <w:ilvl w:val="0"/>
          <w:numId w:val="1"/>
        </w:numPr>
      </w:pPr>
      <w:r>
        <w:t>Permanent tout au long de l’année : son usage étant ritualisé, il peut évoluer mais doit rester présent dans la classe.</w:t>
      </w:r>
    </w:p>
    <w:p w14:paraId="0B501ABC" w14:textId="5266363A" w:rsidR="00274B01" w:rsidRDefault="00274B01" w:rsidP="00274B01">
      <w:pPr>
        <w:pStyle w:val="Paragraphedeliste"/>
        <w:numPr>
          <w:ilvl w:val="0"/>
          <w:numId w:val="1"/>
        </w:numPr>
      </w:pPr>
      <w:r>
        <w:t>Cet espace peut-être polyvalent : il peut servir également de coin-lecture, de coin jeux (construction, voitures, ...), d’espace de travail individuel, …</w:t>
      </w:r>
    </w:p>
    <w:p w14:paraId="2C861C3D" w14:textId="06B18AC2" w:rsidR="00274B01" w:rsidRDefault="00E20F87">
      <w:r>
        <w:rPr>
          <w:noProof/>
        </w:rPr>
        <mc:AlternateContent>
          <mc:Choice Requires="wps">
            <w:drawing>
              <wp:anchor distT="45720" distB="45720" distL="114300" distR="114300" simplePos="0" relativeHeight="251667456" behindDoc="0" locked="0" layoutInCell="1" allowOverlap="1" wp14:anchorId="7F88BD63" wp14:editId="08934F8C">
                <wp:simplePos x="0" y="0"/>
                <wp:positionH relativeFrom="margin">
                  <wp:align>left</wp:align>
                </wp:positionH>
                <wp:positionV relativeFrom="paragraph">
                  <wp:posOffset>91440</wp:posOffset>
                </wp:positionV>
                <wp:extent cx="2657475" cy="1933575"/>
                <wp:effectExtent l="0" t="0" r="28575" b="2857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933575"/>
                        </a:xfrm>
                        <a:prstGeom prst="rect">
                          <a:avLst/>
                        </a:prstGeom>
                        <a:solidFill>
                          <a:srgbClr val="FFFFFF"/>
                        </a:solidFill>
                        <a:ln w="9525">
                          <a:solidFill>
                            <a:srgbClr val="000000"/>
                          </a:solidFill>
                          <a:miter lim="800000"/>
                          <a:headEnd/>
                          <a:tailEnd/>
                        </a:ln>
                      </wps:spPr>
                      <wps:txbx>
                        <w:txbxContent>
                          <w:p w14:paraId="2CDC49BA" w14:textId="4CF8A2E4" w:rsidR="00EC6473" w:rsidRDefault="00EC6473" w:rsidP="00055212">
                            <w:pPr>
                              <w:jc w:val="center"/>
                            </w:pPr>
                            <w:r>
                              <w:rPr>
                                <w:noProof/>
                              </w:rPr>
                              <w:drawing>
                                <wp:inline distT="0" distB="0" distL="0" distR="0" wp14:anchorId="798DD154" wp14:editId="2F0032ED">
                                  <wp:extent cx="2476500" cy="1857375"/>
                                  <wp:effectExtent l="0" t="0" r="0" b="9525"/>
                                  <wp:docPr id="8201" name="Image 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8349" cy="18587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8BD63" id="_x0000_s1032" type="#_x0000_t202" style="position:absolute;margin-left:0;margin-top:7.2pt;width:209.25pt;height:152.2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">
                <v:textbox>
                  <w:txbxContent>
                    <w:p w14:paraId="2CDC49BA" w14:textId="4CF8A2E4" w:rsidR="00EC6473" w:rsidRDefault="00EC6473" w:rsidP="00055212">
                      <w:pPr>
                        <w:jc w:val="center"/>
                      </w:pPr>
                      <w:r>
                        <w:rPr>
                          <w:noProof/>
                        </w:rPr>
                        <w:drawing>
                          <wp:inline distT="0" distB="0" distL="0" distR="0" wp14:anchorId="798DD154" wp14:editId="2F0032ED">
                            <wp:extent cx="2476500" cy="1857375"/>
                            <wp:effectExtent l="0" t="0" r="0" b="9525"/>
                            <wp:docPr id="8201" name="Image 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8349" cy="1858762"/>
                                    </a:xfrm>
                                    <a:prstGeom prst="rect">
                                      <a:avLst/>
                                    </a:prstGeom>
                                  </pic:spPr>
                                </pic:pic>
                              </a:graphicData>
                            </a:graphic>
                          </wp:inline>
                        </w:drawing>
                      </w:r>
                    </w:p>
                  </w:txbxContent>
                </v:textbox>
                <w10:wrap type="square" anchorx="margin"/>
              </v:shape>
            </w:pict>
          </mc:Fallback>
        </mc:AlternateContent>
      </w:r>
    </w:p>
    <w:p w14:paraId="63F7F3FB" w14:textId="2B9E0189" w:rsidR="00656988" w:rsidRDefault="00656988" w:rsidP="00274B01">
      <w:r>
        <w:rPr>
          <w:noProof/>
        </w:rPr>
        <mc:AlternateContent>
          <mc:Choice Requires="wps">
            <w:drawing>
              <wp:anchor distT="45720" distB="45720" distL="114300" distR="114300" simplePos="0" relativeHeight="251673600" behindDoc="0" locked="0" layoutInCell="1" allowOverlap="1" wp14:anchorId="4BDC7360" wp14:editId="67AD9F70">
                <wp:simplePos x="0" y="0"/>
                <wp:positionH relativeFrom="margin">
                  <wp:align>right</wp:align>
                </wp:positionH>
                <wp:positionV relativeFrom="paragraph">
                  <wp:posOffset>302895</wp:posOffset>
                </wp:positionV>
                <wp:extent cx="3658870" cy="1404620"/>
                <wp:effectExtent l="0" t="0" r="17780" b="1587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870" cy="1404620"/>
                        </a:xfrm>
                        <a:prstGeom prst="rect">
                          <a:avLst/>
                        </a:prstGeom>
                        <a:solidFill>
                          <a:srgbClr val="FFFFFF"/>
                        </a:solidFill>
                        <a:ln w="9525">
                          <a:solidFill>
                            <a:srgbClr val="000000"/>
                          </a:solidFill>
                          <a:miter lim="800000"/>
                          <a:headEnd/>
                          <a:tailEnd/>
                        </a:ln>
                      </wps:spPr>
                      <wps:txbx>
                        <w:txbxContent>
                          <w:p w14:paraId="3E52ED84" w14:textId="4FEC0AD8" w:rsidR="00EC6473" w:rsidRDefault="00EC6473" w:rsidP="00656988">
                            <w:r>
                              <w:t>Le Coin-regroupement à l’école Maternelle : EDUSCOL</w:t>
                            </w:r>
                          </w:p>
                          <w:p w14:paraId="0CA4512E" w14:textId="0ACA6E26" w:rsidR="00EC6473" w:rsidRDefault="00693687">
                            <w:pPr>
                              <w:rPr>
                                <w:sz w:val="20"/>
                                <w:szCs w:val="20"/>
                              </w:rPr>
                            </w:pPr>
                            <w:hyperlink r:id="rId14" w:history="1">
                              <w:r w:rsidR="00EC6473" w:rsidRPr="00656988">
                                <w:rPr>
                                  <w:rStyle w:val="Lienhypertexte"/>
                                  <w:sz w:val="20"/>
                                  <w:szCs w:val="20"/>
                                </w:rPr>
                                <w:t>https://cache.media.eduscol.education.fr/file/Langage/87/0/Ress_c1_langage_oral_coin_457870.pdf</w:t>
                              </w:r>
                            </w:hyperlink>
                          </w:p>
                          <w:p w14:paraId="12F04ED8" w14:textId="77777777" w:rsidR="00EC6473" w:rsidRDefault="00EC647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DC7360" id="_x0000_s1033" type="#_x0000_t202" style="position:absolute;margin-left:236.9pt;margin-top:23.85pt;width:288.1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">
                <v:textbox style="mso-fit-shape-to-text:t">
                  <w:txbxContent>
                    <w:p w14:paraId="3E52ED84" w14:textId="4FEC0AD8" w:rsidR="00EC6473" w:rsidRDefault="00EC6473" w:rsidP="00656988">
                      <w:r>
                        <w:t>Le Coin-regroupement à l’école Maternelle : EDUSCOL</w:t>
                      </w:r>
                    </w:p>
                    <w:p w14:paraId="0CA4512E" w14:textId="0ACA6E26" w:rsidR="00EC6473" w:rsidRDefault="00693687">
                      <w:pPr>
                        <w:rPr>
                          <w:sz w:val="20"/>
                          <w:szCs w:val="20"/>
                        </w:rPr>
                      </w:pPr>
                      <w:hyperlink r:id="rId15" w:history="1">
                        <w:r w:rsidR="00EC6473" w:rsidRPr="00656988">
                          <w:rPr>
                            <w:rStyle w:val="Lienhypertexte"/>
                            <w:sz w:val="20"/>
                            <w:szCs w:val="20"/>
                          </w:rPr>
                          <w:t>https://cache.media.eduscol.education.fr/file/Langage/87/0/Ress_c1_langage_oral_coin_457870.pdf</w:t>
                        </w:r>
                      </w:hyperlink>
                    </w:p>
                    <w:p w14:paraId="12F04ED8" w14:textId="77777777" w:rsidR="00EC6473" w:rsidRDefault="00EC6473"/>
                  </w:txbxContent>
                </v:textbox>
                <w10:wrap type="square" anchorx="margin"/>
              </v:shape>
            </w:pict>
          </mc:Fallback>
        </mc:AlternateContent>
      </w:r>
    </w:p>
    <w:p w14:paraId="57324F09" w14:textId="09C9873C" w:rsidR="00656988" w:rsidRDefault="00656988" w:rsidP="00274B01"/>
    <w:p w14:paraId="17340B1F" w14:textId="752BC7D4" w:rsidR="00656988" w:rsidRDefault="00656988" w:rsidP="00274B01"/>
    <w:p w14:paraId="40F46492" w14:textId="1DA19B1A" w:rsidR="00274B01" w:rsidRDefault="00F73C53" w:rsidP="00274B01">
      <w:r>
        <w:rPr>
          <w:noProof/>
        </w:rPr>
        <mc:AlternateContent>
          <mc:Choice Requires="wps">
            <w:drawing>
              <wp:anchor distT="45720" distB="45720" distL="114300" distR="114300" simplePos="0" relativeHeight="251675648" behindDoc="0" locked="0" layoutInCell="1" allowOverlap="1" wp14:anchorId="5BC7E466" wp14:editId="0C8455B5">
                <wp:simplePos x="0" y="0"/>
                <wp:positionH relativeFrom="column">
                  <wp:posOffset>314325</wp:posOffset>
                </wp:positionH>
                <wp:positionV relativeFrom="paragraph">
                  <wp:posOffset>38100</wp:posOffset>
                </wp:positionV>
                <wp:extent cx="1962150" cy="361950"/>
                <wp:effectExtent l="0" t="0" r="19050" b="1905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61950"/>
                        </a:xfrm>
                        <a:prstGeom prst="rect">
                          <a:avLst/>
                        </a:prstGeom>
                        <a:solidFill>
                          <a:srgbClr val="4472C4">
                            <a:lumMod val="40000"/>
                            <a:lumOff val="60000"/>
                          </a:srgbClr>
                        </a:solidFill>
                        <a:ln w="9525">
                          <a:solidFill>
                            <a:srgbClr val="000000"/>
                          </a:solidFill>
                          <a:miter lim="800000"/>
                          <a:headEnd/>
                          <a:tailEnd/>
                        </a:ln>
                      </wps:spPr>
                      <wps:txbx>
                        <w:txbxContent>
                          <w:p w14:paraId="03D1F2D3" w14:textId="615B0963" w:rsidR="00EC6473" w:rsidRPr="00416B4E" w:rsidRDefault="00EC6473" w:rsidP="00416B4E">
                            <w:pPr>
                              <w:jc w:val="center"/>
                              <w:rPr>
                                <w:b/>
                                <w:bCs/>
                                <w:sz w:val="32"/>
                                <w:szCs w:val="32"/>
                              </w:rPr>
                            </w:pPr>
                            <w:r w:rsidRPr="00416B4E">
                              <w:rPr>
                                <w:b/>
                                <w:bCs/>
                                <w:sz w:val="32"/>
                                <w:szCs w:val="32"/>
                              </w:rPr>
                              <w:t>Espace poétique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7E466" id="_x0000_s1034" type="#_x0000_t202" style="position:absolute;margin-left:24.75pt;margin-top:3pt;width:154.5pt;height:2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" fillcolor="#b4c7e7">
                <v:textbox>
                  <w:txbxContent>
                    <w:p w14:paraId="03D1F2D3" w14:textId="615B0963" w:rsidR="00EC6473" w:rsidRPr="00416B4E" w:rsidRDefault="00EC6473" w:rsidP="00416B4E">
                      <w:pPr>
                        <w:jc w:val="center"/>
                        <w:rPr>
                          <w:b/>
                          <w:bCs/>
                          <w:sz w:val="32"/>
                          <w:szCs w:val="32"/>
                        </w:rPr>
                      </w:pPr>
                      <w:r w:rsidRPr="00416B4E">
                        <w:rPr>
                          <w:b/>
                          <w:bCs/>
                          <w:sz w:val="32"/>
                          <w:szCs w:val="32"/>
                        </w:rPr>
                        <w:t>Espace poétique</w:t>
                      </w:r>
                    </w:p>
                  </w:txbxContent>
                </v:textbox>
                <w10:wrap type="square"/>
              </v:shape>
            </w:pict>
          </mc:Fallback>
        </mc:AlternateContent>
      </w:r>
    </w:p>
    <w:p w14:paraId="0A5B551D" w14:textId="35E49D8D" w:rsidR="00274B01" w:rsidRDefault="00274B01"/>
    <w:p w14:paraId="69A00B03" w14:textId="171689BE" w:rsidR="00F73C53" w:rsidRDefault="00416B4E">
      <w:r>
        <w:rPr>
          <w:noProof/>
        </w:rPr>
        <mc:AlternateContent>
          <mc:Choice Requires="wps">
            <w:drawing>
              <wp:anchor distT="45720" distB="45720" distL="114300" distR="114300" simplePos="0" relativeHeight="251677696" behindDoc="0" locked="0" layoutInCell="1" allowOverlap="1" wp14:anchorId="2059E504" wp14:editId="10F7C73A">
                <wp:simplePos x="0" y="0"/>
                <wp:positionH relativeFrom="column">
                  <wp:posOffset>4895850</wp:posOffset>
                </wp:positionH>
                <wp:positionV relativeFrom="paragraph">
                  <wp:posOffset>9525</wp:posOffset>
                </wp:positionV>
                <wp:extent cx="1562100" cy="2209800"/>
                <wp:effectExtent l="0" t="0" r="19050" b="1905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209800"/>
                        </a:xfrm>
                        <a:prstGeom prst="rect">
                          <a:avLst/>
                        </a:prstGeom>
                        <a:solidFill>
                          <a:srgbClr val="FFFFFF"/>
                        </a:solidFill>
                        <a:ln w="9525">
                          <a:solidFill>
                            <a:srgbClr val="000000"/>
                          </a:solidFill>
                          <a:miter lim="800000"/>
                          <a:headEnd/>
                          <a:tailEnd/>
                        </a:ln>
                      </wps:spPr>
                      <wps:txbx>
                        <w:txbxContent>
                          <w:p w14:paraId="6B9F4334" w14:textId="0517EBE4" w:rsidR="00EC6473" w:rsidRDefault="00EC6473" w:rsidP="00416B4E">
                            <w:pPr>
                              <w:jc w:val="center"/>
                            </w:pPr>
                            <w:r>
                              <w:rPr>
                                <w:noProof/>
                              </w:rPr>
                              <w:drawing>
                                <wp:inline distT="0" distB="0" distL="0" distR="0" wp14:anchorId="01C14BFE" wp14:editId="64224B63">
                                  <wp:extent cx="1352550" cy="2023236"/>
                                  <wp:effectExtent l="0" t="0" r="0" b="0"/>
                                  <wp:docPr id="8202" name="Image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9890" cy="20342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9E504" id="_x0000_s1035" type="#_x0000_t202" style="position:absolute;margin-left:385.5pt;margin-top:.75pt;width:123pt;height:17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">
                <v:textbox>
                  <w:txbxContent>
                    <w:p w14:paraId="6B9F4334" w14:textId="0517EBE4" w:rsidR="00EC6473" w:rsidRDefault="00EC6473" w:rsidP="00416B4E">
                      <w:pPr>
                        <w:jc w:val="center"/>
                      </w:pPr>
                      <w:r>
                        <w:rPr>
                          <w:noProof/>
                        </w:rPr>
                        <w:drawing>
                          <wp:inline distT="0" distB="0" distL="0" distR="0" wp14:anchorId="01C14BFE" wp14:editId="64224B63">
                            <wp:extent cx="1352550" cy="2023236"/>
                            <wp:effectExtent l="0" t="0" r="0" b="0"/>
                            <wp:docPr id="8202" name="Image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9890" cy="2034216"/>
                                    </a:xfrm>
                                    <a:prstGeom prst="rect">
                                      <a:avLst/>
                                    </a:prstGeom>
                                  </pic:spPr>
                                </pic:pic>
                              </a:graphicData>
                            </a:graphic>
                          </wp:inline>
                        </w:drawing>
                      </w:r>
                    </w:p>
                  </w:txbxContent>
                </v:textbox>
                <w10:wrap type="square"/>
              </v:shape>
            </w:pict>
          </mc:Fallback>
        </mc:AlternateContent>
      </w:r>
      <w:hyperlink r:id="rId17" w:history="1">
        <w:r w:rsidR="00F73C53">
          <w:rPr>
            <w:rStyle w:val="Lienhypertexte"/>
          </w:rPr>
          <w:t>http://maitresseaurel.eklablog.com/le-centre-de-poesie-a166954504</w:t>
        </w:r>
      </w:hyperlink>
    </w:p>
    <w:p w14:paraId="3662009F" w14:textId="12B003DF" w:rsidR="00F73C53" w:rsidRDefault="00F73C53">
      <w:r>
        <w:t>C’est un espace dans lequel on peut lire, choisir, apprendre une poésie.</w:t>
      </w:r>
    </w:p>
    <w:p w14:paraId="059134F8" w14:textId="52ECFE0B" w:rsidR="00416B4E" w:rsidRDefault="00416B4E">
      <w:r>
        <w:t>Les élèves peuvent lire une sélection de poèmes rangés dans une boite, un classeur ou disposés sur un portique (accrochés sur des cintres).</w:t>
      </w:r>
    </w:p>
    <w:p w14:paraId="1B072F5D" w14:textId="401CCF2A" w:rsidR="00416B4E" w:rsidRDefault="00416B4E">
      <w:r>
        <w:t>Ils en choisissent un, le lisent puis le copient dans leur cahier de poésie.</w:t>
      </w:r>
    </w:p>
    <w:p w14:paraId="7D7D5402" w14:textId="63AB44A0" w:rsidR="00416B4E" w:rsidRDefault="00416B4E">
      <w:r>
        <w:t xml:space="preserve">Une fiche méthodologique pour aider les élèves à mémoriser leur poème est affichée dans cet espace. </w:t>
      </w:r>
    </w:p>
    <w:p w14:paraId="3C748C9C" w14:textId="77777777" w:rsidR="0027783B" w:rsidRDefault="0027783B"/>
    <w:p w14:paraId="4478A6FE" w14:textId="53640B0F" w:rsidR="0027783B" w:rsidRPr="0027783B" w:rsidRDefault="0027783B" w:rsidP="0027783B">
      <w:pPr>
        <w:rPr>
          <w:b/>
          <w:bCs/>
          <w:sz w:val="24"/>
          <w:szCs w:val="24"/>
        </w:rPr>
      </w:pPr>
      <w:r w:rsidRPr="0027783B">
        <w:rPr>
          <w:b/>
          <w:bCs/>
          <w:sz w:val="24"/>
          <w:szCs w:val="24"/>
        </w:rPr>
        <w:t xml:space="preserve">Livret : </w:t>
      </w:r>
      <w:hyperlink r:id="rId18" w:history="1">
        <w:r w:rsidRPr="008913C9">
          <w:rPr>
            <w:rStyle w:val="Lienhypertexte"/>
            <w:b/>
            <w:bCs/>
            <w:sz w:val="24"/>
            <w:szCs w:val="24"/>
          </w:rPr>
          <w:t>La poésie et l’écriture poétique à l’école</w:t>
        </w:r>
      </w:hyperlink>
      <w:r w:rsidRPr="008913C9">
        <w:rPr>
          <w:b/>
          <w:bCs/>
          <w:sz w:val="24"/>
          <w:szCs w:val="24"/>
        </w:rPr>
        <w:t xml:space="preserve"> </w:t>
      </w:r>
    </w:p>
    <w:p w14:paraId="3749A5CB" w14:textId="74BE68FE" w:rsidR="0027783B" w:rsidRDefault="0027783B">
      <w:r>
        <w:rPr>
          <w:noProof/>
        </w:rPr>
        <mc:AlternateContent>
          <mc:Choice Requires="wps">
            <w:drawing>
              <wp:anchor distT="45720" distB="45720" distL="114300" distR="114300" simplePos="0" relativeHeight="251679744" behindDoc="0" locked="0" layoutInCell="1" allowOverlap="1" wp14:anchorId="549DB3A6" wp14:editId="460492A2">
                <wp:simplePos x="0" y="0"/>
                <wp:positionH relativeFrom="margin">
                  <wp:posOffset>2752725</wp:posOffset>
                </wp:positionH>
                <wp:positionV relativeFrom="paragraph">
                  <wp:posOffset>54610</wp:posOffset>
                </wp:positionV>
                <wp:extent cx="3781425" cy="4191000"/>
                <wp:effectExtent l="0" t="0" r="28575" b="1905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4191000"/>
                        </a:xfrm>
                        <a:prstGeom prst="rect">
                          <a:avLst/>
                        </a:prstGeom>
                        <a:solidFill>
                          <a:srgbClr val="FFFFFF"/>
                        </a:solidFill>
                        <a:ln w="9525">
                          <a:solidFill>
                            <a:srgbClr val="000000"/>
                          </a:solidFill>
                          <a:miter lim="800000"/>
                          <a:headEnd/>
                          <a:tailEnd/>
                        </a:ln>
                      </wps:spPr>
                      <wps:txbx>
                        <w:txbxContent>
                          <w:p w14:paraId="1CE3853B" w14:textId="71169DF6" w:rsidR="00EC6473" w:rsidRPr="00EE7130" w:rsidRDefault="00EC6473" w:rsidP="00EE7130">
                            <w:pPr>
                              <w:jc w:val="center"/>
                              <w:rPr>
                                <w:b/>
                                <w:sz w:val="18"/>
                                <w:szCs w:val="18"/>
                                <w:u w:val="single"/>
                              </w:rPr>
                            </w:pPr>
                            <w:r>
                              <w:rPr>
                                <w:b/>
                                <w:sz w:val="18"/>
                                <w:szCs w:val="18"/>
                                <w:u w:val="single"/>
                              </w:rPr>
                              <w:t>Exemple de conseils pour a</w:t>
                            </w:r>
                            <w:r w:rsidRPr="00EE7130">
                              <w:rPr>
                                <w:b/>
                                <w:sz w:val="18"/>
                                <w:szCs w:val="18"/>
                                <w:u w:val="single"/>
                              </w:rPr>
                              <w:t>pprendre une poésie</w:t>
                            </w:r>
                            <w:r>
                              <w:rPr>
                                <w:b/>
                                <w:sz w:val="18"/>
                                <w:szCs w:val="18"/>
                                <w:u w:val="single"/>
                              </w:rPr>
                              <w:t xml:space="preserve"> (à él</w:t>
                            </w:r>
                            <w:r w:rsidR="00821D26">
                              <w:rPr>
                                <w:b/>
                                <w:sz w:val="18"/>
                                <w:szCs w:val="18"/>
                                <w:u w:val="single"/>
                              </w:rPr>
                              <w:t>a</w:t>
                            </w:r>
                            <w:r>
                              <w:rPr>
                                <w:b/>
                                <w:sz w:val="18"/>
                                <w:szCs w:val="18"/>
                                <w:u w:val="single"/>
                              </w:rPr>
                              <w:t>borer avec les élèves)</w:t>
                            </w:r>
                          </w:p>
                          <w:p w14:paraId="5F7AEBF1" w14:textId="77777777" w:rsidR="00EC6473" w:rsidRPr="00EE7130" w:rsidRDefault="00EC6473" w:rsidP="00EE7130">
                            <w:pPr>
                              <w:rPr>
                                <w:b/>
                                <w:sz w:val="18"/>
                                <w:szCs w:val="18"/>
                              </w:rPr>
                            </w:pPr>
                            <w:r w:rsidRPr="00EE7130">
                              <w:rPr>
                                <w:b/>
                                <w:sz w:val="18"/>
                                <w:szCs w:val="18"/>
                                <w:u w:val="single"/>
                              </w:rPr>
                              <w:t xml:space="preserve">Les conseils </w:t>
                            </w:r>
                            <w:r w:rsidRPr="00EE7130">
                              <w:rPr>
                                <w:b/>
                                <w:sz w:val="18"/>
                                <w:szCs w:val="18"/>
                              </w:rPr>
                              <w:t>(quand et où ?)</w:t>
                            </w:r>
                          </w:p>
                          <w:p w14:paraId="09BA6FA5" w14:textId="77777777" w:rsidR="00EC6473" w:rsidRPr="00EE7130" w:rsidRDefault="00EC6473" w:rsidP="00EE7130">
                            <w:pPr>
                              <w:rPr>
                                <w:sz w:val="18"/>
                                <w:szCs w:val="18"/>
                              </w:rPr>
                            </w:pPr>
                            <w:r w:rsidRPr="00EE7130">
                              <w:rPr>
                                <w:sz w:val="18"/>
                                <w:szCs w:val="18"/>
                              </w:rPr>
                              <w:t>Je la travaille un peu tous les jours le matin ou le soir ou quand j’ai un moment de libre dans l’endroit que je veux.</w:t>
                            </w:r>
                          </w:p>
                          <w:p w14:paraId="5059C06B" w14:textId="77777777" w:rsidR="00EC6473" w:rsidRPr="00EE7130" w:rsidRDefault="00EC6473" w:rsidP="0027783B">
                            <w:pPr>
                              <w:ind w:firstLine="360"/>
                              <w:rPr>
                                <w:sz w:val="18"/>
                                <w:szCs w:val="18"/>
                              </w:rPr>
                            </w:pPr>
                            <w:r w:rsidRPr="00EE7130">
                              <w:rPr>
                                <w:b/>
                                <w:sz w:val="18"/>
                                <w:szCs w:val="18"/>
                                <w:u w:val="single"/>
                              </w:rPr>
                              <w:t>Les stratégies pour réussir à apprendre</w:t>
                            </w:r>
                          </w:p>
                          <w:p w14:paraId="1E379A8C"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Je lis la poésie à haute voix si possible.</w:t>
                            </w:r>
                          </w:p>
                          <w:p w14:paraId="56309FE2"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Je comprends tous les mots ou je cherche leurs significations.</w:t>
                            </w:r>
                          </w:p>
                          <w:p w14:paraId="227295B1"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Je comprends le sens de la poésie : je fais un dessin, je fais un film dans ma tête.</w:t>
                            </w:r>
                          </w:p>
                          <w:p w14:paraId="20E5730E"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Je regarde la forme de la poésie : le nombre de vers, de strophes, les rimes, les répétitions.</w:t>
                            </w:r>
                          </w:p>
                          <w:p w14:paraId="1D7BAC11"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 xml:space="preserve">Je la mime (avec mes gestes) et je mets le ton comme au théâtre (avec mes sentiments) ou je la chante à ma manière (avec ma musique et mon rythme).  </w:t>
                            </w:r>
                          </w:p>
                          <w:p w14:paraId="2C84C2B2" w14:textId="77777777" w:rsidR="00EC6473" w:rsidRPr="00EE7130" w:rsidRDefault="00EC6473" w:rsidP="0027783B">
                            <w:pPr>
                              <w:ind w:firstLine="360"/>
                              <w:rPr>
                                <w:b/>
                                <w:sz w:val="18"/>
                                <w:szCs w:val="18"/>
                              </w:rPr>
                            </w:pPr>
                            <w:r w:rsidRPr="00EE7130">
                              <w:rPr>
                                <w:b/>
                                <w:sz w:val="18"/>
                                <w:szCs w:val="18"/>
                              </w:rPr>
                              <w:t>Et si je n’y arrive toujours pas...</w:t>
                            </w:r>
                          </w:p>
                          <w:p w14:paraId="7C2DFB2E"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 xml:space="preserve">Je copie plusieurs fois les vers qui me posent problème. </w:t>
                            </w:r>
                          </w:p>
                          <w:p w14:paraId="0B0A0FB9"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J’écris le poème, je le lis et j’efface des mots que j’ai retenus petit à petit.</w:t>
                            </w:r>
                          </w:p>
                          <w:p w14:paraId="1C09D100"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Je cache la fin des vers et les devine.</w:t>
                            </w:r>
                          </w:p>
                          <w:p w14:paraId="3FA3A798"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Je ferme les yeux et je vois la poésie dans ma tête.</w:t>
                            </w:r>
                          </w:p>
                          <w:p w14:paraId="59E1A818" w14:textId="343EFD57" w:rsidR="00EC6473" w:rsidRDefault="00EC6473" w:rsidP="001255BB">
                            <w:pPr>
                              <w:pStyle w:val="Paragraphedeliste"/>
                              <w:numPr>
                                <w:ilvl w:val="0"/>
                                <w:numId w:val="2"/>
                              </w:numPr>
                              <w:spacing w:after="200" w:line="276" w:lineRule="auto"/>
                            </w:pPr>
                            <w:r w:rsidRPr="00821D26">
                              <w:rPr>
                                <w:sz w:val="18"/>
                                <w:szCs w:val="18"/>
                              </w:rPr>
                              <w:t>Je récite ma poésie à quelqu’un que j’aime bien (ma famille, mes amis...) sans oublier le ton et les gestes.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DB3A6" id="_x0000_s1036" type="#_x0000_t202" style="position:absolute;margin-left:216.75pt;margin-top:4.3pt;width:297.75pt;height:330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">
                <v:textbox>
                  <w:txbxContent>
                    <w:p w14:paraId="1CE3853B" w14:textId="71169DF6" w:rsidR="00EC6473" w:rsidRPr="00EE7130" w:rsidRDefault="00EC6473" w:rsidP="00EE7130">
                      <w:pPr>
                        <w:jc w:val="center"/>
                        <w:rPr>
                          <w:b/>
                          <w:sz w:val="18"/>
                          <w:szCs w:val="18"/>
                          <w:u w:val="single"/>
                        </w:rPr>
                      </w:pPr>
                      <w:r>
                        <w:rPr>
                          <w:b/>
                          <w:sz w:val="18"/>
                          <w:szCs w:val="18"/>
                          <w:u w:val="single"/>
                        </w:rPr>
                        <w:t>Exemple de conseils pour a</w:t>
                      </w:r>
                      <w:r w:rsidRPr="00EE7130">
                        <w:rPr>
                          <w:b/>
                          <w:sz w:val="18"/>
                          <w:szCs w:val="18"/>
                          <w:u w:val="single"/>
                        </w:rPr>
                        <w:t>pprendre une poésie</w:t>
                      </w:r>
                      <w:r>
                        <w:rPr>
                          <w:b/>
                          <w:sz w:val="18"/>
                          <w:szCs w:val="18"/>
                          <w:u w:val="single"/>
                        </w:rPr>
                        <w:t xml:space="preserve"> (à él</w:t>
                      </w:r>
                      <w:r w:rsidR="00821D26">
                        <w:rPr>
                          <w:b/>
                          <w:sz w:val="18"/>
                          <w:szCs w:val="18"/>
                          <w:u w:val="single"/>
                        </w:rPr>
                        <w:t>a</w:t>
                      </w:r>
                      <w:r>
                        <w:rPr>
                          <w:b/>
                          <w:sz w:val="18"/>
                          <w:szCs w:val="18"/>
                          <w:u w:val="single"/>
                        </w:rPr>
                        <w:t>borer avec les élèves)</w:t>
                      </w:r>
                    </w:p>
                    <w:p w14:paraId="5F7AEBF1" w14:textId="77777777" w:rsidR="00EC6473" w:rsidRPr="00EE7130" w:rsidRDefault="00EC6473" w:rsidP="00EE7130">
                      <w:pPr>
                        <w:rPr>
                          <w:b/>
                          <w:sz w:val="18"/>
                          <w:szCs w:val="18"/>
                        </w:rPr>
                      </w:pPr>
                      <w:r w:rsidRPr="00EE7130">
                        <w:rPr>
                          <w:b/>
                          <w:sz w:val="18"/>
                          <w:szCs w:val="18"/>
                          <w:u w:val="single"/>
                        </w:rPr>
                        <w:t xml:space="preserve">Les conseils </w:t>
                      </w:r>
                      <w:r w:rsidRPr="00EE7130">
                        <w:rPr>
                          <w:b/>
                          <w:sz w:val="18"/>
                          <w:szCs w:val="18"/>
                        </w:rPr>
                        <w:t>(quand et où ?)</w:t>
                      </w:r>
                    </w:p>
                    <w:p w14:paraId="09BA6FA5" w14:textId="77777777" w:rsidR="00EC6473" w:rsidRPr="00EE7130" w:rsidRDefault="00EC6473" w:rsidP="00EE7130">
                      <w:pPr>
                        <w:rPr>
                          <w:sz w:val="18"/>
                          <w:szCs w:val="18"/>
                        </w:rPr>
                      </w:pPr>
                      <w:r w:rsidRPr="00EE7130">
                        <w:rPr>
                          <w:sz w:val="18"/>
                          <w:szCs w:val="18"/>
                        </w:rPr>
                        <w:t>Je la travaille un peu tous les jours le matin ou le soir ou quand j’ai un moment de libre dans l’endroit que je veux.</w:t>
                      </w:r>
                    </w:p>
                    <w:p w14:paraId="5059C06B" w14:textId="77777777" w:rsidR="00EC6473" w:rsidRPr="00EE7130" w:rsidRDefault="00EC6473" w:rsidP="0027783B">
                      <w:pPr>
                        <w:ind w:firstLine="360"/>
                        <w:rPr>
                          <w:sz w:val="18"/>
                          <w:szCs w:val="18"/>
                        </w:rPr>
                      </w:pPr>
                      <w:r w:rsidRPr="00EE7130">
                        <w:rPr>
                          <w:b/>
                          <w:sz w:val="18"/>
                          <w:szCs w:val="18"/>
                          <w:u w:val="single"/>
                        </w:rPr>
                        <w:t>Les stratégies pour réussir à apprendre</w:t>
                      </w:r>
                    </w:p>
                    <w:p w14:paraId="1E379A8C"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Je lis la poésie à haute voix si possible.</w:t>
                      </w:r>
                    </w:p>
                    <w:p w14:paraId="56309FE2"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Je comprends tous les mots ou je cherche leurs significations.</w:t>
                      </w:r>
                    </w:p>
                    <w:p w14:paraId="227295B1"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Je comprends le sens de la poésie : je fais un dessin, je fais un film dans ma tête.</w:t>
                      </w:r>
                    </w:p>
                    <w:p w14:paraId="20E5730E"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Je regarde la forme de la poésie : le nombre de vers, de strophes, les rimes, les répétitions.</w:t>
                      </w:r>
                    </w:p>
                    <w:p w14:paraId="1D7BAC11"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 xml:space="preserve">Je la mime (avec mes gestes) et je mets le ton comme au théâtre (avec mes sentiments) ou je la chante à ma manière (avec ma musique et mon rythme).  </w:t>
                      </w:r>
                    </w:p>
                    <w:p w14:paraId="2C84C2B2" w14:textId="77777777" w:rsidR="00EC6473" w:rsidRPr="00EE7130" w:rsidRDefault="00EC6473" w:rsidP="0027783B">
                      <w:pPr>
                        <w:ind w:firstLine="360"/>
                        <w:rPr>
                          <w:b/>
                          <w:sz w:val="18"/>
                          <w:szCs w:val="18"/>
                        </w:rPr>
                      </w:pPr>
                      <w:r w:rsidRPr="00EE7130">
                        <w:rPr>
                          <w:b/>
                          <w:sz w:val="18"/>
                          <w:szCs w:val="18"/>
                        </w:rPr>
                        <w:t>Et si je n’y arrive toujours pas...</w:t>
                      </w:r>
                    </w:p>
                    <w:p w14:paraId="7C2DFB2E"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 xml:space="preserve">Je copie plusieurs fois les vers qui me posent problème. </w:t>
                      </w:r>
                    </w:p>
                    <w:p w14:paraId="0B0A0FB9"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J’écris le poème, je le lis et j’efface des mots que j’ai retenus petit à petit.</w:t>
                      </w:r>
                    </w:p>
                    <w:p w14:paraId="1C09D100"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Je cache la fin des vers et les devine.</w:t>
                      </w:r>
                    </w:p>
                    <w:p w14:paraId="3FA3A798" w14:textId="77777777" w:rsidR="00EC6473" w:rsidRPr="00EE7130" w:rsidRDefault="00EC6473" w:rsidP="00EE7130">
                      <w:pPr>
                        <w:pStyle w:val="Paragraphedeliste"/>
                        <w:numPr>
                          <w:ilvl w:val="0"/>
                          <w:numId w:val="2"/>
                        </w:numPr>
                        <w:spacing w:after="200" w:line="276" w:lineRule="auto"/>
                        <w:rPr>
                          <w:sz w:val="18"/>
                          <w:szCs w:val="18"/>
                        </w:rPr>
                      </w:pPr>
                      <w:r w:rsidRPr="00EE7130">
                        <w:rPr>
                          <w:sz w:val="18"/>
                          <w:szCs w:val="18"/>
                        </w:rPr>
                        <w:t>Je ferme les yeux et je vois la poésie dans ma tête.</w:t>
                      </w:r>
                    </w:p>
                    <w:p w14:paraId="59E1A818" w14:textId="343EFD57" w:rsidR="00EC6473" w:rsidRDefault="00EC6473" w:rsidP="001255BB">
                      <w:pPr>
                        <w:pStyle w:val="Paragraphedeliste"/>
                        <w:numPr>
                          <w:ilvl w:val="0"/>
                          <w:numId w:val="2"/>
                        </w:numPr>
                        <w:spacing w:after="200" w:line="276" w:lineRule="auto"/>
                      </w:pPr>
                      <w:r w:rsidRPr="00821D26">
                        <w:rPr>
                          <w:sz w:val="18"/>
                          <w:szCs w:val="18"/>
                        </w:rPr>
                        <w:t>Je récite ma poésie à quelqu’un que j’aime bien (ma famille, mes amis...) sans oublier le ton et les gestes.</w:t>
                      </w:r>
                    </w:p>
                  </w:txbxContent>
                </v:textbox>
                <w10:wrap type="square" anchorx="margin"/>
              </v:shape>
            </w:pict>
          </mc:Fallback>
        </mc:AlternateContent>
      </w:r>
    </w:p>
    <w:p w14:paraId="560AF023" w14:textId="0436ADAD" w:rsidR="00416B4E" w:rsidRDefault="00416B4E"/>
    <w:p w14:paraId="519E062C" w14:textId="40B173EE" w:rsidR="00416B4E" w:rsidRDefault="0027783B">
      <w:r>
        <w:rPr>
          <w:noProof/>
        </w:rPr>
        <mc:AlternateContent>
          <mc:Choice Requires="wps">
            <w:drawing>
              <wp:anchor distT="45720" distB="45720" distL="114300" distR="114300" simplePos="0" relativeHeight="251683840" behindDoc="0" locked="0" layoutInCell="1" allowOverlap="1" wp14:anchorId="500746D0" wp14:editId="28E8F87E">
                <wp:simplePos x="0" y="0"/>
                <wp:positionH relativeFrom="margin">
                  <wp:posOffset>247650</wp:posOffset>
                </wp:positionH>
                <wp:positionV relativeFrom="paragraph">
                  <wp:posOffset>420370</wp:posOffset>
                </wp:positionV>
                <wp:extent cx="2714625" cy="1857375"/>
                <wp:effectExtent l="0" t="0" r="28575" b="2857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57375"/>
                        </a:xfrm>
                        <a:prstGeom prst="rect">
                          <a:avLst/>
                        </a:prstGeom>
                        <a:solidFill>
                          <a:srgbClr val="FFFFFF"/>
                        </a:solidFill>
                        <a:ln w="9525">
                          <a:solidFill>
                            <a:srgbClr val="000000"/>
                          </a:solidFill>
                          <a:miter lim="800000"/>
                          <a:headEnd/>
                          <a:tailEnd/>
                        </a:ln>
                      </wps:spPr>
                      <wps:txbx>
                        <w:txbxContent>
                          <w:p w14:paraId="655C31C1" w14:textId="71738EEA" w:rsidR="00EC6473" w:rsidRDefault="00EC6473" w:rsidP="0027783B">
                            <w:pPr>
                              <w:jc w:val="center"/>
                            </w:pPr>
                            <w:r>
                              <w:rPr>
                                <w:noProof/>
                              </w:rPr>
                              <w:drawing>
                                <wp:inline distT="0" distB="0" distL="0" distR="0" wp14:anchorId="793EA050" wp14:editId="58311407">
                                  <wp:extent cx="2529482" cy="1743075"/>
                                  <wp:effectExtent l="0" t="0" r="4445" b="0"/>
                                  <wp:docPr id="8203" name="Image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5411" cy="17540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746D0" id="_x0000_s1037" type="#_x0000_t202" style="position:absolute;margin-left:19.5pt;margin-top:33.1pt;width:213.75pt;height:146.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">
                <v:textbox>
                  <w:txbxContent>
                    <w:p w14:paraId="655C31C1" w14:textId="71738EEA" w:rsidR="00EC6473" w:rsidRDefault="00EC6473" w:rsidP="0027783B">
                      <w:pPr>
                        <w:jc w:val="center"/>
                      </w:pPr>
                      <w:r>
                        <w:rPr>
                          <w:noProof/>
                        </w:rPr>
                        <w:drawing>
                          <wp:inline distT="0" distB="0" distL="0" distR="0" wp14:anchorId="793EA050" wp14:editId="58311407">
                            <wp:extent cx="2529482" cy="1743075"/>
                            <wp:effectExtent l="0" t="0" r="4445" b="0"/>
                            <wp:docPr id="8203" name="Image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5411" cy="1754052"/>
                                    </a:xfrm>
                                    <a:prstGeom prst="rect">
                                      <a:avLst/>
                                    </a:prstGeom>
                                  </pic:spPr>
                                </pic:pic>
                              </a:graphicData>
                            </a:graphic>
                          </wp:inline>
                        </w:drawing>
                      </w:r>
                    </w:p>
                  </w:txbxContent>
                </v:textbox>
                <w10:wrap type="square" anchorx="margin"/>
              </v:shape>
            </w:pict>
          </mc:Fallback>
        </mc:AlternateContent>
      </w:r>
    </w:p>
    <w:p w14:paraId="0DEAAEAC" w14:textId="1144419F" w:rsidR="00416B4E" w:rsidRDefault="00416B4E"/>
    <w:p w14:paraId="308C7A06" w14:textId="558FAB32" w:rsidR="00416B4E" w:rsidRDefault="00416B4E"/>
    <w:p w14:paraId="500D47FA" w14:textId="7C32EFE6" w:rsidR="00416B4E" w:rsidRDefault="00416B4E"/>
    <w:p w14:paraId="14CEB7F3" w14:textId="114010E9" w:rsidR="00416B4E" w:rsidRDefault="00416B4E"/>
    <w:p w14:paraId="584F5B72" w14:textId="3679545C" w:rsidR="00274B01" w:rsidRDefault="0027783B">
      <w:r>
        <w:rPr>
          <w:noProof/>
        </w:rPr>
        <mc:AlternateContent>
          <mc:Choice Requires="wps">
            <w:drawing>
              <wp:anchor distT="45720" distB="45720" distL="114300" distR="114300" simplePos="0" relativeHeight="251681792" behindDoc="0" locked="0" layoutInCell="1" allowOverlap="1" wp14:anchorId="6233B7EB" wp14:editId="3A326C26">
                <wp:simplePos x="0" y="0"/>
                <wp:positionH relativeFrom="column">
                  <wp:posOffset>-47625</wp:posOffset>
                </wp:positionH>
                <wp:positionV relativeFrom="paragraph">
                  <wp:posOffset>289560</wp:posOffset>
                </wp:positionV>
                <wp:extent cx="6134100" cy="1404620"/>
                <wp:effectExtent l="0" t="0" r="19050" b="20955"/>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04620"/>
                        </a:xfrm>
                        <a:prstGeom prst="rect">
                          <a:avLst/>
                        </a:prstGeom>
                        <a:solidFill>
                          <a:schemeClr val="accent5">
                            <a:lumMod val="20000"/>
                            <a:lumOff val="80000"/>
                          </a:schemeClr>
                        </a:solidFill>
                        <a:ln w="9525">
                          <a:solidFill>
                            <a:srgbClr val="000000"/>
                          </a:solidFill>
                          <a:miter lim="800000"/>
                          <a:headEnd/>
                          <a:tailEnd/>
                        </a:ln>
                      </wps:spPr>
                      <wps:txbx>
                        <w:txbxContent>
                          <w:p w14:paraId="24AE018F" w14:textId="3A78E4F8" w:rsidR="00EC6473" w:rsidRPr="0027783B" w:rsidRDefault="00EC6473">
                            <w:pPr>
                              <w:rPr>
                                <w:b/>
                                <w:bCs/>
                              </w:rPr>
                            </w:pPr>
                            <w:r w:rsidRPr="0027783B">
                              <w:rPr>
                                <w:b/>
                                <w:bCs/>
                              </w:rPr>
                              <w:t>Des ressources :</w:t>
                            </w:r>
                          </w:p>
                          <w:p w14:paraId="19FFA562" w14:textId="77777777" w:rsidR="00EC6473" w:rsidRDefault="00EC6473" w:rsidP="0027783B">
                            <w:r>
                              <w:t xml:space="preserve">Les ceintures de poésie : </w:t>
                            </w:r>
                            <w:hyperlink r:id="rId20" w:history="1">
                              <w:r w:rsidRPr="00416396">
                                <w:rPr>
                                  <w:rStyle w:val="Lienhypertexte"/>
                                </w:rPr>
                                <w:t>http://www.chezmonsieurpaul.fr/ceintures-de-poesie-cm1-a130776656</w:t>
                              </w:r>
                            </w:hyperlink>
                          </w:p>
                          <w:p w14:paraId="7F785E90" w14:textId="77777777" w:rsidR="00EC6473" w:rsidRDefault="00EC6473" w:rsidP="0027783B">
                            <w:r>
                              <w:t xml:space="preserve">Recueils de poésies : </w:t>
                            </w:r>
                            <w:hyperlink r:id="rId21" w:history="1">
                              <w:r>
                                <w:rPr>
                                  <w:rStyle w:val="Lienhypertexte"/>
                                </w:rPr>
                                <w:t>https://taniere-de-kyban.fr/2017/120-poesies-themes-2017-2018</w:t>
                              </w:r>
                            </w:hyperlink>
                          </w:p>
                          <w:p w14:paraId="47D0C2D5" w14:textId="77777777" w:rsidR="00EC6473" w:rsidRDefault="00EC6473" w:rsidP="0027783B">
                            <w:r>
                              <w:t xml:space="preserve">Pour des poèmes surréalistes : </w:t>
                            </w:r>
                            <w:hyperlink r:id="rId22" w:history="1">
                              <w:r>
                                <w:rPr>
                                  <w:rStyle w:val="Lienhypertexte"/>
                                </w:rPr>
                                <w:t>https://www.oulipo.net/fr/une-liste-de-contraintes-oulipiennes</w:t>
                              </w:r>
                            </w:hyperlink>
                          </w:p>
                          <w:p w14:paraId="4AF4D8D5" w14:textId="29829DFA" w:rsidR="00EC6473" w:rsidRDefault="00EC6473">
                            <w:r>
                              <w:t xml:space="preserve">Sélection de ressources par CANOPE  : </w:t>
                            </w:r>
                            <w:hyperlink r:id="rId23" w:history="1">
                              <w:r>
                                <w:rPr>
                                  <w:rStyle w:val="Lienhypertexte"/>
                                </w:rPr>
                                <w:t>http://www.reseau-canope.fr/atelier-hauts-de-seine/litterature-jeunesse/wp-content/uploads/2013/11/Bibliographie-sur-la-poe%CC%81sie-CDDP_bonne.pdf</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33B7EB" id="_x0000_s1038" type="#_x0000_t202" style="position:absolute;margin-left:-3.75pt;margin-top:22.8pt;width:483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" fillcolor="#deeaf6 [664]">
                <v:textbox style="mso-fit-shape-to-text:t">
                  <w:txbxContent>
                    <w:p w14:paraId="24AE018F" w14:textId="3A78E4F8" w:rsidR="00EC6473" w:rsidRPr="0027783B" w:rsidRDefault="00EC6473">
                      <w:pPr>
                        <w:rPr>
                          <w:b/>
                          <w:bCs/>
                        </w:rPr>
                      </w:pPr>
                      <w:r w:rsidRPr="0027783B">
                        <w:rPr>
                          <w:b/>
                          <w:bCs/>
                        </w:rPr>
                        <w:t>Des ressources :</w:t>
                      </w:r>
                    </w:p>
                    <w:p w14:paraId="19FFA562" w14:textId="77777777" w:rsidR="00EC6473" w:rsidRDefault="00EC6473" w:rsidP="0027783B">
                      <w:r>
                        <w:t xml:space="preserve">Les ceintures de poésie : </w:t>
                      </w:r>
                      <w:hyperlink r:id="rId24" w:history="1">
                        <w:r w:rsidRPr="00416396">
                          <w:rPr>
                            <w:rStyle w:val="Lienhypertexte"/>
                          </w:rPr>
                          <w:t>http://www.chezmonsieurpaul.fr/ceintures-de-poesie-cm1-a130776656</w:t>
                        </w:r>
                      </w:hyperlink>
                    </w:p>
                    <w:p w14:paraId="7F785E90" w14:textId="77777777" w:rsidR="00EC6473" w:rsidRDefault="00EC6473" w:rsidP="0027783B">
                      <w:r>
                        <w:t xml:space="preserve">Recueils de poésies : </w:t>
                      </w:r>
                      <w:hyperlink r:id="rId25" w:history="1">
                        <w:r>
                          <w:rPr>
                            <w:rStyle w:val="Lienhypertexte"/>
                          </w:rPr>
                          <w:t>https://taniere-de-kyban.fr/2017/120-poesies-themes-2017-2018</w:t>
                        </w:r>
                      </w:hyperlink>
                    </w:p>
                    <w:p w14:paraId="47D0C2D5" w14:textId="77777777" w:rsidR="00EC6473" w:rsidRDefault="00EC6473" w:rsidP="0027783B">
                      <w:r>
                        <w:t xml:space="preserve">Pour des poèmes surréalistes : </w:t>
                      </w:r>
                      <w:hyperlink r:id="rId26" w:history="1">
                        <w:r>
                          <w:rPr>
                            <w:rStyle w:val="Lienhypertexte"/>
                          </w:rPr>
                          <w:t>https://www.oulipo.net/fr/une-liste-de-contraintes-oulipiennes</w:t>
                        </w:r>
                      </w:hyperlink>
                    </w:p>
                    <w:p w14:paraId="4AF4D8D5" w14:textId="29829DFA" w:rsidR="00EC6473" w:rsidRDefault="00EC6473">
                      <w:r>
                        <w:t xml:space="preserve">Sélection de ressources par CANOPE  : </w:t>
                      </w:r>
                      <w:hyperlink r:id="rId27" w:history="1">
                        <w:r>
                          <w:rPr>
                            <w:rStyle w:val="Lienhypertexte"/>
                          </w:rPr>
                          <w:t>http://www.reseau-canope.fr/atelier-hauts-de-seine/litterature-jeunesse/wp-content/uploads/2013/11/Bibliographie-sur-la-poe%CC%81sie-CDDP_bonne.pdf</w:t>
                        </w:r>
                      </w:hyperlink>
                    </w:p>
                  </w:txbxContent>
                </v:textbox>
                <w10:wrap type="square"/>
              </v:shape>
            </w:pict>
          </mc:Fallback>
        </mc:AlternateContent>
      </w:r>
    </w:p>
    <w:p w14:paraId="3A469A42" w14:textId="41989E22" w:rsidR="00274B01" w:rsidRDefault="00274B01"/>
    <w:p w14:paraId="16F7551F" w14:textId="298946C7" w:rsidR="00274B01" w:rsidRDefault="00274B01"/>
    <w:p w14:paraId="126D02D5" w14:textId="7B12643E" w:rsidR="00274B01" w:rsidRDefault="00274B01"/>
    <w:p w14:paraId="0B9C8794" w14:textId="0F09DF5B" w:rsidR="00274B01" w:rsidRDefault="00274B01"/>
    <w:p w14:paraId="08CA6E71" w14:textId="58FBAA5C" w:rsidR="00274B01" w:rsidRDefault="00274B01"/>
    <w:p w14:paraId="49C365EF" w14:textId="682A6BD8" w:rsidR="00274B01" w:rsidRDefault="00274B01"/>
    <w:p w14:paraId="3E783E7F" w14:textId="585B9257" w:rsidR="00274B01" w:rsidRDefault="00930E12">
      <w:r>
        <w:rPr>
          <w:noProof/>
        </w:rPr>
        <w:lastRenderedPageBreak/>
        <mc:AlternateContent>
          <mc:Choice Requires="wps">
            <w:drawing>
              <wp:anchor distT="45720" distB="45720" distL="114300" distR="114300" simplePos="0" relativeHeight="251687936" behindDoc="0" locked="0" layoutInCell="1" allowOverlap="1" wp14:anchorId="268D058B" wp14:editId="4C0A026D">
                <wp:simplePos x="0" y="0"/>
                <wp:positionH relativeFrom="margin">
                  <wp:align>right</wp:align>
                </wp:positionH>
                <wp:positionV relativeFrom="paragraph">
                  <wp:posOffset>6350</wp:posOffset>
                </wp:positionV>
                <wp:extent cx="2714625" cy="1857375"/>
                <wp:effectExtent l="0" t="0" r="28575" b="28575"/>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57375"/>
                        </a:xfrm>
                        <a:prstGeom prst="rect">
                          <a:avLst/>
                        </a:prstGeom>
                        <a:solidFill>
                          <a:srgbClr val="FFFFFF"/>
                        </a:solidFill>
                        <a:ln w="9525">
                          <a:solidFill>
                            <a:srgbClr val="000000"/>
                          </a:solidFill>
                          <a:miter lim="800000"/>
                          <a:headEnd/>
                          <a:tailEnd/>
                        </a:ln>
                      </wps:spPr>
                      <wps:txbx>
                        <w:txbxContent>
                          <w:p w14:paraId="427B1E84" w14:textId="34D018DD" w:rsidR="00EC6473" w:rsidRDefault="00EC6473" w:rsidP="009F2CE3">
                            <w:pPr>
                              <w:jc w:val="center"/>
                            </w:pPr>
                            <w:r>
                              <w:rPr>
                                <w:noProof/>
                              </w:rPr>
                              <w:drawing>
                                <wp:inline distT="0" distB="0" distL="0" distR="0" wp14:anchorId="2E56AB8E" wp14:editId="4E00352F">
                                  <wp:extent cx="2395220" cy="1757045"/>
                                  <wp:effectExtent l="0" t="0" r="5080" b="0"/>
                                  <wp:docPr id="82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8"/>
                                          <a:stretch>
                                            <a:fillRect/>
                                          </a:stretch>
                                        </pic:blipFill>
                                        <pic:spPr>
                                          <a:xfrm>
                                            <a:off x="0" y="0"/>
                                            <a:ext cx="2395220" cy="17570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D058B" id="_x0000_s1039" type="#_x0000_t202" style="position:absolute;margin-left:162.55pt;margin-top:.5pt;width:213.75pt;height:146.2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">
                <v:textbox>
                  <w:txbxContent>
                    <w:p w14:paraId="427B1E84" w14:textId="34D018DD" w:rsidR="00EC6473" w:rsidRDefault="00EC6473" w:rsidP="009F2CE3">
                      <w:pPr>
                        <w:jc w:val="center"/>
                      </w:pPr>
                      <w:r>
                        <w:rPr>
                          <w:noProof/>
                        </w:rPr>
                        <w:drawing>
                          <wp:inline distT="0" distB="0" distL="0" distR="0" wp14:anchorId="2E56AB8E" wp14:editId="4E00352F">
                            <wp:extent cx="2395220" cy="1757045"/>
                            <wp:effectExtent l="0" t="0" r="5080" b="0"/>
                            <wp:docPr id="82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8"/>
                                    <a:stretch>
                                      <a:fillRect/>
                                    </a:stretch>
                                  </pic:blipFill>
                                  <pic:spPr>
                                    <a:xfrm>
                                      <a:off x="0" y="0"/>
                                      <a:ext cx="2395220" cy="1757045"/>
                                    </a:xfrm>
                                    <a:prstGeom prst="rect">
                                      <a:avLst/>
                                    </a:prstGeom>
                                  </pic:spPr>
                                </pic:pic>
                              </a:graphicData>
                            </a:graphic>
                          </wp:inline>
                        </w:drawing>
                      </w:r>
                    </w:p>
                  </w:txbxContent>
                </v:textbox>
                <w10:wrap type="square" anchorx="margin"/>
              </v:shape>
            </w:pict>
          </mc:Fallback>
        </mc:AlternateContent>
      </w:r>
      <w:r w:rsidR="00102F2B">
        <w:rPr>
          <w:noProof/>
        </w:rPr>
        <mc:AlternateContent>
          <mc:Choice Requires="wps">
            <w:drawing>
              <wp:anchor distT="45720" distB="45720" distL="114300" distR="114300" simplePos="0" relativeHeight="251685888" behindDoc="0" locked="0" layoutInCell="1" allowOverlap="1" wp14:anchorId="5D753D97" wp14:editId="18083FF6">
                <wp:simplePos x="0" y="0"/>
                <wp:positionH relativeFrom="column">
                  <wp:posOffset>257175</wp:posOffset>
                </wp:positionH>
                <wp:positionV relativeFrom="paragraph">
                  <wp:posOffset>7620</wp:posOffset>
                </wp:positionV>
                <wp:extent cx="1962150" cy="361950"/>
                <wp:effectExtent l="0" t="0" r="19050" b="1905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61950"/>
                        </a:xfrm>
                        <a:prstGeom prst="rect">
                          <a:avLst/>
                        </a:prstGeom>
                        <a:solidFill>
                          <a:srgbClr val="4472C4">
                            <a:lumMod val="40000"/>
                            <a:lumOff val="60000"/>
                          </a:srgbClr>
                        </a:solidFill>
                        <a:ln w="9525">
                          <a:solidFill>
                            <a:srgbClr val="000000"/>
                          </a:solidFill>
                          <a:miter lim="800000"/>
                          <a:headEnd/>
                          <a:tailEnd/>
                        </a:ln>
                      </wps:spPr>
                      <wps:txbx>
                        <w:txbxContent>
                          <w:p w14:paraId="2AFB593E" w14:textId="498DBC46" w:rsidR="00EC6473" w:rsidRPr="00416B4E" w:rsidRDefault="00EC6473" w:rsidP="00102F2B">
                            <w:pPr>
                              <w:jc w:val="center"/>
                              <w:rPr>
                                <w:b/>
                                <w:bCs/>
                                <w:sz w:val="32"/>
                                <w:szCs w:val="32"/>
                              </w:rPr>
                            </w:pPr>
                            <w:r w:rsidRPr="00416B4E">
                              <w:rPr>
                                <w:b/>
                                <w:bCs/>
                                <w:sz w:val="32"/>
                                <w:szCs w:val="32"/>
                              </w:rPr>
                              <w:t xml:space="preserve">Espace </w:t>
                            </w:r>
                            <w:r>
                              <w:rPr>
                                <w:b/>
                                <w:bCs/>
                                <w:sz w:val="32"/>
                                <w:szCs w:val="32"/>
                              </w:rPr>
                              <w:t>Lecture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53D97" id="_x0000_s1040" type="#_x0000_t202" style="position:absolute;margin-left:20.25pt;margin-top:.6pt;width:154.5pt;height:2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" fillcolor="#b4c7e7">
                <v:textbox>
                  <w:txbxContent>
                    <w:p w14:paraId="2AFB593E" w14:textId="498DBC46" w:rsidR="00EC6473" w:rsidRPr="00416B4E" w:rsidRDefault="00EC6473" w:rsidP="00102F2B">
                      <w:pPr>
                        <w:jc w:val="center"/>
                        <w:rPr>
                          <w:b/>
                          <w:bCs/>
                          <w:sz w:val="32"/>
                          <w:szCs w:val="32"/>
                        </w:rPr>
                      </w:pPr>
                      <w:r w:rsidRPr="00416B4E">
                        <w:rPr>
                          <w:b/>
                          <w:bCs/>
                          <w:sz w:val="32"/>
                          <w:szCs w:val="32"/>
                        </w:rPr>
                        <w:t xml:space="preserve">Espace </w:t>
                      </w:r>
                      <w:r>
                        <w:rPr>
                          <w:b/>
                          <w:bCs/>
                          <w:sz w:val="32"/>
                          <w:szCs w:val="32"/>
                        </w:rPr>
                        <w:t>Lecture</w:t>
                      </w:r>
                    </w:p>
                  </w:txbxContent>
                </v:textbox>
                <w10:wrap type="square"/>
              </v:shape>
            </w:pict>
          </mc:Fallback>
        </mc:AlternateContent>
      </w:r>
    </w:p>
    <w:p w14:paraId="441F81B8" w14:textId="65F7EBC5" w:rsidR="00274B01" w:rsidRDefault="00274B01"/>
    <w:p w14:paraId="75B81D2D" w14:textId="08211695" w:rsidR="00274B01" w:rsidRDefault="00274B01"/>
    <w:p w14:paraId="14C67AC1" w14:textId="4189B603" w:rsidR="00102F2B" w:rsidRDefault="00102F2B">
      <w:r>
        <w:t>C’est un espace que l’on trouve souvent dans les classes mais qui n’est pas toujours bien mis en valeur.</w:t>
      </w:r>
    </w:p>
    <w:p w14:paraId="56B51EF7" w14:textId="370BDBE0" w:rsidR="00102F2B" w:rsidRDefault="00102F2B">
      <w:r>
        <w:t>Il peut être intégré dans l’espace de regroupement</w:t>
      </w:r>
      <w:r w:rsidR="009F2CE3">
        <w:t xml:space="preserve"> et peut servir d’espace de repli.</w:t>
      </w:r>
    </w:p>
    <w:p w14:paraId="5CFEF6C4" w14:textId="35281B1C" w:rsidR="00930E12" w:rsidRDefault="00930E12">
      <w:r>
        <w:t>On y trouve une sélection d’albums, de livres, de documentaire en lien, si possible, avec les activités et les projets de la classe.</w:t>
      </w:r>
    </w:p>
    <w:p w14:paraId="5EA4CBF3" w14:textId="3008802F" w:rsidR="00930E12" w:rsidRPr="00821D26" w:rsidRDefault="00930E12">
      <w:pPr>
        <w:rPr>
          <w:b/>
          <w:bCs/>
        </w:rPr>
      </w:pPr>
      <w:r w:rsidRPr="00821D26">
        <w:rPr>
          <w:b/>
          <w:bCs/>
        </w:rPr>
        <w:t>Les activités de lecture :</w:t>
      </w:r>
    </w:p>
    <w:p w14:paraId="512A68CF" w14:textId="08BE2182" w:rsidR="00930E12" w:rsidRDefault="00930E12" w:rsidP="00930E12">
      <w:pPr>
        <w:pStyle w:val="Paragraphedeliste"/>
        <w:numPr>
          <w:ilvl w:val="0"/>
          <w:numId w:val="1"/>
        </w:numPr>
      </w:pPr>
      <w:r>
        <w:t>Lecture pour soi</w:t>
      </w:r>
    </w:p>
    <w:p w14:paraId="01183AFE" w14:textId="264E9F76" w:rsidR="00930E12" w:rsidRDefault="00930E12" w:rsidP="00930E12">
      <w:pPr>
        <w:pStyle w:val="Paragraphedeliste"/>
        <w:numPr>
          <w:ilvl w:val="0"/>
          <w:numId w:val="1"/>
        </w:numPr>
      </w:pPr>
      <w:r>
        <w:t>Lecture à l’autre : lire un album, un texte, une poésie, … qui a été préparé à un auditoire ou réaliser une capture audio de la lecture.</w:t>
      </w:r>
    </w:p>
    <w:p w14:paraId="22E42AE7" w14:textId="28B4BC6A" w:rsidR="00930E12" w:rsidRDefault="00930E12" w:rsidP="00930E12">
      <w:pPr>
        <w:pStyle w:val="Paragraphedeliste"/>
        <w:numPr>
          <w:ilvl w:val="0"/>
          <w:numId w:val="1"/>
        </w:numPr>
      </w:pPr>
      <w:r>
        <w:rPr>
          <w:noProof/>
        </w:rPr>
        <mc:AlternateContent>
          <mc:Choice Requires="wps">
            <w:drawing>
              <wp:anchor distT="45720" distB="45720" distL="114300" distR="114300" simplePos="0" relativeHeight="251689984" behindDoc="0" locked="0" layoutInCell="1" allowOverlap="1" wp14:anchorId="748F1C6F" wp14:editId="0EDC332A">
                <wp:simplePos x="0" y="0"/>
                <wp:positionH relativeFrom="margin">
                  <wp:posOffset>4010025</wp:posOffset>
                </wp:positionH>
                <wp:positionV relativeFrom="paragraph">
                  <wp:posOffset>8890</wp:posOffset>
                </wp:positionV>
                <wp:extent cx="2714625" cy="1857375"/>
                <wp:effectExtent l="0" t="0" r="28575" b="2857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57375"/>
                        </a:xfrm>
                        <a:prstGeom prst="rect">
                          <a:avLst/>
                        </a:prstGeom>
                        <a:solidFill>
                          <a:srgbClr val="FFFFFF"/>
                        </a:solidFill>
                        <a:ln w="9525">
                          <a:solidFill>
                            <a:srgbClr val="000000"/>
                          </a:solidFill>
                          <a:miter lim="800000"/>
                          <a:headEnd/>
                          <a:tailEnd/>
                        </a:ln>
                      </wps:spPr>
                      <wps:txbx>
                        <w:txbxContent>
                          <w:p w14:paraId="46BD05D7" w14:textId="210D57DD" w:rsidR="00EC6473" w:rsidRDefault="00EC6473" w:rsidP="009F2CE3">
                            <w:pPr>
                              <w:jc w:val="center"/>
                            </w:pPr>
                            <w:r>
                              <w:rPr>
                                <w:noProof/>
                              </w:rPr>
                              <w:drawing>
                                <wp:inline distT="0" distB="0" distL="0" distR="0" wp14:anchorId="17F06D70" wp14:editId="7DA32558">
                                  <wp:extent cx="2195195" cy="1757045"/>
                                  <wp:effectExtent l="0" t="0" r="0" b="0"/>
                                  <wp:docPr id="8205" name="Picture 2" descr="Résultat de recherche d'images pour &quot;coin lecture cycle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ésultat de recherche d'images pour &quot;coin lecture cycle 2&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5195" cy="175704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F1C6F" id="_x0000_s1041" type="#_x0000_t202" style="position:absolute;left:0;text-align:left;margin-left:315.75pt;margin-top:.7pt;width:213.75pt;height:146.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">
                <v:textbox>
                  <w:txbxContent>
                    <w:p w14:paraId="46BD05D7" w14:textId="210D57DD" w:rsidR="00EC6473" w:rsidRDefault="00EC6473" w:rsidP="009F2CE3">
                      <w:pPr>
                        <w:jc w:val="center"/>
                      </w:pPr>
                      <w:r>
                        <w:rPr>
                          <w:noProof/>
                        </w:rPr>
                        <w:drawing>
                          <wp:inline distT="0" distB="0" distL="0" distR="0" wp14:anchorId="17F06D70" wp14:editId="7DA32558">
                            <wp:extent cx="2195195" cy="1757045"/>
                            <wp:effectExtent l="0" t="0" r="0" b="0"/>
                            <wp:docPr id="8205" name="Picture 2" descr="Résultat de recherche d'images pour &quot;coin lecture cycle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ésultat de recherche d'images pour &quot;coin lecture cycle 2&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5195" cy="1757045"/>
                                    </a:xfrm>
                                    <a:prstGeom prst="rect">
                                      <a:avLst/>
                                    </a:prstGeom>
                                    <a:noFill/>
                                  </pic:spPr>
                                </pic:pic>
                              </a:graphicData>
                            </a:graphic>
                          </wp:inline>
                        </w:drawing>
                      </w:r>
                    </w:p>
                  </w:txbxContent>
                </v:textbox>
                <w10:wrap type="square" anchorx="margin"/>
              </v:shape>
            </w:pict>
          </mc:Fallback>
        </mc:AlternateContent>
      </w:r>
      <w:r>
        <w:t>Lecture à deux : lecture chorale d’un album</w:t>
      </w:r>
    </w:p>
    <w:p w14:paraId="73070813" w14:textId="7463506D" w:rsidR="00930E12" w:rsidRDefault="00930E12" w:rsidP="00930E12">
      <w:pPr>
        <w:pStyle w:val="Paragraphedeliste"/>
        <w:numPr>
          <w:ilvl w:val="0"/>
          <w:numId w:val="1"/>
        </w:numPr>
      </w:pPr>
      <w:r>
        <w:t>Lecture-plaisir</w:t>
      </w:r>
    </w:p>
    <w:p w14:paraId="5BED0FD1" w14:textId="5F0D0B0D" w:rsidR="00274B01" w:rsidRDefault="00930E12">
      <w:r>
        <w:rPr>
          <w:noProof/>
        </w:rPr>
        <mc:AlternateContent>
          <mc:Choice Requires="wps">
            <w:drawing>
              <wp:anchor distT="45720" distB="45720" distL="114300" distR="114300" simplePos="0" relativeHeight="251692032" behindDoc="0" locked="0" layoutInCell="1" allowOverlap="1" wp14:anchorId="0FA65BCE" wp14:editId="0B32EB09">
                <wp:simplePos x="0" y="0"/>
                <wp:positionH relativeFrom="column">
                  <wp:posOffset>219075</wp:posOffset>
                </wp:positionH>
                <wp:positionV relativeFrom="paragraph">
                  <wp:posOffset>8255</wp:posOffset>
                </wp:positionV>
                <wp:extent cx="3295650" cy="2276475"/>
                <wp:effectExtent l="0" t="0" r="19050" b="2857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276475"/>
                        </a:xfrm>
                        <a:prstGeom prst="rect">
                          <a:avLst/>
                        </a:prstGeom>
                        <a:solidFill>
                          <a:srgbClr val="FFFFFF"/>
                        </a:solidFill>
                        <a:ln w="9525">
                          <a:solidFill>
                            <a:srgbClr val="000000"/>
                          </a:solidFill>
                          <a:miter lim="800000"/>
                          <a:headEnd/>
                          <a:tailEnd/>
                        </a:ln>
                      </wps:spPr>
                      <wps:txbx>
                        <w:txbxContent>
                          <w:p w14:paraId="22D2489C" w14:textId="0AB2ABCE" w:rsidR="00EC6473" w:rsidRDefault="00EC6473" w:rsidP="00930E12">
                            <w:pPr>
                              <w:jc w:val="center"/>
                            </w:pPr>
                            <w:r>
                              <w:rPr>
                                <w:noProof/>
                              </w:rPr>
                              <w:drawing>
                                <wp:inline distT="0" distB="0" distL="0" distR="0" wp14:anchorId="0375B80F" wp14:editId="4AA24BCD">
                                  <wp:extent cx="2924175" cy="2193131"/>
                                  <wp:effectExtent l="0" t="0" r="0" b="0"/>
                                  <wp:docPr id="8206" name="Image 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31146" cy="21983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65BCE" id="_x0000_s1042" type="#_x0000_t202" style="position:absolute;margin-left:17.25pt;margin-top:.65pt;width:259.5pt;height:17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">
                <v:textbox>
                  <w:txbxContent>
                    <w:p w14:paraId="22D2489C" w14:textId="0AB2ABCE" w:rsidR="00EC6473" w:rsidRDefault="00EC6473" w:rsidP="00930E12">
                      <w:pPr>
                        <w:jc w:val="center"/>
                      </w:pPr>
                      <w:r>
                        <w:rPr>
                          <w:noProof/>
                        </w:rPr>
                        <w:drawing>
                          <wp:inline distT="0" distB="0" distL="0" distR="0" wp14:anchorId="0375B80F" wp14:editId="4AA24BCD">
                            <wp:extent cx="2924175" cy="2193131"/>
                            <wp:effectExtent l="0" t="0" r="0" b="0"/>
                            <wp:docPr id="8206" name="Image 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31146" cy="2198359"/>
                                    </a:xfrm>
                                    <a:prstGeom prst="rect">
                                      <a:avLst/>
                                    </a:prstGeom>
                                  </pic:spPr>
                                </pic:pic>
                              </a:graphicData>
                            </a:graphic>
                          </wp:inline>
                        </w:drawing>
                      </w:r>
                    </w:p>
                  </w:txbxContent>
                </v:textbox>
                <w10:wrap type="square"/>
              </v:shape>
            </w:pict>
          </mc:Fallback>
        </mc:AlternateContent>
      </w:r>
    </w:p>
    <w:p w14:paraId="6AC2F743" w14:textId="07B20B7E" w:rsidR="00274B01" w:rsidRDefault="00274B01"/>
    <w:p w14:paraId="667484D1" w14:textId="6455756B" w:rsidR="00274B01" w:rsidRDefault="00274B01"/>
    <w:p w14:paraId="00C017BE" w14:textId="1A4854A7" w:rsidR="00274B01" w:rsidRDefault="00274B01"/>
    <w:p w14:paraId="26A0A8B8" w14:textId="15E091C7" w:rsidR="00274B01" w:rsidRDefault="00274B01"/>
    <w:p w14:paraId="3CB4A12B" w14:textId="5D47DB4B" w:rsidR="00274B01" w:rsidRDefault="00274B01"/>
    <w:p w14:paraId="6ECD4CBF" w14:textId="0F66329C" w:rsidR="00274B01" w:rsidRDefault="00930E12">
      <w:r>
        <w:rPr>
          <w:noProof/>
        </w:rPr>
        <mc:AlternateContent>
          <mc:Choice Requires="wps">
            <w:drawing>
              <wp:anchor distT="45720" distB="45720" distL="114300" distR="114300" simplePos="0" relativeHeight="251694080" behindDoc="0" locked="0" layoutInCell="1" allowOverlap="1" wp14:anchorId="0CDD11DC" wp14:editId="68690127">
                <wp:simplePos x="0" y="0"/>
                <wp:positionH relativeFrom="column">
                  <wp:posOffset>4572000</wp:posOffset>
                </wp:positionH>
                <wp:positionV relativeFrom="paragraph">
                  <wp:posOffset>66040</wp:posOffset>
                </wp:positionV>
                <wp:extent cx="1914525" cy="2457450"/>
                <wp:effectExtent l="0" t="0" r="28575" b="1905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57450"/>
                        </a:xfrm>
                        <a:prstGeom prst="rect">
                          <a:avLst/>
                        </a:prstGeom>
                        <a:solidFill>
                          <a:srgbClr val="FFFFFF"/>
                        </a:solidFill>
                        <a:ln w="9525">
                          <a:solidFill>
                            <a:srgbClr val="000000"/>
                          </a:solidFill>
                          <a:miter lim="800000"/>
                          <a:headEnd/>
                          <a:tailEnd/>
                        </a:ln>
                      </wps:spPr>
                      <wps:txbx>
                        <w:txbxContent>
                          <w:p w14:paraId="41B8040A" w14:textId="0DFF0299" w:rsidR="00EC6473" w:rsidRDefault="00EC6473">
                            <w:r>
                              <w:rPr>
                                <w:noProof/>
                              </w:rPr>
                              <w:drawing>
                                <wp:inline distT="0" distB="0" distL="0" distR="0" wp14:anchorId="7B106070" wp14:editId="24F5D241">
                                  <wp:extent cx="1732458" cy="2305050"/>
                                  <wp:effectExtent l="0" t="0" r="1270" b="0"/>
                                  <wp:docPr id="8207" name="Image 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37415" cy="23116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D11DC" id="_x0000_s1043" type="#_x0000_t202" style="position:absolute;margin-left:5in;margin-top:5.2pt;width:150.75pt;height:193.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">
                <v:textbox>
                  <w:txbxContent>
                    <w:p w14:paraId="41B8040A" w14:textId="0DFF0299" w:rsidR="00EC6473" w:rsidRDefault="00EC6473">
                      <w:r>
                        <w:rPr>
                          <w:noProof/>
                        </w:rPr>
                        <w:drawing>
                          <wp:inline distT="0" distB="0" distL="0" distR="0" wp14:anchorId="7B106070" wp14:editId="24F5D241">
                            <wp:extent cx="1732458" cy="2305050"/>
                            <wp:effectExtent l="0" t="0" r="1270" b="0"/>
                            <wp:docPr id="8207" name="Image 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37415" cy="2311645"/>
                                    </a:xfrm>
                                    <a:prstGeom prst="rect">
                                      <a:avLst/>
                                    </a:prstGeom>
                                  </pic:spPr>
                                </pic:pic>
                              </a:graphicData>
                            </a:graphic>
                          </wp:inline>
                        </w:drawing>
                      </w:r>
                    </w:p>
                  </w:txbxContent>
                </v:textbox>
                <w10:wrap type="square"/>
              </v:shape>
            </w:pict>
          </mc:Fallback>
        </mc:AlternateContent>
      </w:r>
    </w:p>
    <w:p w14:paraId="6B905CF2" w14:textId="1C4A955F" w:rsidR="00274B01" w:rsidRDefault="00274B01"/>
    <w:p w14:paraId="74510EE3" w14:textId="66A0C30C" w:rsidR="00274B01" w:rsidRDefault="00274B01"/>
    <w:p w14:paraId="111517BC" w14:textId="004F3296" w:rsidR="00274B01" w:rsidRDefault="00930E12">
      <w:r>
        <w:t>Des albums dans le cadre d’un rallye-lecture peuvent y être consultés.</w:t>
      </w:r>
    </w:p>
    <w:p w14:paraId="0246830F" w14:textId="6AF335DC" w:rsidR="00930E12" w:rsidRDefault="00930E12"/>
    <w:p w14:paraId="6E81E757" w14:textId="74A2A1F8" w:rsidR="009F2CE3" w:rsidRDefault="000231E6">
      <w:r>
        <w:rPr>
          <w:noProof/>
        </w:rPr>
        <mc:AlternateContent>
          <mc:Choice Requires="wps">
            <w:drawing>
              <wp:anchor distT="45720" distB="45720" distL="114300" distR="114300" simplePos="0" relativeHeight="251696128" behindDoc="0" locked="0" layoutInCell="1" allowOverlap="1" wp14:anchorId="25E8B1A3" wp14:editId="28512E37">
                <wp:simplePos x="0" y="0"/>
                <wp:positionH relativeFrom="margin">
                  <wp:posOffset>285750</wp:posOffset>
                </wp:positionH>
                <wp:positionV relativeFrom="paragraph">
                  <wp:posOffset>11430</wp:posOffset>
                </wp:positionV>
                <wp:extent cx="3752850" cy="1404620"/>
                <wp:effectExtent l="0" t="0" r="19050" b="27940"/>
                <wp:wrapSquare wrapText="bothSides"/>
                <wp:docPr id="10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04620"/>
                        </a:xfrm>
                        <a:prstGeom prst="rect">
                          <a:avLst/>
                        </a:prstGeom>
                        <a:solidFill>
                          <a:srgbClr val="5B9BD5">
                            <a:lumMod val="20000"/>
                            <a:lumOff val="80000"/>
                          </a:srgbClr>
                        </a:solidFill>
                        <a:ln w="9525">
                          <a:solidFill>
                            <a:srgbClr val="000000"/>
                          </a:solidFill>
                          <a:miter lim="800000"/>
                          <a:headEnd/>
                          <a:tailEnd/>
                        </a:ln>
                      </wps:spPr>
                      <wps:txbx>
                        <w:txbxContent>
                          <w:p w14:paraId="65C7FB76" w14:textId="77777777" w:rsidR="00EC6473" w:rsidRDefault="00EC6473" w:rsidP="00930E12">
                            <w:r w:rsidRPr="0027783B">
                              <w:rPr>
                                <w:b/>
                                <w:bCs/>
                              </w:rPr>
                              <w:t>Des ressources :</w:t>
                            </w:r>
                            <w:r w:rsidRPr="00930E12">
                              <w:t xml:space="preserve"> </w:t>
                            </w:r>
                          </w:p>
                          <w:p w14:paraId="0E98266B" w14:textId="0072A084" w:rsidR="00EC6473" w:rsidRDefault="00EC6473" w:rsidP="00930E12">
                            <w:r>
                              <w:t xml:space="preserve">La littérature de jeunesse au C1 : </w:t>
                            </w:r>
                            <w:hyperlink r:id="rId32" w:history="1">
                              <w:r>
                                <w:rPr>
                                  <w:rStyle w:val="Lienhypertexte"/>
                                </w:rPr>
                                <w:t>https://cache.media.eduscol.education.fr/file/Langage/76/9/Ress_c1_langage_litterature_pratiques_culturelles_-_copie_774769.pdf</w:t>
                              </w:r>
                            </w:hyperlink>
                          </w:p>
                          <w:p w14:paraId="349167B7" w14:textId="45E465A1" w:rsidR="00EC6473" w:rsidRDefault="00693687" w:rsidP="00930E12">
                            <w:hyperlink r:id="rId33" w:history="1">
                              <w:r w:rsidR="00EC6473" w:rsidRPr="00416396">
                                <w:rPr>
                                  <w:rStyle w:val="Lienhypertexte"/>
                                </w:rPr>
                                <w:t>https://sophielit.ca/nouvelle.php?cat=4&amp;id=434</w:t>
                              </w:r>
                            </w:hyperlink>
                          </w:p>
                          <w:p w14:paraId="4944A0D6" w14:textId="77777777" w:rsidR="00EC6473" w:rsidRDefault="00693687" w:rsidP="00930E12">
                            <w:hyperlink r:id="rId34" w:history="1">
                              <w:r w:rsidR="00EC6473">
                                <w:rPr>
                                  <w:rStyle w:val="Lienhypertexte"/>
                                </w:rPr>
                                <w:t>https://blogacabdx.ac-bordeaux.fr/0400059x/2019/03/18/dans-les-classes-le-coin-lecture/</w:t>
                              </w:r>
                            </w:hyperlink>
                          </w:p>
                          <w:p w14:paraId="04DBE4E6" w14:textId="05E7674D" w:rsidR="00EC6473" w:rsidRPr="0027783B" w:rsidRDefault="00693687" w:rsidP="00930E12">
                            <w:pPr>
                              <w:rPr>
                                <w:b/>
                                <w:bCs/>
                              </w:rPr>
                            </w:pPr>
                            <w:hyperlink r:id="rId35" w:history="1">
                              <w:r w:rsidR="00EC6473">
                                <w:rPr>
                                  <w:rStyle w:val="Lienhypertexte"/>
                                </w:rPr>
                                <w:t>https://rallye-lecture.fr/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E8B1A3" id="_x0000_s1044" type="#_x0000_t202" style="position:absolute;margin-left:22.5pt;margin-top:.9pt;width:295.5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" fillcolor="#deebf7">
                <v:textbox style="mso-fit-shape-to-text:t">
                  <w:txbxContent>
                    <w:p w14:paraId="65C7FB76" w14:textId="77777777" w:rsidR="00EC6473" w:rsidRDefault="00EC6473" w:rsidP="00930E12">
                      <w:r w:rsidRPr="0027783B">
                        <w:rPr>
                          <w:b/>
                          <w:bCs/>
                        </w:rPr>
                        <w:t>Des ressources :</w:t>
                      </w:r>
                      <w:r w:rsidRPr="00930E12">
                        <w:t xml:space="preserve"> </w:t>
                      </w:r>
                    </w:p>
                    <w:p w14:paraId="0E98266B" w14:textId="0072A084" w:rsidR="00EC6473" w:rsidRDefault="00EC6473" w:rsidP="00930E12">
                      <w:r>
                        <w:t xml:space="preserve">La littérature de jeunesse au C1 : </w:t>
                      </w:r>
                      <w:hyperlink r:id="rId36" w:history="1">
                        <w:r>
                          <w:rPr>
                            <w:rStyle w:val="Lienhypertexte"/>
                          </w:rPr>
                          <w:t>https://cache.media.eduscol.education.fr/file/Langage/76/9/Ress_c1_langage_litterature_pratiques_culturelles_-_copie_774769.pdf</w:t>
                        </w:r>
                      </w:hyperlink>
                    </w:p>
                    <w:p w14:paraId="349167B7" w14:textId="45E465A1" w:rsidR="00EC6473" w:rsidRDefault="00693687" w:rsidP="00930E12">
                      <w:hyperlink r:id="rId37" w:history="1">
                        <w:r w:rsidR="00EC6473" w:rsidRPr="00416396">
                          <w:rPr>
                            <w:rStyle w:val="Lienhypertexte"/>
                          </w:rPr>
                          <w:t>https://sophielit.ca/nouvelle.php?cat=4&amp;id=434</w:t>
                        </w:r>
                      </w:hyperlink>
                    </w:p>
                    <w:p w14:paraId="4944A0D6" w14:textId="77777777" w:rsidR="00EC6473" w:rsidRDefault="00693687" w:rsidP="00930E12">
                      <w:hyperlink r:id="rId38" w:history="1">
                        <w:r w:rsidR="00EC6473">
                          <w:rPr>
                            <w:rStyle w:val="Lienhypertexte"/>
                          </w:rPr>
                          <w:t>https://blogacabdx.ac-bordeaux.fr/0400059x/2019/03/18/dans-les-classes-le-coin-lecture/</w:t>
                        </w:r>
                      </w:hyperlink>
                    </w:p>
                    <w:p w14:paraId="04DBE4E6" w14:textId="05E7674D" w:rsidR="00EC6473" w:rsidRPr="0027783B" w:rsidRDefault="00693687" w:rsidP="00930E12">
                      <w:pPr>
                        <w:rPr>
                          <w:b/>
                          <w:bCs/>
                        </w:rPr>
                      </w:pPr>
                      <w:hyperlink r:id="rId39" w:history="1">
                        <w:r w:rsidR="00EC6473">
                          <w:rPr>
                            <w:rStyle w:val="Lienhypertexte"/>
                          </w:rPr>
                          <w:t>https://rallye-lecture.fr/</w:t>
                        </w:r>
                      </w:hyperlink>
                    </w:p>
                  </w:txbxContent>
                </v:textbox>
                <w10:wrap type="square" anchorx="margin"/>
              </v:shape>
            </w:pict>
          </mc:Fallback>
        </mc:AlternateContent>
      </w:r>
    </w:p>
    <w:p w14:paraId="52D459BA" w14:textId="77777777" w:rsidR="009F2CE3" w:rsidRDefault="009F2CE3"/>
    <w:p w14:paraId="38489547" w14:textId="77777777" w:rsidR="009F2CE3" w:rsidRDefault="009F2CE3"/>
    <w:p w14:paraId="5E4B4047" w14:textId="77777777" w:rsidR="009F2CE3" w:rsidRDefault="009F2CE3"/>
    <w:p w14:paraId="04CA4432" w14:textId="4BC6CC5F" w:rsidR="00930E12" w:rsidRDefault="00930E12"/>
    <w:p w14:paraId="7F04E1C3" w14:textId="73613E5E" w:rsidR="009F2CE3" w:rsidRDefault="009F2CE3"/>
    <w:p w14:paraId="70C181D8" w14:textId="32F641A4" w:rsidR="009F2CE3" w:rsidRDefault="009F2CE3"/>
    <w:p w14:paraId="55FB32AF" w14:textId="501BBCA2" w:rsidR="009F2CE3" w:rsidRDefault="009F2CE3"/>
    <w:p w14:paraId="0AC8EBB9" w14:textId="3C338D94" w:rsidR="009F2CE3" w:rsidRDefault="009F2CE3"/>
    <w:p w14:paraId="7832D366" w14:textId="5D0F5EAA" w:rsidR="00240212" w:rsidRDefault="00562CEE">
      <w:r>
        <w:rPr>
          <w:noProof/>
        </w:rPr>
        <w:lastRenderedPageBreak/>
        <mc:AlternateContent>
          <mc:Choice Requires="wps">
            <w:drawing>
              <wp:anchor distT="45720" distB="45720" distL="114300" distR="114300" simplePos="0" relativeHeight="251700224" behindDoc="0" locked="0" layoutInCell="1" allowOverlap="1" wp14:anchorId="55483AFA" wp14:editId="24CB7E44">
                <wp:simplePos x="0" y="0"/>
                <wp:positionH relativeFrom="column">
                  <wp:posOffset>4079875</wp:posOffset>
                </wp:positionH>
                <wp:positionV relativeFrom="paragraph">
                  <wp:posOffset>13335</wp:posOffset>
                </wp:positionV>
                <wp:extent cx="2360930" cy="1404620"/>
                <wp:effectExtent l="0" t="0" r="22860" b="11430"/>
                <wp:wrapSquare wrapText="bothSides"/>
                <wp:docPr id="10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D426483" w14:textId="244857B1" w:rsidR="00EC6473" w:rsidRDefault="00EC6473">
                            <w:r>
                              <w:rPr>
                                <w:noProof/>
                              </w:rPr>
                              <w:drawing>
                                <wp:inline distT="0" distB="0" distL="0" distR="0" wp14:anchorId="0658D42E" wp14:editId="3E215E64">
                                  <wp:extent cx="2443480" cy="3258185"/>
                                  <wp:effectExtent l="0" t="0" r="0" b="0"/>
                                  <wp:docPr id="8208" name="Picture 2" descr="Résultat de recherche d'images pour &quot;coin sciences cycle 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ésultat de recherche d'images pour &quot;coin sciences cycle 3&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3480" cy="3258185"/>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483AFA" id="_x0000_s1045" type="#_x0000_t202" style="position:absolute;margin-left:321.25pt;margin-top:1.05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">
                <v:textbox style="mso-fit-shape-to-text:t">
                  <w:txbxContent>
                    <w:p w14:paraId="5D426483" w14:textId="244857B1" w:rsidR="00EC6473" w:rsidRDefault="00EC6473">
                      <w:r>
                        <w:rPr>
                          <w:noProof/>
                        </w:rPr>
                        <w:drawing>
                          <wp:inline distT="0" distB="0" distL="0" distR="0" wp14:anchorId="0658D42E" wp14:editId="3E215E64">
                            <wp:extent cx="2443480" cy="3258185"/>
                            <wp:effectExtent l="0" t="0" r="0" b="0"/>
                            <wp:docPr id="8208" name="Picture 2" descr="Résultat de recherche d'images pour &quot;coin sciences cycle 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ésultat de recherche d'images pour &quot;coin sciences cycle 3&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3480" cy="3258185"/>
                                    </a:xfrm>
                                    <a:prstGeom prst="rect">
                                      <a:avLst/>
                                    </a:prstGeom>
                                    <a:noFill/>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98176" behindDoc="0" locked="0" layoutInCell="1" allowOverlap="1" wp14:anchorId="2F2CC359" wp14:editId="59DBB883">
                <wp:simplePos x="0" y="0"/>
                <wp:positionH relativeFrom="column">
                  <wp:posOffset>76200</wp:posOffset>
                </wp:positionH>
                <wp:positionV relativeFrom="paragraph">
                  <wp:posOffset>0</wp:posOffset>
                </wp:positionV>
                <wp:extent cx="1962150" cy="361950"/>
                <wp:effectExtent l="0" t="0" r="19050" b="19050"/>
                <wp:wrapSquare wrapText="bothSides"/>
                <wp:docPr id="10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61950"/>
                        </a:xfrm>
                        <a:prstGeom prst="rect">
                          <a:avLst/>
                        </a:prstGeom>
                        <a:solidFill>
                          <a:srgbClr val="4472C4">
                            <a:lumMod val="40000"/>
                            <a:lumOff val="60000"/>
                          </a:srgbClr>
                        </a:solidFill>
                        <a:ln w="9525">
                          <a:solidFill>
                            <a:srgbClr val="000000"/>
                          </a:solidFill>
                          <a:miter lim="800000"/>
                          <a:headEnd/>
                          <a:tailEnd/>
                        </a:ln>
                      </wps:spPr>
                      <wps:txbx>
                        <w:txbxContent>
                          <w:p w14:paraId="0F2805F9" w14:textId="3A34379D" w:rsidR="00EC6473" w:rsidRPr="00416B4E" w:rsidRDefault="00EC6473" w:rsidP="00240212">
                            <w:pPr>
                              <w:jc w:val="center"/>
                              <w:rPr>
                                <w:b/>
                                <w:bCs/>
                                <w:sz w:val="32"/>
                                <w:szCs w:val="32"/>
                              </w:rPr>
                            </w:pPr>
                            <w:r w:rsidRPr="00416B4E">
                              <w:rPr>
                                <w:b/>
                                <w:bCs/>
                                <w:sz w:val="32"/>
                                <w:szCs w:val="32"/>
                              </w:rPr>
                              <w:t xml:space="preserve">Espace </w:t>
                            </w:r>
                            <w:r>
                              <w:rPr>
                                <w:b/>
                                <w:bCs/>
                                <w:sz w:val="32"/>
                                <w:szCs w:val="32"/>
                              </w:rPr>
                              <w:t>scientifique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CC359" id="_x0000_s1046" type="#_x0000_t202" style="position:absolute;margin-left:6pt;margin-top:0;width:154.5pt;height:2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" fillcolor="#b4c7e7">
                <v:textbox>
                  <w:txbxContent>
                    <w:p w14:paraId="0F2805F9" w14:textId="3A34379D" w:rsidR="00EC6473" w:rsidRPr="00416B4E" w:rsidRDefault="00EC6473" w:rsidP="00240212">
                      <w:pPr>
                        <w:jc w:val="center"/>
                        <w:rPr>
                          <w:b/>
                          <w:bCs/>
                          <w:sz w:val="32"/>
                          <w:szCs w:val="32"/>
                        </w:rPr>
                      </w:pPr>
                      <w:r w:rsidRPr="00416B4E">
                        <w:rPr>
                          <w:b/>
                          <w:bCs/>
                          <w:sz w:val="32"/>
                          <w:szCs w:val="32"/>
                        </w:rPr>
                        <w:t xml:space="preserve">Espace </w:t>
                      </w:r>
                      <w:r>
                        <w:rPr>
                          <w:b/>
                          <w:bCs/>
                          <w:sz w:val="32"/>
                          <w:szCs w:val="32"/>
                        </w:rPr>
                        <w:t>scientifique</w:t>
                      </w:r>
                    </w:p>
                  </w:txbxContent>
                </v:textbox>
                <w10:wrap type="square"/>
              </v:shape>
            </w:pict>
          </mc:Fallback>
        </mc:AlternateContent>
      </w:r>
    </w:p>
    <w:p w14:paraId="76F62B55" w14:textId="02909FA0" w:rsidR="00240212" w:rsidRDefault="00240212"/>
    <w:p w14:paraId="231D7621" w14:textId="006C7D4B" w:rsidR="00240212" w:rsidRDefault="00240212">
      <w:r>
        <w:t>Dans cet espace, les élèves peuvent manipuler, essayer, faire des hypothèses, se tromper, recommencer, …</w:t>
      </w:r>
    </w:p>
    <w:p w14:paraId="6D8F4278" w14:textId="21ECFF4B" w:rsidR="00240212" w:rsidRDefault="00240212">
      <w:r>
        <w:t>Présentées sous forme de défis, les activités proposées ne seront pas forcément reprises lors d’un temps d’apprentissage spécifique. Bien sûr, il est très intéressant de faire le lien entre les manipulations ou observations réalisées en autonomie dans le « coin sciences » lors d’une séquence d’apprentissage. Les élèves auront anticipé leur questionnement, auront découvert des propriétés, anticipé les apprentissages, …. Ils auront surtout mis en œuvre, au moins partiellement, une démarche scientifique.</w:t>
      </w:r>
    </w:p>
    <w:p w14:paraId="430A5AF1" w14:textId="1C0AACC0" w:rsidR="00240212" w:rsidRDefault="00562CEE">
      <w:r>
        <w:rPr>
          <w:noProof/>
        </w:rPr>
        <mc:AlternateContent>
          <mc:Choice Requires="wps">
            <w:drawing>
              <wp:anchor distT="45720" distB="45720" distL="114300" distR="114300" simplePos="0" relativeHeight="251702272" behindDoc="0" locked="0" layoutInCell="1" allowOverlap="1" wp14:anchorId="4ECFA6F1" wp14:editId="609206AF">
                <wp:simplePos x="0" y="0"/>
                <wp:positionH relativeFrom="margin">
                  <wp:align>left</wp:align>
                </wp:positionH>
                <wp:positionV relativeFrom="paragraph">
                  <wp:posOffset>208915</wp:posOffset>
                </wp:positionV>
                <wp:extent cx="2360930" cy="1404620"/>
                <wp:effectExtent l="0" t="0" r="27940" b="20955"/>
                <wp:wrapSquare wrapText="bothSides"/>
                <wp:docPr id="10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D3105CA" w14:textId="482F25EB" w:rsidR="00EC6473" w:rsidRDefault="00EC6473">
                            <w:r>
                              <w:rPr>
                                <w:noProof/>
                              </w:rPr>
                              <w:drawing>
                                <wp:inline distT="0" distB="0" distL="0" distR="0" wp14:anchorId="19F90609" wp14:editId="30A510A8">
                                  <wp:extent cx="2438400" cy="1828165"/>
                                  <wp:effectExtent l="0" t="0" r="0" b="635"/>
                                  <wp:docPr id="8209" name="Picture 10" descr="Résultat de recherche d'images pour &quot;technologie levier balan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Résultat de recherche d'images pour &quot;technologie levier balances&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8400" cy="1828165"/>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CFA6F1" id="_x0000_s1047" type="#_x0000_t202" style="position:absolute;margin-left:0;margin-top:16.45pt;width:185.9pt;height:110.6pt;z-index:25170227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">
                <v:textbox style="mso-fit-shape-to-text:t">
                  <w:txbxContent>
                    <w:p w14:paraId="7D3105CA" w14:textId="482F25EB" w:rsidR="00EC6473" w:rsidRDefault="00EC6473">
                      <w:r>
                        <w:rPr>
                          <w:noProof/>
                        </w:rPr>
                        <w:drawing>
                          <wp:inline distT="0" distB="0" distL="0" distR="0" wp14:anchorId="19F90609" wp14:editId="30A510A8">
                            <wp:extent cx="2438400" cy="1828165"/>
                            <wp:effectExtent l="0" t="0" r="0" b="635"/>
                            <wp:docPr id="8209" name="Picture 10" descr="Résultat de recherche d'images pour &quot;technologie levier balan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Résultat de recherche d'images pour &quot;technologie levier balances&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8400" cy="1828165"/>
                                    </a:xfrm>
                                    <a:prstGeom prst="rect">
                                      <a:avLst/>
                                    </a:prstGeom>
                                    <a:noFill/>
                                  </pic:spPr>
                                </pic:pic>
                              </a:graphicData>
                            </a:graphic>
                          </wp:inline>
                        </w:drawing>
                      </w:r>
                    </w:p>
                  </w:txbxContent>
                </v:textbox>
                <w10:wrap type="square" anchorx="margin"/>
              </v:shape>
            </w:pict>
          </mc:Fallback>
        </mc:AlternateContent>
      </w:r>
    </w:p>
    <w:p w14:paraId="2D16DF07" w14:textId="4B96EB8F" w:rsidR="00240212" w:rsidRDefault="00240212"/>
    <w:p w14:paraId="29C76791" w14:textId="21F3BBB8" w:rsidR="00240212" w:rsidRDefault="00240212"/>
    <w:p w14:paraId="769F387C" w14:textId="42653B3C" w:rsidR="00240212" w:rsidRDefault="00240212"/>
    <w:p w14:paraId="352F5A3D" w14:textId="7D779329" w:rsidR="00562CEE" w:rsidRDefault="00562CEE">
      <w:pPr>
        <w:rPr>
          <w:color w:val="FF0000"/>
        </w:rPr>
      </w:pPr>
      <w:r w:rsidRPr="00562CEE">
        <w:rPr>
          <w:noProof/>
          <w:color w:val="FF0000"/>
        </w:rPr>
        <mc:AlternateContent>
          <mc:Choice Requires="wps">
            <w:drawing>
              <wp:anchor distT="45720" distB="45720" distL="114300" distR="114300" simplePos="0" relativeHeight="251704320" behindDoc="0" locked="0" layoutInCell="1" allowOverlap="1" wp14:anchorId="48CA7601" wp14:editId="72213171">
                <wp:simplePos x="0" y="0"/>
                <wp:positionH relativeFrom="margin">
                  <wp:posOffset>4410075</wp:posOffset>
                </wp:positionH>
                <wp:positionV relativeFrom="paragraph">
                  <wp:posOffset>62230</wp:posOffset>
                </wp:positionV>
                <wp:extent cx="2276475" cy="3819525"/>
                <wp:effectExtent l="0" t="0" r="28575" b="28575"/>
                <wp:wrapSquare wrapText="bothSides"/>
                <wp:docPr id="10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819525"/>
                        </a:xfrm>
                        <a:prstGeom prst="rect">
                          <a:avLst/>
                        </a:prstGeom>
                        <a:solidFill>
                          <a:srgbClr val="FFFFFF"/>
                        </a:solidFill>
                        <a:ln w="9525">
                          <a:solidFill>
                            <a:srgbClr val="000000"/>
                          </a:solidFill>
                          <a:miter lim="800000"/>
                          <a:headEnd/>
                          <a:tailEnd/>
                        </a:ln>
                      </wps:spPr>
                      <wps:txbx>
                        <w:txbxContent>
                          <w:p w14:paraId="5A33CBB9" w14:textId="07F06D28" w:rsidR="00EC6473" w:rsidRDefault="00EC6473">
                            <w:r>
                              <w:rPr>
                                <w:noProof/>
                              </w:rPr>
                              <w:drawing>
                                <wp:inline distT="0" distB="0" distL="0" distR="0" wp14:anchorId="46FD430D" wp14:editId="476CBDCC">
                                  <wp:extent cx="2091055" cy="3717491"/>
                                  <wp:effectExtent l="0" t="0" r="4445" b="0"/>
                                  <wp:docPr id="8210" name="Picture 8" descr="Résultat de recherche d'images pour &quot;coin sciences cycle 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Résultat de recherche d'images pour &quot;coin sciences cycle 3&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781" cy="3725892"/>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A7601" id="_x0000_s1048" type="#_x0000_t202" style="position:absolute;margin-left:347.25pt;margin-top:4.9pt;width:179.25pt;height:300.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">
                <v:textbox>
                  <w:txbxContent>
                    <w:p w14:paraId="5A33CBB9" w14:textId="07F06D28" w:rsidR="00EC6473" w:rsidRDefault="00EC6473">
                      <w:r>
                        <w:rPr>
                          <w:noProof/>
                        </w:rPr>
                        <w:drawing>
                          <wp:inline distT="0" distB="0" distL="0" distR="0" wp14:anchorId="46FD430D" wp14:editId="476CBDCC">
                            <wp:extent cx="2091055" cy="3717491"/>
                            <wp:effectExtent l="0" t="0" r="4445" b="0"/>
                            <wp:docPr id="8210" name="Picture 8" descr="Résultat de recherche d'images pour &quot;coin sciences cycle 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Résultat de recherche d'images pour &quot;coin sciences cycle 3&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781" cy="3725892"/>
                                    </a:xfrm>
                                    <a:prstGeom prst="rect">
                                      <a:avLst/>
                                    </a:prstGeom>
                                    <a:noFill/>
                                  </pic:spPr>
                                </pic:pic>
                              </a:graphicData>
                            </a:graphic>
                          </wp:inline>
                        </w:drawing>
                      </w:r>
                    </w:p>
                  </w:txbxContent>
                </v:textbox>
                <w10:wrap type="square" anchorx="margin"/>
              </v:shape>
            </w:pict>
          </mc:Fallback>
        </mc:AlternateContent>
      </w:r>
    </w:p>
    <w:p w14:paraId="104FE4DA" w14:textId="081A8BF3" w:rsidR="00562CEE" w:rsidRDefault="00562CEE">
      <w:pPr>
        <w:rPr>
          <w:color w:val="FF0000"/>
        </w:rPr>
      </w:pPr>
    </w:p>
    <w:p w14:paraId="1DDA3431" w14:textId="34C4BF52" w:rsidR="00562CEE" w:rsidRDefault="00562CEE">
      <w:pPr>
        <w:rPr>
          <w:color w:val="FF0000"/>
        </w:rPr>
      </w:pPr>
    </w:p>
    <w:p w14:paraId="41F16EDC" w14:textId="77777777" w:rsidR="00562CEE" w:rsidRDefault="00562CEE">
      <w:pPr>
        <w:rPr>
          <w:color w:val="FF0000"/>
        </w:rPr>
      </w:pPr>
    </w:p>
    <w:p w14:paraId="5CFC6822" w14:textId="3BAC9D12" w:rsidR="00562CEE" w:rsidRDefault="00562CEE">
      <w:pPr>
        <w:rPr>
          <w:color w:val="FF0000"/>
        </w:rPr>
      </w:pPr>
    </w:p>
    <w:p w14:paraId="5ECE6772" w14:textId="44153E31" w:rsidR="00562CEE" w:rsidRDefault="00562CEE">
      <w:r w:rsidRPr="00562CEE">
        <w:t xml:space="preserve">L’objectif de cet espace est de </w:t>
      </w:r>
      <w:r>
        <w:t>susciter la curiosité, le désir de comprendre et la mise en œuvre de stratégie de résolution de problème.</w:t>
      </w:r>
      <w:r w:rsidR="00F94846">
        <w:br/>
        <w:t>Les activités qui y sont menées développent l’entre-aide et la collaboration.</w:t>
      </w:r>
    </w:p>
    <w:p w14:paraId="7DFFAE58" w14:textId="39E76EA9" w:rsidR="00F94846" w:rsidRDefault="00F94846">
      <w:r>
        <w:t>Les élèves vont devoir rendre compte à l’oral et à l’écrit, expliquer, argumenter, justifier, …</w:t>
      </w:r>
    </w:p>
    <w:p w14:paraId="7E8D2C39" w14:textId="096204D1" w:rsidR="00F94846" w:rsidRDefault="00F94846">
      <w:r>
        <w:t>Des traces écrites diverses y sont développées : listes, schémas, fiches explicatives, écrits réflexifs, affiches, panneaux, …</w:t>
      </w:r>
    </w:p>
    <w:p w14:paraId="105F6D1E" w14:textId="77777777" w:rsidR="00F94846" w:rsidRPr="00562CEE" w:rsidRDefault="00F94846"/>
    <w:p w14:paraId="1A735FBF" w14:textId="2960E81F" w:rsidR="00240212" w:rsidRPr="00B07533" w:rsidRDefault="00693687">
      <w:hyperlink r:id="rId43" w:history="1">
        <w:r w:rsidR="00562CEE" w:rsidRPr="00B07533">
          <w:rPr>
            <w:rStyle w:val="Lienhypertexte"/>
          </w:rPr>
          <w:t>Exemples de défis scientifiques</w:t>
        </w:r>
      </w:hyperlink>
    </w:p>
    <w:p w14:paraId="6D60391A" w14:textId="70DFA0DC" w:rsidR="00240212" w:rsidRPr="008913C9" w:rsidRDefault="00693687">
      <w:hyperlink r:id="rId44" w:history="1">
        <w:r w:rsidR="00240212" w:rsidRPr="008913C9">
          <w:rPr>
            <w:rStyle w:val="Lienhypertexte"/>
          </w:rPr>
          <w:t>Les défis scientifiques</w:t>
        </w:r>
      </w:hyperlink>
    </w:p>
    <w:p w14:paraId="613B6C48" w14:textId="70693F7A" w:rsidR="00562CEE" w:rsidRDefault="00562CEE"/>
    <w:p w14:paraId="1C5A156D" w14:textId="704E0022" w:rsidR="00240212" w:rsidRDefault="00562CEE">
      <w:r>
        <w:rPr>
          <w:noProof/>
        </w:rPr>
        <mc:AlternateContent>
          <mc:Choice Requires="wps">
            <w:drawing>
              <wp:anchor distT="45720" distB="45720" distL="114300" distR="114300" simplePos="0" relativeHeight="251706368" behindDoc="0" locked="0" layoutInCell="1" allowOverlap="1" wp14:anchorId="4F475E50" wp14:editId="7F76BB52">
                <wp:simplePos x="0" y="0"/>
                <wp:positionH relativeFrom="margin">
                  <wp:posOffset>-635</wp:posOffset>
                </wp:positionH>
                <wp:positionV relativeFrom="paragraph">
                  <wp:posOffset>292735</wp:posOffset>
                </wp:positionV>
                <wp:extent cx="6562725" cy="1404620"/>
                <wp:effectExtent l="0" t="0" r="28575" b="14605"/>
                <wp:wrapSquare wrapText="bothSides"/>
                <wp:docPr id="10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404620"/>
                        </a:xfrm>
                        <a:prstGeom prst="rect">
                          <a:avLst/>
                        </a:prstGeom>
                        <a:solidFill>
                          <a:srgbClr val="5B9BD5">
                            <a:lumMod val="20000"/>
                            <a:lumOff val="80000"/>
                          </a:srgbClr>
                        </a:solidFill>
                        <a:ln w="9525">
                          <a:solidFill>
                            <a:srgbClr val="000000"/>
                          </a:solidFill>
                          <a:miter lim="800000"/>
                          <a:headEnd/>
                          <a:tailEnd/>
                        </a:ln>
                      </wps:spPr>
                      <wps:txbx>
                        <w:txbxContent>
                          <w:p w14:paraId="4829987B" w14:textId="77777777" w:rsidR="00EC6473" w:rsidRDefault="00EC6473" w:rsidP="00562CEE">
                            <w:r w:rsidRPr="0027783B">
                              <w:rPr>
                                <w:b/>
                                <w:bCs/>
                              </w:rPr>
                              <w:t>Des ressources :</w:t>
                            </w:r>
                            <w:r w:rsidRPr="00930E12">
                              <w:t xml:space="preserve"> </w:t>
                            </w:r>
                          </w:p>
                          <w:p w14:paraId="12F0A9EB" w14:textId="31B6AD78" w:rsidR="00EC6473" w:rsidRDefault="00EC6473" w:rsidP="00562CEE">
                            <w:r>
                              <w:t xml:space="preserve">Un dossier sur le coin-sciences à l’école élémentaire : </w:t>
                            </w:r>
                            <w:hyperlink r:id="rId45" w:history="1">
                              <w:r>
                                <w:rPr>
                                  <w:rStyle w:val="Lienhypertexte"/>
                                </w:rPr>
                                <w:t>http://web17.ac-poitiers.fr/Jonzac/spip.php?article487</w:t>
                              </w:r>
                            </w:hyperlink>
                          </w:p>
                          <w:p w14:paraId="3F662D63" w14:textId="35B3461B" w:rsidR="00EC6473" w:rsidRDefault="00EC6473" w:rsidP="00562CE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475E50" id="_x0000_s1049" type="#_x0000_t202" style="position:absolute;margin-left:-.05pt;margin-top:23.05pt;width:516.75pt;height:110.6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" fillcolor="#deebf7">
                <v:textbox style="mso-fit-shape-to-text:t">
                  <w:txbxContent>
                    <w:p w14:paraId="4829987B" w14:textId="77777777" w:rsidR="00EC6473" w:rsidRDefault="00EC6473" w:rsidP="00562CEE">
                      <w:r w:rsidRPr="0027783B">
                        <w:rPr>
                          <w:b/>
                          <w:bCs/>
                        </w:rPr>
                        <w:t>Des ressources :</w:t>
                      </w:r>
                      <w:r w:rsidRPr="00930E12">
                        <w:t xml:space="preserve"> </w:t>
                      </w:r>
                    </w:p>
                    <w:p w14:paraId="12F0A9EB" w14:textId="31B6AD78" w:rsidR="00EC6473" w:rsidRDefault="00EC6473" w:rsidP="00562CEE">
                      <w:r>
                        <w:t xml:space="preserve">Un dossier sur le coin-sciences à l’école élémentaire : </w:t>
                      </w:r>
                      <w:hyperlink r:id="rId46" w:history="1">
                        <w:r>
                          <w:rPr>
                            <w:rStyle w:val="Lienhypertexte"/>
                          </w:rPr>
                          <w:t>http://web17.ac-poitiers.fr/Jonzac/spip.php?article487</w:t>
                        </w:r>
                      </w:hyperlink>
                    </w:p>
                    <w:p w14:paraId="3F662D63" w14:textId="35B3461B" w:rsidR="00EC6473" w:rsidRDefault="00EC6473" w:rsidP="00562CEE"/>
                  </w:txbxContent>
                </v:textbox>
                <w10:wrap type="square" anchorx="margin"/>
              </v:shape>
            </w:pict>
          </mc:Fallback>
        </mc:AlternateContent>
      </w:r>
    </w:p>
    <w:p w14:paraId="74EBF081" w14:textId="3D2697D8" w:rsidR="009F2CE3" w:rsidRDefault="009F2CE3"/>
    <w:p w14:paraId="0C9C1E07" w14:textId="3F58C8EC" w:rsidR="00C176C1" w:rsidRDefault="00C176C1">
      <w:r>
        <w:rPr>
          <w:noProof/>
        </w:rPr>
        <w:lastRenderedPageBreak/>
        <mc:AlternateContent>
          <mc:Choice Requires="wps">
            <w:drawing>
              <wp:anchor distT="45720" distB="45720" distL="114300" distR="114300" simplePos="0" relativeHeight="251710464" behindDoc="0" locked="0" layoutInCell="1" allowOverlap="1" wp14:anchorId="4C20EB90" wp14:editId="1D2D645A">
                <wp:simplePos x="0" y="0"/>
                <wp:positionH relativeFrom="margin">
                  <wp:align>left</wp:align>
                </wp:positionH>
                <wp:positionV relativeFrom="paragraph">
                  <wp:posOffset>93345</wp:posOffset>
                </wp:positionV>
                <wp:extent cx="2362200" cy="361950"/>
                <wp:effectExtent l="0" t="0" r="19050" b="19050"/>
                <wp:wrapSquare wrapText="bothSides"/>
                <wp:docPr id="10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61950"/>
                        </a:xfrm>
                        <a:prstGeom prst="rect">
                          <a:avLst/>
                        </a:prstGeom>
                        <a:solidFill>
                          <a:srgbClr val="4472C4">
                            <a:lumMod val="40000"/>
                            <a:lumOff val="60000"/>
                          </a:srgbClr>
                        </a:solidFill>
                        <a:ln w="9525">
                          <a:solidFill>
                            <a:srgbClr val="000000"/>
                          </a:solidFill>
                          <a:miter lim="800000"/>
                          <a:headEnd/>
                          <a:tailEnd/>
                        </a:ln>
                      </wps:spPr>
                      <wps:txbx>
                        <w:txbxContent>
                          <w:p w14:paraId="36928228" w14:textId="118F88BA" w:rsidR="00EC6473" w:rsidRPr="00416B4E" w:rsidRDefault="00EC6473" w:rsidP="00C176C1">
                            <w:pPr>
                              <w:jc w:val="center"/>
                              <w:rPr>
                                <w:b/>
                                <w:bCs/>
                                <w:sz w:val="32"/>
                                <w:szCs w:val="32"/>
                              </w:rPr>
                            </w:pPr>
                            <w:r w:rsidRPr="00416B4E">
                              <w:rPr>
                                <w:b/>
                                <w:bCs/>
                                <w:sz w:val="32"/>
                                <w:szCs w:val="32"/>
                              </w:rPr>
                              <w:t xml:space="preserve">Espace </w:t>
                            </w:r>
                            <w:r>
                              <w:rPr>
                                <w:b/>
                                <w:bCs/>
                                <w:sz w:val="32"/>
                                <w:szCs w:val="32"/>
                              </w:rPr>
                              <w:t>technologique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0EB90" id="_x0000_s1050" type="#_x0000_t202" style="position:absolute;margin-left:0;margin-top:7.35pt;width:186pt;height:28.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" fillcolor="#b4c7e7">
                <v:textbox>
                  <w:txbxContent>
                    <w:p w14:paraId="36928228" w14:textId="118F88BA" w:rsidR="00EC6473" w:rsidRPr="00416B4E" w:rsidRDefault="00EC6473" w:rsidP="00C176C1">
                      <w:pPr>
                        <w:jc w:val="center"/>
                        <w:rPr>
                          <w:b/>
                          <w:bCs/>
                          <w:sz w:val="32"/>
                          <w:szCs w:val="32"/>
                        </w:rPr>
                      </w:pPr>
                      <w:r w:rsidRPr="00416B4E">
                        <w:rPr>
                          <w:b/>
                          <w:bCs/>
                          <w:sz w:val="32"/>
                          <w:szCs w:val="32"/>
                        </w:rPr>
                        <w:t xml:space="preserve">Espace </w:t>
                      </w:r>
                      <w:r>
                        <w:rPr>
                          <w:b/>
                          <w:bCs/>
                          <w:sz w:val="32"/>
                          <w:szCs w:val="32"/>
                        </w:rPr>
                        <w:t>technologique</w:t>
                      </w:r>
                    </w:p>
                  </w:txbxContent>
                </v:textbox>
                <w10:wrap type="square" anchorx="margin"/>
              </v:shape>
            </w:pict>
          </mc:Fallback>
        </mc:AlternateContent>
      </w:r>
    </w:p>
    <w:p w14:paraId="02E72F45" w14:textId="7A0D2123" w:rsidR="00C176C1" w:rsidRDefault="00C176C1"/>
    <w:p w14:paraId="64BD28F6" w14:textId="57A63FFF" w:rsidR="00C176C1" w:rsidRDefault="00C176C1"/>
    <w:p w14:paraId="1FF20C0E" w14:textId="3F7B307A" w:rsidR="00C176C1" w:rsidRDefault="00C176C1">
      <w:r>
        <w:t>Il peut faire partie de l’espace scientifique.</w:t>
      </w:r>
    </w:p>
    <w:p w14:paraId="73FF81F9" w14:textId="2546AAC5" w:rsidR="00C176C1" w:rsidRDefault="00C176C1">
      <w:r>
        <w:t>Les activités de construction sont très importantes dans le développement cognitif et moteur des élèves, du cycle 1 au cycle 3.</w:t>
      </w:r>
    </w:p>
    <w:p w14:paraId="23120B01" w14:textId="0E41B161" w:rsidR="00C176C1" w:rsidRDefault="00C176C1">
      <w:r w:rsidRPr="00C176C1">
        <w:rPr>
          <w:b/>
          <w:i/>
          <w:noProof/>
          <w:sz w:val="20"/>
          <w:szCs w:val="18"/>
        </w:rPr>
        <mc:AlternateContent>
          <mc:Choice Requires="wps">
            <w:drawing>
              <wp:anchor distT="45720" distB="45720" distL="114300" distR="114300" simplePos="0" relativeHeight="251714560" behindDoc="0" locked="0" layoutInCell="1" allowOverlap="1" wp14:anchorId="5CFABB5E" wp14:editId="758D5078">
                <wp:simplePos x="0" y="0"/>
                <wp:positionH relativeFrom="column">
                  <wp:posOffset>4133850</wp:posOffset>
                </wp:positionH>
                <wp:positionV relativeFrom="paragraph">
                  <wp:posOffset>2978785</wp:posOffset>
                </wp:positionV>
                <wp:extent cx="2360930" cy="1952625"/>
                <wp:effectExtent l="0" t="0" r="27940" b="28575"/>
                <wp:wrapSquare wrapText="bothSides"/>
                <wp:docPr id="10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52625"/>
                        </a:xfrm>
                        <a:prstGeom prst="rect">
                          <a:avLst/>
                        </a:prstGeom>
                        <a:solidFill>
                          <a:srgbClr val="FFFFFF"/>
                        </a:solidFill>
                        <a:ln w="9525">
                          <a:solidFill>
                            <a:srgbClr val="000000"/>
                          </a:solidFill>
                          <a:miter lim="800000"/>
                          <a:headEnd/>
                          <a:tailEnd/>
                        </a:ln>
                      </wps:spPr>
                      <wps:txbx>
                        <w:txbxContent>
                          <w:p w14:paraId="21A0CF0E" w14:textId="0451265C" w:rsidR="00EC6473" w:rsidRDefault="00EC6473" w:rsidP="00C176C1">
                            <w:r>
                              <w:rPr>
                                <w:noProof/>
                              </w:rPr>
                              <w:drawing>
                                <wp:inline distT="0" distB="0" distL="0" distR="0" wp14:anchorId="383956E3" wp14:editId="54BC516B">
                                  <wp:extent cx="2438400" cy="1831975"/>
                                  <wp:effectExtent l="0" t="0" r="0" b="0"/>
                                  <wp:docPr id="8211" name="Picture 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Image associé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0" cy="183197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FABB5E" id="_x0000_s1051" type="#_x0000_t202" style="position:absolute;margin-left:325.5pt;margin-top:234.55pt;width:185.9pt;height:153.75pt;z-index:2517145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">
                <v:textbox>
                  <w:txbxContent>
                    <w:p w14:paraId="21A0CF0E" w14:textId="0451265C" w:rsidR="00EC6473" w:rsidRDefault="00EC6473" w:rsidP="00C176C1">
                      <w:r>
                        <w:rPr>
                          <w:noProof/>
                        </w:rPr>
                        <w:drawing>
                          <wp:inline distT="0" distB="0" distL="0" distR="0" wp14:anchorId="383956E3" wp14:editId="54BC516B">
                            <wp:extent cx="2438400" cy="1831975"/>
                            <wp:effectExtent l="0" t="0" r="0" b="0"/>
                            <wp:docPr id="8211" name="Picture 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Image associé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0" cy="1831975"/>
                                    </a:xfrm>
                                    <a:prstGeom prst="rect">
                                      <a:avLst/>
                                    </a:prstGeom>
                                    <a:noFill/>
                                  </pic:spPr>
                                </pic:pic>
                              </a:graphicData>
                            </a:graphic>
                          </wp:inline>
                        </w:drawing>
                      </w:r>
                    </w:p>
                  </w:txbxContent>
                </v:textbox>
                <w10:wrap type="square"/>
              </v:shape>
            </w:pict>
          </mc:Fallback>
        </mc:AlternateContent>
      </w:r>
      <w:r w:rsidRPr="00C176C1">
        <w:rPr>
          <w:b/>
          <w:i/>
          <w:noProof/>
          <w:sz w:val="20"/>
          <w:szCs w:val="18"/>
        </w:rPr>
        <mc:AlternateContent>
          <mc:Choice Requires="wps">
            <w:drawing>
              <wp:anchor distT="45720" distB="45720" distL="114300" distR="114300" simplePos="0" relativeHeight="251712512" behindDoc="0" locked="0" layoutInCell="1" allowOverlap="1" wp14:anchorId="21A511EE" wp14:editId="59AB2058">
                <wp:simplePos x="0" y="0"/>
                <wp:positionH relativeFrom="column">
                  <wp:posOffset>4086225</wp:posOffset>
                </wp:positionH>
                <wp:positionV relativeFrom="paragraph">
                  <wp:posOffset>397510</wp:posOffset>
                </wp:positionV>
                <wp:extent cx="2360930" cy="2438400"/>
                <wp:effectExtent l="0" t="0" r="27940" b="19050"/>
                <wp:wrapSquare wrapText="bothSides"/>
                <wp:docPr id="10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38400"/>
                        </a:xfrm>
                        <a:prstGeom prst="rect">
                          <a:avLst/>
                        </a:prstGeom>
                        <a:solidFill>
                          <a:srgbClr val="FFFFFF"/>
                        </a:solidFill>
                        <a:ln w="9525">
                          <a:solidFill>
                            <a:srgbClr val="000000"/>
                          </a:solidFill>
                          <a:miter lim="800000"/>
                          <a:headEnd/>
                          <a:tailEnd/>
                        </a:ln>
                      </wps:spPr>
                      <wps:txbx>
                        <w:txbxContent>
                          <w:p w14:paraId="2F7A9CC3" w14:textId="699C695E" w:rsidR="00EC6473" w:rsidRDefault="00EC6473">
                            <w:r>
                              <w:rPr>
                                <w:noProof/>
                              </w:rPr>
                              <w:drawing>
                                <wp:inline distT="0" distB="0" distL="0" distR="0" wp14:anchorId="21AF2E7B" wp14:editId="04C1E4F7">
                                  <wp:extent cx="2443480" cy="2337435"/>
                                  <wp:effectExtent l="0" t="0" r="0" b="5715"/>
                                  <wp:docPr id="82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8"/>
                                          <a:stretch>
                                            <a:fillRect/>
                                          </a:stretch>
                                        </pic:blipFill>
                                        <pic:spPr>
                                          <a:xfrm>
                                            <a:off x="0" y="0"/>
                                            <a:ext cx="2443480" cy="23374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A511EE" id="_x0000_s1052" type="#_x0000_t202" style="position:absolute;margin-left:321.75pt;margin-top:31.3pt;width:185.9pt;height:192pt;z-index:2517125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">
                <v:textbox>
                  <w:txbxContent>
                    <w:p w14:paraId="2F7A9CC3" w14:textId="699C695E" w:rsidR="00EC6473" w:rsidRDefault="00EC6473">
                      <w:r>
                        <w:rPr>
                          <w:noProof/>
                        </w:rPr>
                        <w:drawing>
                          <wp:inline distT="0" distB="0" distL="0" distR="0" wp14:anchorId="21AF2E7B" wp14:editId="04C1E4F7">
                            <wp:extent cx="2443480" cy="2337435"/>
                            <wp:effectExtent l="0" t="0" r="0" b="5715"/>
                            <wp:docPr id="82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8"/>
                                    <a:stretch>
                                      <a:fillRect/>
                                    </a:stretch>
                                  </pic:blipFill>
                                  <pic:spPr>
                                    <a:xfrm>
                                      <a:off x="0" y="0"/>
                                      <a:ext cx="2443480" cy="2337435"/>
                                    </a:xfrm>
                                    <a:prstGeom prst="rect">
                                      <a:avLst/>
                                    </a:prstGeom>
                                  </pic:spPr>
                                </pic:pic>
                              </a:graphicData>
                            </a:graphic>
                          </wp:inline>
                        </w:drawing>
                      </w:r>
                    </w:p>
                  </w:txbxContent>
                </v:textbox>
                <w10:wrap type="square"/>
              </v:shape>
            </w:pict>
          </mc:Fallback>
        </mc:AlternateContent>
      </w:r>
      <w:r>
        <w:t>Comme précédemment, ils pourront expérimenter la démarche d’investigation.</w:t>
      </w:r>
    </w:p>
    <w:tbl>
      <w:tblPr>
        <w:tblStyle w:val="Grilledutableau"/>
        <w:tblW w:w="6091" w:type="dxa"/>
        <w:tblLook w:val="04A0" w:firstRow="1" w:lastRow="0" w:firstColumn="1" w:lastColumn="0" w:noHBand="0" w:noVBand="1"/>
      </w:tblPr>
      <w:tblGrid>
        <w:gridCol w:w="2022"/>
        <w:gridCol w:w="4069"/>
      </w:tblGrid>
      <w:tr w:rsidR="00C176C1" w:rsidRPr="00C176C1" w14:paraId="08069ABB" w14:textId="77777777" w:rsidTr="00C176C1">
        <w:trPr>
          <w:trHeight w:val="180"/>
        </w:trPr>
        <w:tc>
          <w:tcPr>
            <w:tcW w:w="6091" w:type="dxa"/>
            <w:gridSpan w:val="2"/>
            <w:vAlign w:val="center"/>
          </w:tcPr>
          <w:p w14:paraId="5849277B" w14:textId="5A1F3EFD" w:rsidR="00C176C1" w:rsidRPr="00C176C1" w:rsidRDefault="00C176C1" w:rsidP="00EC6473">
            <w:pPr>
              <w:jc w:val="center"/>
              <w:rPr>
                <w:b/>
                <w:sz w:val="24"/>
              </w:rPr>
            </w:pPr>
            <w:r w:rsidRPr="00C176C1">
              <w:rPr>
                <w:b/>
                <w:sz w:val="24"/>
              </w:rPr>
              <w:t>Les étapes</w:t>
            </w:r>
            <w:r>
              <w:rPr>
                <w:b/>
                <w:sz w:val="24"/>
              </w:rPr>
              <w:t xml:space="preserve"> de la démarche d’investigation</w:t>
            </w:r>
          </w:p>
        </w:tc>
      </w:tr>
      <w:tr w:rsidR="00C176C1" w:rsidRPr="00C176C1" w14:paraId="59F713C1" w14:textId="77777777" w:rsidTr="00C176C1">
        <w:trPr>
          <w:trHeight w:val="1013"/>
        </w:trPr>
        <w:tc>
          <w:tcPr>
            <w:tcW w:w="2022" w:type="dxa"/>
            <w:vAlign w:val="center"/>
          </w:tcPr>
          <w:p w14:paraId="006ABF58" w14:textId="77777777" w:rsidR="00C176C1" w:rsidRPr="00C176C1" w:rsidRDefault="00C176C1" w:rsidP="00EC6473">
            <w:pPr>
              <w:jc w:val="center"/>
              <w:rPr>
                <w:b/>
                <w:i/>
                <w:sz w:val="20"/>
                <w:szCs w:val="18"/>
              </w:rPr>
            </w:pPr>
            <w:r w:rsidRPr="00C176C1">
              <w:rPr>
                <w:b/>
                <w:i/>
                <w:sz w:val="20"/>
                <w:szCs w:val="18"/>
              </w:rPr>
              <w:t>QUESTIONNEMENT</w:t>
            </w:r>
          </w:p>
          <w:p w14:paraId="6FA2AE3B" w14:textId="77777777" w:rsidR="00C176C1" w:rsidRPr="00C176C1" w:rsidRDefault="00C176C1" w:rsidP="00C176C1">
            <w:pPr>
              <w:pStyle w:val="Paragraphedeliste"/>
              <w:numPr>
                <w:ilvl w:val="0"/>
                <w:numId w:val="4"/>
              </w:numPr>
              <w:jc w:val="center"/>
              <w:rPr>
                <w:sz w:val="20"/>
                <w:szCs w:val="18"/>
              </w:rPr>
            </w:pPr>
            <w:r w:rsidRPr="00C176C1">
              <w:rPr>
                <w:sz w:val="20"/>
                <w:szCs w:val="18"/>
              </w:rPr>
              <w:t>Prémédité</w:t>
            </w:r>
          </w:p>
          <w:p w14:paraId="4F02FE16" w14:textId="77777777" w:rsidR="00C176C1" w:rsidRPr="00C176C1" w:rsidRDefault="00C176C1" w:rsidP="00C176C1">
            <w:pPr>
              <w:pStyle w:val="Paragraphedeliste"/>
              <w:numPr>
                <w:ilvl w:val="0"/>
                <w:numId w:val="4"/>
              </w:numPr>
              <w:jc w:val="center"/>
              <w:rPr>
                <w:sz w:val="20"/>
                <w:szCs w:val="18"/>
              </w:rPr>
            </w:pPr>
            <w:r w:rsidRPr="00C176C1">
              <w:rPr>
                <w:sz w:val="20"/>
                <w:szCs w:val="18"/>
              </w:rPr>
              <w:t>contextualisé</w:t>
            </w:r>
          </w:p>
        </w:tc>
        <w:tc>
          <w:tcPr>
            <w:tcW w:w="4069" w:type="dxa"/>
          </w:tcPr>
          <w:p w14:paraId="40DA82C2" w14:textId="77777777" w:rsidR="00C176C1" w:rsidRPr="00C176C1" w:rsidRDefault="00C176C1" w:rsidP="00EC6473">
            <w:pPr>
              <w:rPr>
                <w:sz w:val="20"/>
                <w:szCs w:val="18"/>
              </w:rPr>
            </w:pPr>
            <w:r w:rsidRPr="00C176C1">
              <w:rPr>
                <w:sz w:val="20"/>
                <w:szCs w:val="18"/>
              </w:rPr>
              <w:t>A partir d’une situation déclenchante :</w:t>
            </w:r>
          </w:p>
          <w:p w14:paraId="19D7347B" w14:textId="77777777" w:rsidR="00C176C1" w:rsidRPr="00C176C1" w:rsidRDefault="00C176C1" w:rsidP="00C176C1">
            <w:pPr>
              <w:pStyle w:val="Paragraphedeliste"/>
              <w:numPr>
                <w:ilvl w:val="0"/>
                <w:numId w:val="3"/>
              </w:numPr>
              <w:rPr>
                <w:sz w:val="20"/>
                <w:szCs w:val="18"/>
              </w:rPr>
            </w:pPr>
            <w:r w:rsidRPr="00C176C1">
              <w:rPr>
                <w:sz w:val="20"/>
                <w:szCs w:val="18"/>
              </w:rPr>
              <w:t>Situation-problème</w:t>
            </w:r>
          </w:p>
          <w:p w14:paraId="70050AA7" w14:textId="77777777" w:rsidR="00C176C1" w:rsidRPr="00C176C1" w:rsidRDefault="00C176C1" w:rsidP="00C176C1">
            <w:pPr>
              <w:pStyle w:val="Paragraphedeliste"/>
              <w:numPr>
                <w:ilvl w:val="0"/>
                <w:numId w:val="3"/>
              </w:numPr>
              <w:rPr>
                <w:sz w:val="20"/>
                <w:szCs w:val="18"/>
              </w:rPr>
            </w:pPr>
            <w:r w:rsidRPr="00C176C1">
              <w:rPr>
                <w:sz w:val="20"/>
                <w:szCs w:val="18"/>
              </w:rPr>
              <w:t>Défi</w:t>
            </w:r>
          </w:p>
          <w:p w14:paraId="3D6A79A8" w14:textId="6D79FB5B" w:rsidR="00C176C1" w:rsidRPr="00C176C1" w:rsidRDefault="00C176C1" w:rsidP="00C176C1">
            <w:pPr>
              <w:pStyle w:val="Paragraphedeliste"/>
              <w:numPr>
                <w:ilvl w:val="0"/>
                <w:numId w:val="3"/>
              </w:numPr>
              <w:rPr>
                <w:sz w:val="20"/>
                <w:szCs w:val="18"/>
              </w:rPr>
            </w:pPr>
            <w:r w:rsidRPr="00C176C1">
              <w:rPr>
                <w:sz w:val="20"/>
                <w:szCs w:val="18"/>
              </w:rPr>
              <w:t>Observation</w:t>
            </w:r>
          </w:p>
        </w:tc>
      </w:tr>
      <w:tr w:rsidR="00C176C1" w:rsidRPr="00C176C1" w14:paraId="5D66B4CE" w14:textId="77777777" w:rsidTr="00C176C1">
        <w:trPr>
          <w:trHeight w:val="843"/>
        </w:trPr>
        <w:tc>
          <w:tcPr>
            <w:tcW w:w="2022" w:type="dxa"/>
            <w:vAlign w:val="center"/>
          </w:tcPr>
          <w:p w14:paraId="76BDAA40" w14:textId="319EBF15" w:rsidR="00C176C1" w:rsidRPr="00C176C1" w:rsidRDefault="00C176C1" w:rsidP="00EC6473">
            <w:pPr>
              <w:jc w:val="center"/>
              <w:rPr>
                <w:b/>
                <w:i/>
                <w:sz w:val="20"/>
                <w:szCs w:val="18"/>
              </w:rPr>
            </w:pPr>
            <w:r>
              <w:rPr>
                <w:b/>
                <w:i/>
                <w:sz w:val="20"/>
                <w:szCs w:val="18"/>
              </w:rPr>
              <w:t xml:space="preserve"> </w:t>
            </w:r>
            <w:r w:rsidRPr="00C176C1">
              <w:rPr>
                <w:b/>
                <w:i/>
                <w:sz w:val="20"/>
                <w:szCs w:val="18"/>
              </w:rPr>
              <w:t>PRISE DE REPRESENTATIONS</w:t>
            </w:r>
          </w:p>
        </w:tc>
        <w:tc>
          <w:tcPr>
            <w:tcW w:w="4069" w:type="dxa"/>
          </w:tcPr>
          <w:p w14:paraId="653962F7" w14:textId="6DD554A3" w:rsidR="00C176C1" w:rsidRPr="00C176C1" w:rsidRDefault="00C176C1" w:rsidP="00EC6473">
            <w:pPr>
              <w:rPr>
                <w:sz w:val="20"/>
                <w:szCs w:val="18"/>
              </w:rPr>
            </w:pPr>
            <w:r w:rsidRPr="00C176C1">
              <w:rPr>
                <w:sz w:val="20"/>
                <w:szCs w:val="18"/>
              </w:rPr>
              <w:t>Mettre en évidence les conceptions initiales des élèves.</w:t>
            </w:r>
          </w:p>
        </w:tc>
      </w:tr>
      <w:tr w:rsidR="00C176C1" w:rsidRPr="00C176C1" w14:paraId="69486E7D" w14:textId="77777777" w:rsidTr="00C176C1">
        <w:trPr>
          <w:trHeight w:val="878"/>
        </w:trPr>
        <w:tc>
          <w:tcPr>
            <w:tcW w:w="2022" w:type="dxa"/>
            <w:vAlign w:val="center"/>
          </w:tcPr>
          <w:p w14:paraId="48333866" w14:textId="77777777" w:rsidR="00C176C1" w:rsidRPr="00C176C1" w:rsidRDefault="00C176C1" w:rsidP="00EC6473">
            <w:pPr>
              <w:jc w:val="center"/>
              <w:rPr>
                <w:b/>
                <w:i/>
                <w:sz w:val="20"/>
                <w:szCs w:val="18"/>
              </w:rPr>
            </w:pPr>
            <w:r w:rsidRPr="00C176C1">
              <w:rPr>
                <w:b/>
                <w:i/>
                <w:sz w:val="20"/>
                <w:szCs w:val="18"/>
              </w:rPr>
              <w:t>PROBLEMATISATION</w:t>
            </w:r>
          </w:p>
        </w:tc>
        <w:tc>
          <w:tcPr>
            <w:tcW w:w="4069" w:type="dxa"/>
          </w:tcPr>
          <w:p w14:paraId="70077AAB" w14:textId="77777777" w:rsidR="00C176C1" w:rsidRPr="00C176C1" w:rsidRDefault="00C176C1" w:rsidP="00EC6473">
            <w:pPr>
              <w:rPr>
                <w:sz w:val="20"/>
                <w:szCs w:val="18"/>
              </w:rPr>
            </w:pPr>
            <w:r w:rsidRPr="00C176C1">
              <w:rPr>
                <w:sz w:val="20"/>
                <w:szCs w:val="18"/>
              </w:rPr>
              <w:t>Identifier l’obstacle</w:t>
            </w:r>
          </w:p>
          <w:p w14:paraId="69F9D540" w14:textId="77777777" w:rsidR="00C176C1" w:rsidRPr="00C176C1" w:rsidRDefault="00C176C1" w:rsidP="00EC6473">
            <w:pPr>
              <w:rPr>
                <w:sz w:val="20"/>
                <w:szCs w:val="18"/>
              </w:rPr>
            </w:pPr>
            <w:r w:rsidRPr="00C176C1">
              <w:rPr>
                <w:sz w:val="20"/>
                <w:szCs w:val="18"/>
              </w:rPr>
              <w:t>Formuler le problème à résoudre :</w:t>
            </w:r>
          </w:p>
          <w:p w14:paraId="3076DE14" w14:textId="77777777" w:rsidR="00C176C1" w:rsidRPr="00C176C1" w:rsidRDefault="00C176C1" w:rsidP="00C176C1">
            <w:pPr>
              <w:pStyle w:val="Paragraphedeliste"/>
              <w:numPr>
                <w:ilvl w:val="0"/>
                <w:numId w:val="3"/>
              </w:numPr>
              <w:rPr>
                <w:sz w:val="20"/>
                <w:szCs w:val="18"/>
              </w:rPr>
            </w:pPr>
            <w:r w:rsidRPr="00C176C1">
              <w:rPr>
                <w:sz w:val="20"/>
                <w:szCs w:val="18"/>
              </w:rPr>
              <w:t>Comment peut-on faire pour que … ?</w:t>
            </w:r>
          </w:p>
          <w:p w14:paraId="5B327955" w14:textId="77777777" w:rsidR="00C176C1" w:rsidRPr="00C176C1" w:rsidRDefault="00C176C1" w:rsidP="00C176C1">
            <w:pPr>
              <w:pStyle w:val="Paragraphedeliste"/>
              <w:numPr>
                <w:ilvl w:val="0"/>
                <w:numId w:val="3"/>
              </w:numPr>
              <w:rPr>
                <w:sz w:val="20"/>
                <w:szCs w:val="18"/>
              </w:rPr>
            </w:pPr>
            <w:r w:rsidRPr="00C176C1">
              <w:rPr>
                <w:sz w:val="20"/>
                <w:szCs w:val="18"/>
              </w:rPr>
              <w:t>Pourquoi … ?</w:t>
            </w:r>
          </w:p>
        </w:tc>
      </w:tr>
      <w:tr w:rsidR="00C176C1" w:rsidRPr="00C176C1" w14:paraId="057D5DFA" w14:textId="77777777" w:rsidTr="00C176C1">
        <w:trPr>
          <w:trHeight w:val="288"/>
        </w:trPr>
        <w:tc>
          <w:tcPr>
            <w:tcW w:w="2022" w:type="dxa"/>
            <w:vAlign w:val="center"/>
          </w:tcPr>
          <w:p w14:paraId="1AC3AF84" w14:textId="77777777" w:rsidR="00C176C1" w:rsidRPr="00C176C1" w:rsidRDefault="00C176C1" w:rsidP="00EC6473">
            <w:pPr>
              <w:jc w:val="center"/>
              <w:rPr>
                <w:b/>
                <w:i/>
                <w:sz w:val="20"/>
                <w:szCs w:val="18"/>
              </w:rPr>
            </w:pPr>
            <w:r w:rsidRPr="00C176C1">
              <w:rPr>
                <w:b/>
                <w:i/>
                <w:sz w:val="20"/>
                <w:szCs w:val="18"/>
              </w:rPr>
              <w:t>FORMULATION D’HYPOTHESES</w:t>
            </w:r>
          </w:p>
        </w:tc>
        <w:tc>
          <w:tcPr>
            <w:tcW w:w="4069" w:type="dxa"/>
          </w:tcPr>
          <w:p w14:paraId="60312954" w14:textId="77777777" w:rsidR="00C176C1" w:rsidRPr="00C176C1" w:rsidRDefault="00C176C1" w:rsidP="00EC6473">
            <w:pPr>
              <w:rPr>
                <w:sz w:val="20"/>
                <w:szCs w:val="18"/>
              </w:rPr>
            </w:pPr>
            <w:r w:rsidRPr="00C176C1">
              <w:rPr>
                <w:sz w:val="20"/>
                <w:szCs w:val="18"/>
              </w:rPr>
              <w:t>Prédictives : « la pâte à modeler va flotter. »</w:t>
            </w:r>
          </w:p>
          <w:p w14:paraId="590B5534" w14:textId="77777777" w:rsidR="00C176C1" w:rsidRPr="00C176C1" w:rsidRDefault="00C176C1" w:rsidP="00EC6473">
            <w:pPr>
              <w:rPr>
                <w:sz w:val="20"/>
                <w:szCs w:val="18"/>
              </w:rPr>
            </w:pPr>
            <w:r w:rsidRPr="00C176C1">
              <w:rPr>
                <w:sz w:val="20"/>
                <w:szCs w:val="18"/>
              </w:rPr>
              <w:t>Explicatives : « le glaçon fond plus vite dehors. »</w:t>
            </w:r>
          </w:p>
        </w:tc>
      </w:tr>
      <w:tr w:rsidR="00C176C1" w:rsidRPr="00C176C1" w14:paraId="646B0593" w14:textId="77777777" w:rsidTr="00C176C1">
        <w:trPr>
          <w:trHeight w:val="288"/>
        </w:trPr>
        <w:tc>
          <w:tcPr>
            <w:tcW w:w="2022" w:type="dxa"/>
            <w:vAlign w:val="center"/>
          </w:tcPr>
          <w:p w14:paraId="358AEC41" w14:textId="77777777" w:rsidR="00C176C1" w:rsidRPr="00C176C1" w:rsidRDefault="00C176C1" w:rsidP="00EC6473">
            <w:pPr>
              <w:jc w:val="center"/>
              <w:rPr>
                <w:b/>
                <w:i/>
                <w:sz w:val="20"/>
                <w:szCs w:val="18"/>
              </w:rPr>
            </w:pPr>
            <w:r w:rsidRPr="00C176C1">
              <w:rPr>
                <w:b/>
                <w:i/>
                <w:sz w:val="20"/>
                <w:szCs w:val="18"/>
              </w:rPr>
              <w:t>EXPERIMENTATION ou</w:t>
            </w:r>
          </w:p>
          <w:p w14:paraId="2D964870" w14:textId="77777777" w:rsidR="00C176C1" w:rsidRPr="00C176C1" w:rsidRDefault="00C176C1" w:rsidP="00EC6473">
            <w:pPr>
              <w:jc w:val="center"/>
              <w:rPr>
                <w:b/>
                <w:i/>
                <w:sz w:val="20"/>
                <w:szCs w:val="18"/>
              </w:rPr>
            </w:pPr>
            <w:r w:rsidRPr="00C176C1">
              <w:rPr>
                <w:b/>
                <w:i/>
                <w:sz w:val="20"/>
                <w:szCs w:val="18"/>
              </w:rPr>
              <w:t>OBSERVATION</w:t>
            </w:r>
          </w:p>
        </w:tc>
        <w:tc>
          <w:tcPr>
            <w:tcW w:w="4069" w:type="dxa"/>
          </w:tcPr>
          <w:p w14:paraId="7965CDD2" w14:textId="77777777" w:rsidR="00C176C1" w:rsidRPr="00C176C1" w:rsidRDefault="00C176C1" w:rsidP="00EC6473">
            <w:pPr>
              <w:rPr>
                <w:sz w:val="20"/>
                <w:szCs w:val="18"/>
              </w:rPr>
            </w:pPr>
            <w:r w:rsidRPr="00C176C1">
              <w:rPr>
                <w:sz w:val="20"/>
                <w:szCs w:val="18"/>
              </w:rPr>
              <w:t>Des dispositifs expérimentaux sont proposés aux élèves qui vont manipuler eux-mêmes le matériel.</w:t>
            </w:r>
          </w:p>
          <w:p w14:paraId="5195E906" w14:textId="77777777" w:rsidR="00C176C1" w:rsidRPr="00C176C1" w:rsidRDefault="00C176C1" w:rsidP="00EC6473">
            <w:pPr>
              <w:rPr>
                <w:sz w:val="20"/>
                <w:szCs w:val="18"/>
              </w:rPr>
            </w:pPr>
            <w:r w:rsidRPr="00C176C1">
              <w:rPr>
                <w:sz w:val="20"/>
                <w:szCs w:val="18"/>
              </w:rPr>
              <w:t>L’observation de manuels, documentaires ou vidéos permet de confronter les hypothèses au phénomène en situation.</w:t>
            </w:r>
          </w:p>
        </w:tc>
      </w:tr>
      <w:tr w:rsidR="00C176C1" w:rsidRPr="00C176C1" w14:paraId="4885C19D" w14:textId="77777777" w:rsidTr="00C176C1">
        <w:trPr>
          <w:trHeight w:val="303"/>
        </w:trPr>
        <w:tc>
          <w:tcPr>
            <w:tcW w:w="2022" w:type="dxa"/>
            <w:vAlign w:val="center"/>
          </w:tcPr>
          <w:p w14:paraId="78C1C81E" w14:textId="77777777" w:rsidR="00C176C1" w:rsidRPr="00C176C1" w:rsidRDefault="00C176C1" w:rsidP="00EC6473">
            <w:pPr>
              <w:jc w:val="center"/>
              <w:rPr>
                <w:b/>
                <w:i/>
                <w:sz w:val="20"/>
                <w:szCs w:val="18"/>
              </w:rPr>
            </w:pPr>
            <w:r w:rsidRPr="00C176C1">
              <w:rPr>
                <w:b/>
                <w:i/>
                <w:sz w:val="20"/>
                <w:szCs w:val="18"/>
              </w:rPr>
              <w:t>STRUCTURATION</w:t>
            </w:r>
          </w:p>
          <w:p w14:paraId="3D27206F" w14:textId="77777777" w:rsidR="00C176C1" w:rsidRPr="00C176C1" w:rsidRDefault="00C176C1" w:rsidP="00EC6473">
            <w:pPr>
              <w:jc w:val="center"/>
              <w:rPr>
                <w:b/>
                <w:i/>
                <w:sz w:val="20"/>
                <w:szCs w:val="18"/>
              </w:rPr>
            </w:pPr>
            <w:r w:rsidRPr="00C176C1">
              <w:rPr>
                <w:b/>
                <w:i/>
                <w:sz w:val="20"/>
                <w:szCs w:val="18"/>
              </w:rPr>
              <w:t>Mise en commun</w:t>
            </w:r>
          </w:p>
        </w:tc>
        <w:tc>
          <w:tcPr>
            <w:tcW w:w="4069" w:type="dxa"/>
          </w:tcPr>
          <w:p w14:paraId="21140DC7" w14:textId="77777777" w:rsidR="00C176C1" w:rsidRPr="00C176C1" w:rsidRDefault="00C176C1" w:rsidP="00EC6473">
            <w:pPr>
              <w:rPr>
                <w:sz w:val="20"/>
                <w:szCs w:val="18"/>
              </w:rPr>
            </w:pPr>
            <w:r w:rsidRPr="00C176C1">
              <w:rPr>
                <w:sz w:val="20"/>
                <w:szCs w:val="18"/>
              </w:rPr>
              <w:t>Recueil des résultats des expériences et/ou des observations.</w:t>
            </w:r>
          </w:p>
          <w:p w14:paraId="196161C3" w14:textId="77777777" w:rsidR="00C176C1" w:rsidRPr="00C176C1" w:rsidRDefault="00C176C1" w:rsidP="00EC6473">
            <w:pPr>
              <w:rPr>
                <w:sz w:val="20"/>
                <w:szCs w:val="18"/>
              </w:rPr>
            </w:pPr>
            <w:r w:rsidRPr="00C176C1">
              <w:rPr>
                <w:sz w:val="20"/>
                <w:szCs w:val="18"/>
              </w:rPr>
              <w:t>Analyse et interprétation.</w:t>
            </w:r>
          </w:p>
        </w:tc>
      </w:tr>
      <w:tr w:rsidR="00C176C1" w:rsidRPr="00C176C1" w14:paraId="5C647BE5" w14:textId="77777777" w:rsidTr="00C176C1">
        <w:trPr>
          <w:trHeight w:val="288"/>
        </w:trPr>
        <w:tc>
          <w:tcPr>
            <w:tcW w:w="2022" w:type="dxa"/>
            <w:vAlign w:val="center"/>
          </w:tcPr>
          <w:p w14:paraId="4E6191A8" w14:textId="77777777" w:rsidR="00C176C1" w:rsidRPr="00C176C1" w:rsidRDefault="00C176C1" w:rsidP="00EC6473">
            <w:pPr>
              <w:jc w:val="center"/>
              <w:rPr>
                <w:b/>
                <w:i/>
                <w:sz w:val="20"/>
                <w:szCs w:val="18"/>
              </w:rPr>
            </w:pPr>
            <w:r w:rsidRPr="00C176C1">
              <w:rPr>
                <w:b/>
                <w:i/>
                <w:sz w:val="20"/>
                <w:szCs w:val="18"/>
              </w:rPr>
              <w:t>CONCLUSION</w:t>
            </w:r>
          </w:p>
        </w:tc>
        <w:tc>
          <w:tcPr>
            <w:tcW w:w="4069" w:type="dxa"/>
          </w:tcPr>
          <w:p w14:paraId="101DA9E8" w14:textId="77777777" w:rsidR="00C176C1" w:rsidRPr="00C176C1" w:rsidRDefault="00C176C1" w:rsidP="00EC6473">
            <w:pPr>
              <w:rPr>
                <w:sz w:val="20"/>
                <w:szCs w:val="18"/>
              </w:rPr>
            </w:pPr>
            <w:r w:rsidRPr="00C176C1">
              <w:rPr>
                <w:sz w:val="20"/>
                <w:szCs w:val="18"/>
              </w:rPr>
              <w:t>Confrontation au savoir établi.</w:t>
            </w:r>
          </w:p>
          <w:p w14:paraId="5D0BF4E2" w14:textId="77777777" w:rsidR="00C176C1" w:rsidRPr="00C176C1" w:rsidRDefault="00C176C1" w:rsidP="00EC6473">
            <w:pPr>
              <w:rPr>
                <w:sz w:val="20"/>
                <w:szCs w:val="18"/>
              </w:rPr>
            </w:pPr>
            <w:r w:rsidRPr="00C176C1">
              <w:rPr>
                <w:sz w:val="20"/>
                <w:szCs w:val="18"/>
              </w:rPr>
              <w:t>Mise en lien de la notion à d’autres déjà étudiées.</w:t>
            </w:r>
          </w:p>
        </w:tc>
      </w:tr>
      <w:tr w:rsidR="00C176C1" w:rsidRPr="00C176C1" w14:paraId="4494416D" w14:textId="77777777" w:rsidTr="00C176C1">
        <w:trPr>
          <w:trHeight w:val="288"/>
        </w:trPr>
        <w:tc>
          <w:tcPr>
            <w:tcW w:w="2022" w:type="dxa"/>
            <w:vAlign w:val="center"/>
          </w:tcPr>
          <w:p w14:paraId="15F1F47C" w14:textId="77777777" w:rsidR="00C176C1" w:rsidRPr="00C176C1" w:rsidRDefault="00C176C1" w:rsidP="00EC6473">
            <w:pPr>
              <w:jc w:val="center"/>
              <w:rPr>
                <w:b/>
                <w:i/>
                <w:sz w:val="20"/>
                <w:szCs w:val="18"/>
              </w:rPr>
            </w:pPr>
            <w:r w:rsidRPr="00C176C1">
              <w:rPr>
                <w:b/>
                <w:i/>
                <w:sz w:val="20"/>
                <w:szCs w:val="18"/>
              </w:rPr>
              <w:t>EVALUATION</w:t>
            </w:r>
          </w:p>
        </w:tc>
        <w:tc>
          <w:tcPr>
            <w:tcW w:w="4069" w:type="dxa"/>
          </w:tcPr>
          <w:p w14:paraId="7E3CE8EC" w14:textId="77777777" w:rsidR="00C176C1" w:rsidRPr="00C176C1" w:rsidRDefault="00C176C1" w:rsidP="00EC6473">
            <w:pPr>
              <w:rPr>
                <w:sz w:val="20"/>
                <w:szCs w:val="18"/>
              </w:rPr>
            </w:pPr>
            <w:r w:rsidRPr="00C176C1">
              <w:rPr>
                <w:sz w:val="20"/>
                <w:szCs w:val="18"/>
              </w:rPr>
              <w:t>Transformation des représentations initiales.</w:t>
            </w:r>
          </w:p>
          <w:p w14:paraId="01C0A890" w14:textId="77777777" w:rsidR="00C176C1" w:rsidRPr="00C176C1" w:rsidRDefault="00C176C1" w:rsidP="00EC6473">
            <w:pPr>
              <w:rPr>
                <w:sz w:val="20"/>
                <w:szCs w:val="18"/>
              </w:rPr>
            </w:pPr>
            <w:r w:rsidRPr="00C176C1">
              <w:rPr>
                <w:sz w:val="20"/>
                <w:szCs w:val="18"/>
              </w:rPr>
              <w:t>Maîtrise des étapes de la démarche d’investigation.</w:t>
            </w:r>
          </w:p>
          <w:p w14:paraId="570F557B" w14:textId="77777777" w:rsidR="00C176C1" w:rsidRPr="00C176C1" w:rsidRDefault="00C176C1" w:rsidP="00EC6473">
            <w:pPr>
              <w:rPr>
                <w:sz w:val="20"/>
                <w:szCs w:val="18"/>
              </w:rPr>
            </w:pPr>
            <w:r w:rsidRPr="00C176C1">
              <w:rPr>
                <w:sz w:val="20"/>
                <w:szCs w:val="18"/>
              </w:rPr>
              <w:t>Maîtrise des nouveaux savoirs construits.</w:t>
            </w:r>
          </w:p>
        </w:tc>
      </w:tr>
    </w:tbl>
    <w:p w14:paraId="54A8305B" w14:textId="49550C8C" w:rsidR="00C176C1" w:rsidRDefault="00C176C1"/>
    <w:p w14:paraId="5ECF2190" w14:textId="29C98A14" w:rsidR="00C176C1" w:rsidRDefault="00C176C1"/>
    <w:p w14:paraId="6109254C" w14:textId="390B80EC" w:rsidR="00C176C1" w:rsidRDefault="00EC6473">
      <w:r>
        <w:rPr>
          <w:noProof/>
        </w:rPr>
        <mc:AlternateContent>
          <mc:Choice Requires="wps">
            <w:drawing>
              <wp:anchor distT="45720" distB="45720" distL="114300" distR="114300" simplePos="0" relativeHeight="251716608" behindDoc="0" locked="0" layoutInCell="1" allowOverlap="1" wp14:anchorId="5E0C4158" wp14:editId="6A080334">
                <wp:simplePos x="0" y="0"/>
                <wp:positionH relativeFrom="margin">
                  <wp:align>left</wp:align>
                </wp:positionH>
                <wp:positionV relativeFrom="paragraph">
                  <wp:posOffset>359410</wp:posOffset>
                </wp:positionV>
                <wp:extent cx="6562725" cy="1404620"/>
                <wp:effectExtent l="0" t="0" r="28575" b="27305"/>
                <wp:wrapSquare wrapText="bothSides"/>
                <wp:docPr id="10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404620"/>
                        </a:xfrm>
                        <a:prstGeom prst="rect">
                          <a:avLst/>
                        </a:prstGeom>
                        <a:solidFill>
                          <a:srgbClr val="5B9BD5">
                            <a:lumMod val="20000"/>
                            <a:lumOff val="80000"/>
                          </a:srgbClr>
                        </a:solidFill>
                        <a:ln w="9525">
                          <a:solidFill>
                            <a:srgbClr val="000000"/>
                          </a:solidFill>
                          <a:miter lim="800000"/>
                          <a:headEnd/>
                          <a:tailEnd/>
                        </a:ln>
                      </wps:spPr>
                      <wps:txbx>
                        <w:txbxContent>
                          <w:p w14:paraId="3E7DE114" w14:textId="77777777" w:rsidR="00EC6473" w:rsidRDefault="00EC6473" w:rsidP="00EC6473">
                            <w:r w:rsidRPr="0027783B">
                              <w:rPr>
                                <w:b/>
                                <w:bCs/>
                              </w:rPr>
                              <w:t>Des ressources :</w:t>
                            </w:r>
                            <w:r w:rsidRPr="00930E12">
                              <w:t xml:space="preserve"> </w:t>
                            </w:r>
                          </w:p>
                          <w:p w14:paraId="5A68A517" w14:textId="77777777" w:rsidR="00EC6473" w:rsidRDefault="00EC6473" w:rsidP="00EC6473">
                            <w:r>
                              <w:t xml:space="preserve">Les jeux de construction à la Maternelle EDUSCOL : </w:t>
                            </w:r>
                            <w:hyperlink r:id="rId49" w:history="1">
                              <w:r>
                                <w:rPr>
                                  <w:rStyle w:val="Lienhypertexte"/>
                                </w:rPr>
                                <w:t>https://cache.media.eduscol.education.fr/file/Apprendre/56/2/Ress_c1_jouer_construction_474562.pdf</w:t>
                              </w:r>
                            </w:hyperlink>
                          </w:p>
                          <w:p w14:paraId="27632DD9" w14:textId="36D1DB5A" w:rsidR="00EC6473" w:rsidRDefault="00EC6473" w:rsidP="00EC6473">
                            <w:r>
                              <w:t xml:space="preserve">Jeux de construction : </w:t>
                            </w:r>
                            <w:hyperlink r:id="rId50" w:history="1">
                              <w:r>
                                <w:rPr>
                                  <w:rStyle w:val="Lienhypertexte"/>
                                </w:rPr>
                                <w:t>http://www.ecolepetitesection.com/2016/09/iggy-peck-chez-celine-ms-en-gs-jeu-d-association.html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0C4158" id="_x0000_s1053" type="#_x0000_t202" style="position:absolute;margin-left:0;margin-top:28.3pt;width:516.75pt;height:110.6pt;z-index:2517166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" fillcolor="#deebf7">
                <v:textbox style="mso-fit-shape-to-text:t">
                  <w:txbxContent>
                    <w:p w14:paraId="3E7DE114" w14:textId="77777777" w:rsidR="00EC6473" w:rsidRDefault="00EC6473" w:rsidP="00EC6473">
                      <w:r w:rsidRPr="0027783B">
                        <w:rPr>
                          <w:b/>
                          <w:bCs/>
                        </w:rPr>
                        <w:t>Des ressources :</w:t>
                      </w:r>
                      <w:r w:rsidRPr="00930E12">
                        <w:t xml:space="preserve"> </w:t>
                      </w:r>
                    </w:p>
                    <w:p w14:paraId="5A68A517" w14:textId="77777777" w:rsidR="00EC6473" w:rsidRDefault="00EC6473" w:rsidP="00EC6473">
                      <w:r>
                        <w:t xml:space="preserve">Les jeux de construction à la Maternelle EDUSCOL : </w:t>
                      </w:r>
                      <w:hyperlink r:id="rId51" w:history="1">
                        <w:r>
                          <w:rPr>
                            <w:rStyle w:val="Lienhypertexte"/>
                          </w:rPr>
                          <w:t>https://cache.media.eduscol.education.fr/file/Apprendre/56/2/Ress_c1_jouer_construction_474562.pdf</w:t>
                        </w:r>
                      </w:hyperlink>
                    </w:p>
                    <w:p w14:paraId="27632DD9" w14:textId="36D1DB5A" w:rsidR="00EC6473" w:rsidRDefault="00EC6473" w:rsidP="00EC6473">
                      <w:r>
                        <w:t xml:space="preserve">Jeux de construction : </w:t>
                      </w:r>
                      <w:hyperlink r:id="rId52" w:history="1">
                        <w:r>
                          <w:rPr>
                            <w:rStyle w:val="Lienhypertexte"/>
                          </w:rPr>
                          <w:t>http://www.ecolepetitesection.com/2016/09/iggy-peck-chez-celine-ms-en-gs-jeu-d-association.html</w:t>
                        </w:r>
                      </w:hyperlink>
                    </w:p>
                  </w:txbxContent>
                </v:textbox>
                <w10:wrap type="square" anchorx="margin"/>
              </v:shape>
            </w:pict>
          </mc:Fallback>
        </mc:AlternateContent>
      </w:r>
    </w:p>
    <w:p w14:paraId="18427A66" w14:textId="539DFB3A" w:rsidR="00C176C1" w:rsidRDefault="00C176C1"/>
    <w:p w14:paraId="67A96CB9" w14:textId="32C23E19" w:rsidR="00C176C1" w:rsidRDefault="00811B7F">
      <w:r>
        <w:rPr>
          <w:noProof/>
        </w:rPr>
        <w:lastRenderedPageBreak/>
        <mc:AlternateContent>
          <mc:Choice Requires="wps">
            <w:drawing>
              <wp:anchor distT="45720" distB="45720" distL="114300" distR="114300" simplePos="0" relativeHeight="251720704" behindDoc="0" locked="0" layoutInCell="1" allowOverlap="1" wp14:anchorId="00A13E30" wp14:editId="60D5206B">
                <wp:simplePos x="0" y="0"/>
                <wp:positionH relativeFrom="margin">
                  <wp:align>right</wp:align>
                </wp:positionH>
                <wp:positionV relativeFrom="paragraph">
                  <wp:posOffset>635</wp:posOffset>
                </wp:positionV>
                <wp:extent cx="2360930" cy="1990725"/>
                <wp:effectExtent l="0" t="0" r="27940" b="28575"/>
                <wp:wrapSquare wrapText="bothSides"/>
                <wp:docPr id="10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90725"/>
                        </a:xfrm>
                        <a:prstGeom prst="rect">
                          <a:avLst/>
                        </a:prstGeom>
                        <a:solidFill>
                          <a:srgbClr val="FFFFFF"/>
                        </a:solidFill>
                        <a:ln w="9525">
                          <a:solidFill>
                            <a:srgbClr val="000000"/>
                          </a:solidFill>
                          <a:miter lim="800000"/>
                          <a:headEnd/>
                          <a:tailEnd/>
                        </a:ln>
                      </wps:spPr>
                      <wps:txbx>
                        <w:txbxContent>
                          <w:p w14:paraId="0A96B97F" w14:textId="06EB16E8" w:rsidR="00E54D0F" w:rsidRDefault="00E54D0F">
                            <w:r>
                              <w:rPr>
                                <w:noProof/>
                              </w:rPr>
                              <w:drawing>
                                <wp:inline distT="0" distB="0" distL="0" distR="0" wp14:anchorId="03DA79BB" wp14:editId="538A5086">
                                  <wp:extent cx="2443480" cy="1832610"/>
                                  <wp:effectExtent l="0" t="0" r="0" b="0"/>
                                  <wp:docPr id="8213" name="Image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43480" cy="18326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A13E30" id="_x0000_s1054" type="#_x0000_t202" style="position:absolute;margin-left:134.7pt;margin-top:.05pt;width:185.9pt;height:156.75pt;z-index:25172070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">
                <v:textbox>
                  <w:txbxContent>
                    <w:p w14:paraId="0A96B97F" w14:textId="06EB16E8" w:rsidR="00E54D0F" w:rsidRDefault="00E54D0F">
                      <w:r>
                        <w:rPr>
                          <w:noProof/>
                        </w:rPr>
                        <w:drawing>
                          <wp:inline distT="0" distB="0" distL="0" distR="0" wp14:anchorId="03DA79BB" wp14:editId="538A5086">
                            <wp:extent cx="2443480" cy="1832610"/>
                            <wp:effectExtent l="0" t="0" r="0" b="0"/>
                            <wp:docPr id="8213" name="Image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43480" cy="1832610"/>
                                    </a:xfrm>
                                    <a:prstGeom prst="rect">
                                      <a:avLst/>
                                    </a:prstGeom>
                                  </pic:spPr>
                                </pic:pic>
                              </a:graphicData>
                            </a:graphic>
                          </wp:inline>
                        </w:drawing>
                      </w:r>
                    </w:p>
                  </w:txbxContent>
                </v:textbox>
                <w10:wrap type="square" anchorx="margin"/>
              </v:shape>
            </w:pict>
          </mc:Fallback>
        </mc:AlternateContent>
      </w:r>
      <w:r w:rsidR="00EC6473">
        <w:rPr>
          <w:noProof/>
        </w:rPr>
        <mc:AlternateContent>
          <mc:Choice Requires="wps">
            <w:drawing>
              <wp:anchor distT="45720" distB="45720" distL="114300" distR="114300" simplePos="0" relativeHeight="251708416" behindDoc="0" locked="0" layoutInCell="1" allowOverlap="1" wp14:anchorId="6B6E7BE7" wp14:editId="7D45F152">
                <wp:simplePos x="0" y="0"/>
                <wp:positionH relativeFrom="column">
                  <wp:posOffset>85725</wp:posOffset>
                </wp:positionH>
                <wp:positionV relativeFrom="paragraph">
                  <wp:posOffset>6350</wp:posOffset>
                </wp:positionV>
                <wp:extent cx="1962150" cy="361950"/>
                <wp:effectExtent l="0" t="0" r="19050" b="19050"/>
                <wp:wrapSquare wrapText="bothSides"/>
                <wp:docPr id="10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61950"/>
                        </a:xfrm>
                        <a:prstGeom prst="rect">
                          <a:avLst/>
                        </a:prstGeom>
                        <a:solidFill>
                          <a:srgbClr val="4472C4">
                            <a:lumMod val="40000"/>
                            <a:lumOff val="60000"/>
                          </a:srgbClr>
                        </a:solidFill>
                        <a:ln w="9525">
                          <a:solidFill>
                            <a:srgbClr val="000000"/>
                          </a:solidFill>
                          <a:miter lim="800000"/>
                          <a:headEnd/>
                          <a:tailEnd/>
                        </a:ln>
                      </wps:spPr>
                      <wps:txbx>
                        <w:txbxContent>
                          <w:p w14:paraId="5FA77688" w14:textId="4AD3DF34" w:rsidR="00EC6473" w:rsidRPr="00416B4E" w:rsidRDefault="00EC6473" w:rsidP="00C176C1">
                            <w:pPr>
                              <w:jc w:val="center"/>
                              <w:rPr>
                                <w:b/>
                                <w:bCs/>
                                <w:sz w:val="32"/>
                                <w:szCs w:val="32"/>
                              </w:rPr>
                            </w:pPr>
                            <w:r w:rsidRPr="00416B4E">
                              <w:rPr>
                                <w:b/>
                                <w:bCs/>
                                <w:sz w:val="32"/>
                                <w:szCs w:val="32"/>
                              </w:rPr>
                              <w:t xml:space="preserve">Espace </w:t>
                            </w:r>
                            <w:r>
                              <w:rPr>
                                <w:b/>
                                <w:bCs/>
                                <w:sz w:val="32"/>
                                <w:szCs w:val="32"/>
                              </w:rPr>
                              <w:t>de l’écrivain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E7BE7" id="_x0000_s1055" type="#_x0000_t202" style="position:absolute;margin-left:6.75pt;margin-top:.5pt;width:154.5pt;height:28.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" fillcolor="#b4c7e7">
                <v:textbox>
                  <w:txbxContent>
                    <w:p w14:paraId="5FA77688" w14:textId="4AD3DF34" w:rsidR="00EC6473" w:rsidRPr="00416B4E" w:rsidRDefault="00EC6473" w:rsidP="00C176C1">
                      <w:pPr>
                        <w:jc w:val="center"/>
                        <w:rPr>
                          <w:b/>
                          <w:bCs/>
                          <w:sz w:val="32"/>
                          <w:szCs w:val="32"/>
                        </w:rPr>
                      </w:pPr>
                      <w:r w:rsidRPr="00416B4E">
                        <w:rPr>
                          <w:b/>
                          <w:bCs/>
                          <w:sz w:val="32"/>
                          <w:szCs w:val="32"/>
                        </w:rPr>
                        <w:t xml:space="preserve">Espace </w:t>
                      </w:r>
                      <w:r>
                        <w:rPr>
                          <w:b/>
                          <w:bCs/>
                          <w:sz w:val="32"/>
                          <w:szCs w:val="32"/>
                        </w:rPr>
                        <w:t>de l’écrivain</w:t>
                      </w:r>
                    </w:p>
                  </w:txbxContent>
                </v:textbox>
                <w10:wrap type="square"/>
              </v:shape>
            </w:pict>
          </mc:Fallback>
        </mc:AlternateContent>
      </w:r>
    </w:p>
    <w:p w14:paraId="0DE3B411" w14:textId="127BFF33" w:rsidR="00C176C1" w:rsidRDefault="00C176C1"/>
    <w:p w14:paraId="67517571" w14:textId="49FE0A3F" w:rsidR="00EC6473" w:rsidRDefault="00EC6473" w:rsidP="00EC6473">
      <w:r>
        <w:t xml:space="preserve">Dans cet espace, les élèves  … </w:t>
      </w:r>
    </w:p>
    <w:p w14:paraId="31DBFEDC" w14:textId="2024190F" w:rsidR="00EC6473" w:rsidRPr="00BD4003" w:rsidRDefault="00EC6473" w:rsidP="00EC6473">
      <w:pPr>
        <w:pStyle w:val="Paragraphedeliste"/>
        <w:numPr>
          <w:ilvl w:val="0"/>
          <w:numId w:val="3"/>
        </w:numPr>
      </w:pPr>
      <w:r>
        <w:t xml:space="preserve">Réalisent leur écrit court du jour (jogging d’écriture, fabrique de phrase, liste, …) : voir livret </w:t>
      </w:r>
      <w:hyperlink r:id="rId54" w:history="1">
        <w:r w:rsidRPr="00BD4003">
          <w:rPr>
            <w:rStyle w:val="Lienhypertexte"/>
          </w:rPr>
          <w:t>« des écrits courts pour écrire tous les jours »</w:t>
        </w:r>
      </w:hyperlink>
    </w:p>
    <w:p w14:paraId="0B6F28EE" w14:textId="76B91942" w:rsidR="00EC6473" w:rsidRPr="00EC6473" w:rsidRDefault="00EC6473" w:rsidP="00EC6473">
      <w:pPr>
        <w:pStyle w:val="Paragraphedeliste"/>
        <w:numPr>
          <w:ilvl w:val="0"/>
          <w:numId w:val="3"/>
        </w:numPr>
        <w:rPr>
          <w:color w:val="FF0000"/>
        </w:rPr>
      </w:pPr>
      <w:r>
        <w:t>Poursuivent la rédaction d’un écrit long</w:t>
      </w:r>
    </w:p>
    <w:p w14:paraId="6DE57065" w14:textId="79F2B05A" w:rsidR="00EC6473" w:rsidRPr="00BD4003" w:rsidRDefault="00EC6473" w:rsidP="00EC6473">
      <w:pPr>
        <w:pStyle w:val="Paragraphedeliste"/>
        <w:numPr>
          <w:ilvl w:val="0"/>
          <w:numId w:val="3"/>
        </w:numPr>
      </w:pPr>
      <w:r>
        <w:t>S’entrainent à copier des phrases</w:t>
      </w:r>
      <w:r w:rsidR="00C94B58">
        <w:t xml:space="preserve"> : voir </w:t>
      </w:r>
      <w:hyperlink r:id="rId55" w:history="1">
        <w:r w:rsidR="00C94B58" w:rsidRPr="00BD4003">
          <w:rPr>
            <w:rStyle w:val="Lienhypertexte"/>
          </w:rPr>
          <w:t>« Différentes formes de copies »</w:t>
        </w:r>
      </w:hyperlink>
    </w:p>
    <w:p w14:paraId="2786E95C" w14:textId="25D563A4" w:rsidR="00C94B58" w:rsidRPr="00BD4003" w:rsidRDefault="00C94B58" w:rsidP="00EC6473">
      <w:pPr>
        <w:pStyle w:val="Paragraphedeliste"/>
        <w:numPr>
          <w:ilvl w:val="0"/>
          <w:numId w:val="3"/>
        </w:numPr>
      </w:pPr>
      <w:r w:rsidRPr="00C94B58">
        <w:rPr>
          <w:noProof/>
        </w:rPr>
        <w:t>S’entrainent au tracé des lettres</w:t>
      </w:r>
      <w:r>
        <w:rPr>
          <w:noProof/>
        </w:rPr>
        <w:t xml:space="preserve"> : voir </w:t>
      </w:r>
      <w:hyperlink r:id="rId56" w:history="1">
        <w:r w:rsidRPr="00BD4003">
          <w:rPr>
            <w:rStyle w:val="Lienhypertexte"/>
            <w:noProof/>
          </w:rPr>
          <w:t>« l’apprentissage de l’écriture »</w:t>
        </w:r>
      </w:hyperlink>
    </w:p>
    <w:p w14:paraId="033152AC" w14:textId="4AB06485" w:rsidR="00811B7F" w:rsidRPr="00811B7F" w:rsidRDefault="00811B7F" w:rsidP="00811B7F">
      <w:r>
        <w:t xml:space="preserve">Les écrits du quotidien pourront être rassemblés sur un « journal mural » ou une gazette : Tous ces écrits ne sont pas corrigés systématiquement par l’enseignant. </w:t>
      </w:r>
      <w:r w:rsidR="00515750">
        <w:t xml:space="preserve">Ils sont rangés dans une boite ou une enveloppe individuelle. </w:t>
      </w:r>
      <w:r>
        <w:t>Toutes les semaines par exemple, les élèves sont invités à choisir un ou deux textes</w:t>
      </w:r>
      <w:r w:rsidR="00515750">
        <w:t>, à les corriger puis à les coller sur le journal mural après correction par l’enseignant.</w:t>
      </w:r>
    </w:p>
    <w:p w14:paraId="07982A0C" w14:textId="04CE5592" w:rsidR="00EC6473" w:rsidRDefault="00515750" w:rsidP="00EC6473">
      <w:pPr>
        <w:rPr>
          <w:color w:val="FF0000"/>
        </w:rPr>
      </w:pPr>
      <w:r w:rsidRPr="00515750">
        <w:rPr>
          <w:noProof/>
          <w:color w:val="FF0000"/>
        </w:rPr>
        <mc:AlternateContent>
          <mc:Choice Requires="wps">
            <w:drawing>
              <wp:anchor distT="45720" distB="45720" distL="114300" distR="114300" simplePos="0" relativeHeight="251722752" behindDoc="0" locked="0" layoutInCell="1" allowOverlap="1" wp14:anchorId="065D9F62" wp14:editId="6EB6749A">
                <wp:simplePos x="0" y="0"/>
                <wp:positionH relativeFrom="margin">
                  <wp:posOffset>19050</wp:posOffset>
                </wp:positionH>
                <wp:positionV relativeFrom="paragraph">
                  <wp:posOffset>8255</wp:posOffset>
                </wp:positionV>
                <wp:extent cx="4257675" cy="2581275"/>
                <wp:effectExtent l="0" t="0" r="28575" b="28575"/>
                <wp:wrapSquare wrapText="bothSides"/>
                <wp:docPr id="10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581275"/>
                        </a:xfrm>
                        <a:prstGeom prst="rect">
                          <a:avLst/>
                        </a:prstGeom>
                        <a:solidFill>
                          <a:srgbClr val="FFFFFF"/>
                        </a:solidFill>
                        <a:ln w="9525">
                          <a:solidFill>
                            <a:srgbClr val="000000"/>
                          </a:solidFill>
                          <a:miter lim="800000"/>
                          <a:headEnd/>
                          <a:tailEnd/>
                        </a:ln>
                      </wps:spPr>
                      <wps:txbx>
                        <w:txbxContent>
                          <w:p w14:paraId="7EC30180" w14:textId="7EDEE0A9" w:rsidR="00515750" w:rsidRDefault="00515750">
                            <w:r>
                              <w:rPr>
                                <w:noProof/>
                              </w:rPr>
                              <w:drawing>
                                <wp:inline distT="0" distB="0" distL="0" distR="0" wp14:anchorId="475D9F24" wp14:editId="03F0DD92">
                                  <wp:extent cx="4120118" cy="2362200"/>
                                  <wp:effectExtent l="0" t="0" r="0" b="0"/>
                                  <wp:docPr id="8214" name="Image 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09989" cy="24137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D9F62" id="_x0000_s1056" type="#_x0000_t202" style="position:absolute;margin-left:1.5pt;margin-top:.65pt;width:335.25pt;height:203.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">
                <v:textbox>
                  <w:txbxContent>
                    <w:p w14:paraId="7EC30180" w14:textId="7EDEE0A9" w:rsidR="00515750" w:rsidRDefault="00515750">
                      <w:r>
                        <w:rPr>
                          <w:noProof/>
                        </w:rPr>
                        <w:drawing>
                          <wp:inline distT="0" distB="0" distL="0" distR="0" wp14:anchorId="475D9F24" wp14:editId="03F0DD92">
                            <wp:extent cx="4120118" cy="2362200"/>
                            <wp:effectExtent l="0" t="0" r="0" b="0"/>
                            <wp:docPr id="8214" name="Image 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09989" cy="2413726"/>
                                    </a:xfrm>
                                    <a:prstGeom prst="rect">
                                      <a:avLst/>
                                    </a:prstGeom>
                                  </pic:spPr>
                                </pic:pic>
                              </a:graphicData>
                            </a:graphic>
                          </wp:inline>
                        </w:drawing>
                      </w:r>
                    </w:p>
                  </w:txbxContent>
                </v:textbox>
                <w10:wrap type="square" anchorx="margin"/>
              </v:shape>
            </w:pict>
          </mc:Fallback>
        </mc:AlternateContent>
      </w:r>
    </w:p>
    <w:p w14:paraId="26EC5E0D" w14:textId="751FFEA8" w:rsidR="00C94B58" w:rsidRDefault="00821D26" w:rsidP="00EC6473">
      <w:r>
        <w:t>Le « cahier d’écrivain » est particulièrement important. Il regroupe les traces écrites, les essais, les erreurs, le cheminement de l’élève dans sa conquête de l’écriture.</w:t>
      </w:r>
    </w:p>
    <w:p w14:paraId="31718483" w14:textId="73EA0DCA" w:rsidR="00821D26" w:rsidRPr="00C94B58" w:rsidRDefault="00821D26" w:rsidP="00EC6473">
      <w:r>
        <w:t>C’est un cahier personnel qui n’est pas systématiquement corrigé par l’enseignant. La proposition ci-dessus d’utilisation d’un journal mural permet d’effectuer une révision des textes en dehors de ce cahier intime.</w:t>
      </w:r>
    </w:p>
    <w:p w14:paraId="03BAD790" w14:textId="10F2035C" w:rsidR="00EC6473" w:rsidRDefault="00821D26" w:rsidP="00EC6473">
      <w:pPr>
        <w:rPr>
          <w:color w:val="FF0000"/>
        </w:rPr>
      </w:pPr>
      <w:r w:rsidRPr="00821D26">
        <w:rPr>
          <w:rFonts w:eastAsiaTheme="minorEastAsia"/>
          <w:noProof/>
          <w:lang w:eastAsia="fr-FR"/>
        </w:rPr>
        <mc:AlternateContent>
          <mc:Choice Requires="wps">
            <w:drawing>
              <wp:anchor distT="45720" distB="45720" distL="114300" distR="114300" simplePos="0" relativeHeight="251769856" behindDoc="0" locked="0" layoutInCell="1" allowOverlap="1" wp14:anchorId="61D2EC31" wp14:editId="2F77AA14">
                <wp:simplePos x="0" y="0"/>
                <wp:positionH relativeFrom="margin">
                  <wp:align>right</wp:align>
                </wp:positionH>
                <wp:positionV relativeFrom="paragraph">
                  <wp:posOffset>2154555</wp:posOffset>
                </wp:positionV>
                <wp:extent cx="6562725" cy="1404620"/>
                <wp:effectExtent l="0" t="0" r="28575" b="20955"/>
                <wp:wrapSquare wrapText="bothSides"/>
                <wp:docPr id="10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404620"/>
                        </a:xfrm>
                        <a:prstGeom prst="rect">
                          <a:avLst/>
                        </a:prstGeom>
                        <a:solidFill>
                          <a:srgbClr val="5B9BD5">
                            <a:lumMod val="20000"/>
                            <a:lumOff val="80000"/>
                          </a:srgbClr>
                        </a:solidFill>
                        <a:ln w="9525">
                          <a:solidFill>
                            <a:srgbClr val="000000"/>
                          </a:solidFill>
                          <a:miter lim="800000"/>
                          <a:headEnd/>
                          <a:tailEnd/>
                        </a:ln>
                      </wps:spPr>
                      <wps:txbx>
                        <w:txbxContent>
                          <w:p w14:paraId="0A685EEC" w14:textId="77777777" w:rsidR="00821D26" w:rsidRDefault="00821D26" w:rsidP="00821D26">
                            <w:r w:rsidRPr="0027783B">
                              <w:rPr>
                                <w:b/>
                                <w:bCs/>
                              </w:rPr>
                              <w:t>Des ressources :</w:t>
                            </w:r>
                            <w:r w:rsidRPr="00930E12">
                              <w:t xml:space="preserve"> </w:t>
                            </w:r>
                          </w:p>
                          <w:p w14:paraId="610E4658" w14:textId="77777777" w:rsidR="00821D26" w:rsidRDefault="00821D26" w:rsidP="00821D26">
                            <w:r>
                              <w:t xml:space="preserve">Ecrire au Cycle 3 : </w:t>
                            </w:r>
                            <w:hyperlink r:id="rId58" w:history="1">
                              <w:r>
                                <w:rPr>
                                  <w:rStyle w:val="Lienhypertexte"/>
                                </w:rPr>
                                <w:t>http://www.ipefdakar.org/ecrire-au-cycle-3-647.html</w:t>
                              </w:r>
                            </w:hyperlink>
                            <w:r>
                              <w:br/>
                              <w:t xml:space="preserve">Ecrire au Cycle 2 : </w:t>
                            </w:r>
                            <w:hyperlink r:id="rId59" w:history="1">
                              <w:r>
                                <w:rPr>
                                  <w:rStyle w:val="Lienhypertexte"/>
                                </w:rPr>
                                <w:t>http://www.ipefdakar.org/ecrire-produire-des-ecrits-au-cycle-2.html</w:t>
                              </w:r>
                            </w:hyperlink>
                          </w:p>
                          <w:p w14:paraId="7BAD8A29" w14:textId="77777777" w:rsidR="00821D26" w:rsidRPr="00BD4003" w:rsidRDefault="00821D26" w:rsidP="00821D26">
                            <w:r>
                              <w:t xml:space="preserve">Document : </w:t>
                            </w:r>
                            <w:hyperlink r:id="rId60" w:history="1">
                              <w:r w:rsidRPr="00BD4003">
                                <w:rPr>
                                  <w:rStyle w:val="Lienhypertexte"/>
                                </w:rPr>
                                <w:t>« Des écrits pour écrire tous les jours »</w:t>
                              </w:r>
                            </w:hyperlink>
                          </w:p>
                          <w:p w14:paraId="4B9A5230" w14:textId="77777777" w:rsidR="00821D26" w:rsidRPr="00BD4003" w:rsidRDefault="00821D26" w:rsidP="00821D26">
                            <w:hyperlink r:id="rId61" w:history="1">
                              <w:r w:rsidRPr="00BD4003">
                                <w:rPr>
                                  <w:rStyle w:val="Lienhypertexte"/>
                                </w:rPr>
                                <w:t>Auto-évalaution des écrits courts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D2EC31" id="_x0000_s1057" type="#_x0000_t202" style="position:absolute;margin-left:465.55pt;margin-top:169.65pt;width:516.75pt;height:110.6pt;z-index:2517698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" fillcolor="#deebf7">
                <v:textbox style="mso-fit-shape-to-text:t">
                  <w:txbxContent>
                    <w:p w14:paraId="0A685EEC" w14:textId="77777777" w:rsidR="00821D26" w:rsidRDefault="00821D26" w:rsidP="00821D26">
                      <w:r w:rsidRPr="0027783B">
                        <w:rPr>
                          <w:b/>
                          <w:bCs/>
                        </w:rPr>
                        <w:t>Des ressources :</w:t>
                      </w:r>
                      <w:r w:rsidRPr="00930E12">
                        <w:t xml:space="preserve"> </w:t>
                      </w:r>
                    </w:p>
                    <w:p w14:paraId="610E4658" w14:textId="77777777" w:rsidR="00821D26" w:rsidRDefault="00821D26" w:rsidP="00821D26">
                      <w:r>
                        <w:t xml:space="preserve">Ecrire au Cycle 3 : </w:t>
                      </w:r>
                      <w:hyperlink r:id="rId62" w:history="1">
                        <w:r>
                          <w:rPr>
                            <w:rStyle w:val="Lienhypertexte"/>
                          </w:rPr>
                          <w:t>http://www.ipefdakar.org/ecrire-au-cycle-3-647.html</w:t>
                        </w:r>
                      </w:hyperlink>
                      <w:r>
                        <w:br/>
                        <w:t xml:space="preserve">Ecrire au Cycle 2 : </w:t>
                      </w:r>
                      <w:hyperlink r:id="rId63" w:history="1">
                        <w:r>
                          <w:rPr>
                            <w:rStyle w:val="Lienhypertexte"/>
                          </w:rPr>
                          <w:t>http://www.ipefdakar.org/ecrire-produire-des-ecrits-au-cycle-2.html</w:t>
                        </w:r>
                      </w:hyperlink>
                    </w:p>
                    <w:p w14:paraId="7BAD8A29" w14:textId="77777777" w:rsidR="00821D26" w:rsidRPr="00BD4003" w:rsidRDefault="00821D26" w:rsidP="00821D26">
                      <w:r>
                        <w:t xml:space="preserve">Document : </w:t>
                      </w:r>
                      <w:hyperlink r:id="rId64" w:history="1">
                        <w:r w:rsidRPr="00BD4003">
                          <w:rPr>
                            <w:rStyle w:val="Lienhypertexte"/>
                          </w:rPr>
                          <w:t>« Des écrits pour écrire tous les jours »</w:t>
                        </w:r>
                      </w:hyperlink>
                    </w:p>
                    <w:p w14:paraId="4B9A5230" w14:textId="77777777" w:rsidR="00821D26" w:rsidRPr="00BD4003" w:rsidRDefault="00821D26" w:rsidP="00821D26">
                      <w:hyperlink r:id="rId65" w:history="1">
                        <w:r w:rsidRPr="00BD4003">
                          <w:rPr>
                            <w:rStyle w:val="Lienhypertexte"/>
                          </w:rPr>
                          <w:t>Auto-évalaution des écrits courts</w:t>
                        </w:r>
                      </w:hyperlink>
                    </w:p>
                  </w:txbxContent>
                </v:textbox>
                <w10:wrap type="square" anchorx="margin"/>
              </v:shape>
            </w:pict>
          </mc:Fallback>
        </mc:AlternateContent>
      </w:r>
      <w:r w:rsidRPr="00821D26">
        <w:rPr>
          <w:rFonts w:eastAsiaTheme="minorEastAsia"/>
          <w:noProof/>
          <w:color w:val="FF0000"/>
          <w:lang w:eastAsia="fr-FR"/>
        </w:rPr>
        <mc:AlternateContent>
          <mc:Choice Requires="wps">
            <w:drawing>
              <wp:anchor distT="45720" distB="45720" distL="114300" distR="114300" simplePos="0" relativeHeight="251771904" behindDoc="0" locked="0" layoutInCell="1" allowOverlap="1" wp14:anchorId="48933691" wp14:editId="789796F3">
                <wp:simplePos x="0" y="0"/>
                <wp:positionH relativeFrom="margin">
                  <wp:align>left</wp:align>
                </wp:positionH>
                <wp:positionV relativeFrom="paragraph">
                  <wp:posOffset>226060</wp:posOffset>
                </wp:positionV>
                <wp:extent cx="6419850" cy="1762125"/>
                <wp:effectExtent l="0" t="0" r="19050" b="28575"/>
                <wp:wrapSquare wrapText="bothSides"/>
                <wp:docPr id="10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762125"/>
                        </a:xfrm>
                        <a:prstGeom prst="rect">
                          <a:avLst/>
                        </a:prstGeom>
                        <a:solidFill>
                          <a:srgbClr val="FFFFFF"/>
                        </a:solidFill>
                        <a:ln w="9525">
                          <a:solidFill>
                            <a:srgbClr val="000000"/>
                          </a:solidFill>
                          <a:miter lim="800000"/>
                          <a:headEnd/>
                          <a:tailEnd/>
                        </a:ln>
                      </wps:spPr>
                      <wps:txbx>
                        <w:txbxContent>
                          <w:p w14:paraId="33D174C0" w14:textId="77777777" w:rsidR="00821D26" w:rsidRDefault="00821D26" w:rsidP="00821D26">
                            <w:r>
                              <w:t>Proposition pour rédiger avec les élèves une fiche méthodologique sur la copie</w:t>
                            </w:r>
                          </w:p>
                          <w:p w14:paraId="0578B67B" w14:textId="77777777" w:rsidR="00821D26" w:rsidRDefault="00821D26" w:rsidP="00821D26">
                            <w:r w:rsidRPr="00C94B58">
                              <w:rPr>
                                <w:rFonts w:cstheme="minorHAnsi"/>
                                <w:b/>
                                <w:bCs/>
                                <w:sz w:val="18"/>
                                <w:szCs w:val="18"/>
                              </w:rPr>
                              <w:t>1 Lire le texte à copier à voix basse et le comprendre.</w:t>
                            </w:r>
                            <w:r>
                              <w:rPr>
                                <w:rFonts w:cstheme="minorHAnsi"/>
                                <w:b/>
                                <w:bCs/>
                                <w:sz w:val="18"/>
                                <w:szCs w:val="18"/>
                              </w:rPr>
                              <w:br/>
                            </w:r>
                            <w:r w:rsidRPr="00C94B58">
                              <w:rPr>
                                <w:rFonts w:cstheme="minorHAnsi"/>
                                <w:b/>
                                <w:bCs/>
                                <w:sz w:val="18"/>
                                <w:szCs w:val="18"/>
                              </w:rPr>
                              <w:t>2 Se focaliser sur une unité minimale qui peut être d’abord la syllabe, puis le mot, les groupes de mots, la phrase.</w:t>
                            </w:r>
                            <w:r>
                              <w:rPr>
                                <w:rFonts w:cstheme="minorHAnsi"/>
                                <w:b/>
                                <w:bCs/>
                                <w:sz w:val="18"/>
                                <w:szCs w:val="18"/>
                              </w:rPr>
                              <w:br/>
                            </w:r>
                            <w:r w:rsidRPr="00C94B58">
                              <w:rPr>
                                <w:rFonts w:cstheme="minorHAnsi"/>
                                <w:b/>
                                <w:bCs/>
                                <w:sz w:val="18"/>
                                <w:szCs w:val="18"/>
                              </w:rPr>
                              <w:t>3 copie mot à mot : lire le mot en syllabes et repérer les difficultés du mot ou par groupe de mot (photographier le mot) ajouter la ponctuation si besoin</w:t>
                            </w:r>
                            <w:r>
                              <w:rPr>
                                <w:rFonts w:cstheme="minorHAnsi"/>
                                <w:b/>
                                <w:bCs/>
                                <w:sz w:val="18"/>
                                <w:szCs w:val="18"/>
                              </w:rPr>
                              <w:br/>
                            </w:r>
                            <w:r w:rsidRPr="00C94B58">
                              <w:rPr>
                                <w:rFonts w:cstheme="minorHAnsi"/>
                                <w:b/>
                                <w:bCs/>
                                <w:sz w:val="18"/>
                                <w:szCs w:val="18"/>
                              </w:rPr>
                              <w:t>4 J’écris en levant ma tête le moins souvent possible (compter le nombre de fois et tenter de baisser ce nombre au fur et à mesure des copies)</w:t>
                            </w:r>
                            <w:r>
                              <w:rPr>
                                <w:rFonts w:cstheme="minorHAnsi"/>
                                <w:b/>
                                <w:bCs/>
                                <w:sz w:val="18"/>
                                <w:szCs w:val="18"/>
                              </w:rPr>
                              <w:br/>
                            </w:r>
                            <w:r w:rsidRPr="00C94B58">
                              <w:rPr>
                                <w:rFonts w:cstheme="minorHAnsi"/>
                                <w:b/>
                                <w:bCs/>
                                <w:sz w:val="18"/>
                                <w:szCs w:val="18"/>
                              </w:rPr>
                              <w:t>5 Je passe au mot suivant</w:t>
                            </w:r>
                            <w:r>
                              <w:rPr>
                                <w:rFonts w:cstheme="minorHAnsi"/>
                                <w:b/>
                                <w:bCs/>
                                <w:sz w:val="18"/>
                                <w:szCs w:val="18"/>
                              </w:rPr>
                              <w:br/>
                            </w:r>
                            <w:r w:rsidRPr="00C94B58">
                              <w:rPr>
                                <w:rFonts w:cstheme="minorHAnsi"/>
                                <w:b/>
                                <w:bCs/>
                                <w:sz w:val="18"/>
                                <w:szCs w:val="18"/>
                              </w:rPr>
                              <w:t>6 A la fin de la phrase je vérifie les mots un par un sur le modèle</w:t>
                            </w:r>
                            <w:r>
                              <w:rPr>
                                <w:rFonts w:cstheme="minorHAnsi"/>
                                <w:b/>
                                <w:bCs/>
                                <w:sz w:val="18"/>
                                <w:szCs w:val="18"/>
                              </w:rPr>
                              <w:br/>
                            </w:r>
                            <w:r w:rsidRPr="00EC6473">
                              <w:rPr>
                                <w:rFonts w:cstheme="minorHAnsi"/>
                                <w:sz w:val="18"/>
                                <w:szCs w:val="18"/>
                              </w:rPr>
                              <w:t>7 lorsque que je suis capable je passe progressivement à 2 ou 3 mots ou par groupe de mot, puis à la phrase.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33691" id="_x0000_s1058" type="#_x0000_t202" style="position:absolute;margin-left:0;margin-top:17.8pt;width:505.5pt;height:138.75pt;z-index:251771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">
                <v:textbox>
                  <w:txbxContent>
                    <w:p w14:paraId="33D174C0" w14:textId="77777777" w:rsidR="00821D26" w:rsidRDefault="00821D26" w:rsidP="00821D26">
                      <w:r>
                        <w:t>Proposition pour rédiger avec les élèves une fiche méthodologique sur la copie</w:t>
                      </w:r>
                    </w:p>
                    <w:p w14:paraId="0578B67B" w14:textId="77777777" w:rsidR="00821D26" w:rsidRDefault="00821D26" w:rsidP="00821D26">
                      <w:r w:rsidRPr="00C94B58">
                        <w:rPr>
                          <w:rFonts w:cstheme="minorHAnsi"/>
                          <w:b/>
                          <w:bCs/>
                          <w:sz w:val="18"/>
                          <w:szCs w:val="18"/>
                        </w:rPr>
                        <w:t>1 Lire le texte à copier à voix basse et le comprendre.</w:t>
                      </w:r>
                      <w:r>
                        <w:rPr>
                          <w:rFonts w:cstheme="minorHAnsi"/>
                          <w:b/>
                          <w:bCs/>
                          <w:sz w:val="18"/>
                          <w:szCs w:val="18"/>
                        </w:rPr>
                        <w:br/>
                      </w:r>
                      <w:r w:rsidRPr="00C94B58">
                        <w:rPr>
                          <w:rFonts w:cstheme="minorHAnsi"/>
                          <w:b/>
                          <w:bCs/>
                          <w:sz w:val="18"/>
                          <w:szCs w:val="18"/>
                        </w:rPr>
                        <w:t>2 Se focaliser sur une unité minimale qui peut être d’abord la syllabe, puis le mot, les groupes de mots, la phrase.</w:t>
                      </w:r>
                      <w:r>
                        <w:rPr>
                          <w:rFonts w:cstheme="minorHAnsi"/>
                          <w:b/>
                          <w:bCs/>
                          <w:sz w:val="18"/>
                          <w:szCs w:val="18"/>
                        </w:rPr>
                        <w:br/>
                      </w:r>
                      <w:r w:rsidRPr="00C94B58">
                        <w:rPr>
                          <w:rFonts w:cstheme="minorHAnsi"/>
                          <w:b/>
                          <w:bCs/>
                          <w:sz w:val="18"/>
                          <w:szCs w:val="18"/>
                        </w:rPr>
                        <w:t>3 copie mot à mot : lire le mot en syllabes et repérer les difficultés du mot ou par groupe de mot (photographier le mot) ajouter la ponctuation si besoin</w:t>
                      </w:r>
                      <w:r>
                        <w:rPr>
                          <w:rFonts w:cstheme="minorHAnsi"/>
                          <w:b/>
                          <w:bCs/>
                          <w:sz w:val="18"/>
                          <w:szCs w:val="18"/>
                        </w:rPr>
                        <w:br/>
                      </w:r>
                      <w:r w:rsidRPr="00C94B58">
                        <w:rPr>
                          <w:rFonts w:cstheme="minorHAnsi"/>
                          <w:b/>
                          <w:bCs/>
                          <w:sz w:val="18"/>
                          <w:szCs w:val="18"/>
                        </w:rPr>
                        <w:t>4 J’écris en levant ma tête le moins souvent possible (compter le nombre de fois et tenter de baisser ce nombre au fur et à mesure des copies)</w:t>
                      </w:r>
                      <w:r>
                        <w:rPr>
                          <w:rFonts w:cstheme="minorHAnsi"/>
                          <w:b/>
                          <w:bCs/>
                          <w:sz w:val="18"/>
                          <w:szCs w:val="18"/>
                        </w:rPr>
                        <w:br/>
                      </w:r>
                      <w:r w:rsidRPr="00C94B58">
                        <w:rPr>
                          <w:rFonts w:cstheme="minorHAnsi"/>
                          <w:b/>
                          <w:bCs/>
                          <w:sz w:val="18"/>
                          <w:szCs w:val="18"/>
                        </w:rPr>
                        <w:t>5 Je passe au mot suivant</w:t>
                      </w:r>
                      <w:r>
                        <w:rPr>
                          <w:rFonts w:cstheme="minorHAnsi"/>
                          <w:b/>
                          <w:bCs/>
                          <w:sz w:val="18"/>
                          <w:szCs w:val="18"/>
                        </w:rPr>
                        <w:br/>
                      </w:r>
                      <w:r w:rsidRPr="00C94B58">
                        <w:rPr>
                          <w:rFonts w:cstheme="minorHAnsi"/>
                          <w:b/>
                          <w:bCs/>
                          <w:sz w:val="18"/>
                          <w:szCs w:val="18"/>
                        </w:rPr>
                        <w:t>6 A la fin de la phrase je vérifie les mots un par un sur le modèle</w:t>
                      </w:r>
                      <w:r>
                        <w:rPr>
                          <w:rFonts w:cstheme="minorHAnsi"/>
                          <w:b/>
                          <w:bCs/>
                          <w:sz w:val="18"/>
                          <w:szCs w:val="18"/>
                        </w:rPr>
                        <w:br/>
                      </w:r>
                      <w:r w:rsidRPr="00EC6473">
                        <w:rPr>
                          <w:rFonts w:cstheme="minorHAnsi"/>
                          <w:sz w:val="18"/>
                          <w:szCs w:val="18"/>
                        </w:rPr>
                        <w:t>7 lorsque que je suis capable je passe progressivement à 2 ou 3 mots ou par groupe de mot, puis à la phrase.</w:t>
                      </w:r>
                    </w:p>
                  </w:txbxContent>
                </v:textbox>
                <w10:wrap type="square" anchorx="margin"/>
              </v:shape>
            </w:pict>
          </mc:Fallback>
        </mc:AlternateContent>
      </w:r>
    </w:p>
    <w:p w14:paraId="54F58CC9" w14:textId="7E31F722" w:rsidR="00EC6473" w:rsidRDefault="00821D26" w:rsidP="00EC6473">
      <w:pPr>
        <w:rPr>
          <w:color w:val="FF0000"/>
        </w:rPr>
      </w:pPr>
      <w:r w:rsidRPr="009C1679">
        <w:rPr>
          <w:noProof/>
          <w:color w:val="000000" w:themeColor="text1"/>
        </w:rPr>
        <w:lastRenderedPageBreak/>
        <mc:AlternateContent>
          <mc:Choice Requires="wps">
            <w:drawing>
              <wp:anchor distT="45720" distB="45720" distL="114300" distR="114300" simplePos="0" relativeHeight="251728896" behindDoc="0" locked="0" layoutInCell="1" allowOverlap="1" wp14:anchorId="5E2FB68A" wp14:editId="5DE2D13B">
                <wp:simplePos x="0" y="0"/>
                <wp:positionH relativeFrom="margin">
                  <wp:align>right</wp:align>
                </wp:positionH>
                <wp:positionV relativeFrom="paragraph">
                  <wp:posOffset>0</wp:posOffset>
                </wp:positionV>
                <wp:extent cx="2895600" cy="2105025"/>
                <wp:effectExtent l="0" t="0" r="19050" b="28575"/>
                <wp:wrapSquare wrapText="bothSides"/>
                <wp:docPr id="10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105025"/>
                        </a:xfrm>
                        <a:prstGeom prst="rect">
                          <a:avLst/>
                        </a:prstGeom>
                        <a:solidFill>
                          <a:srgbClr val="FFFFFF"/>
                        </a:solidFill>
                        <a:ln w="9525">
                          <a:solidFill>
                            <a:srgbClr val="000000"/>
                          </a:solidFill>
                          <a:miter lim="800000"/>
                          <a:headEnd/>
                          <a:tailEnd/>
                        </a:ln>
                      </wps:spPr>
                      <wps:txbx>
                        <w:txbxContent>
                          <w:p w14:paraId="498BC293" w14:textId="223F82C4" w:rsidR="009C1679" w:rsidRDefault="009C1679" w:rsidP="009C1679">
                            <w:pPr>
                              <w:jc w:val="center"/>
                            </w:pPr>
                            <w:r>
                              <w:rPr>
                                <w:noProof/>
                              </w:rPr>
                              <w:drawing>
                                <wp:inline distT="0" distB="0" distL="0" distR="0" wp14:anchorId="3F5A8D5D" wp14:editId="64377522">
                                  <wp:extent cx="2628900" cy="1971675"/>
                                  <wp:effectExtent l="0" t="0" r="0" b="9525"/>
                                  <wp:docPr id="8215" name="Image 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28900" cy="19716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FB68A" id="_x0000_s1059" type="#_x0000_t202" style="position:absolute;margin-left:176.8pt;margin-top:0;width:228pt;height:165.75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">
                <v:textbox>
                  <w:txbxContent>
                    <w:p w14:paraId="498BC293" w14:textId="223F82C4" w:rsidR="009C1679" w:rsidRDefault="009C1679" w:rsidP="009C1679">
                      <w:pPr>
                        <w:jc w:val="center"/>
                      </w:pPr>
                      <w:r>
                        <w:rPr>
                          <w:noProof/>
                        </w:rPr>
                        <w:drawing>
                          <wp:inline distT="0" distB="0" distL="0" distR="0" wp14:anchorId="3F5A8D5D" wp14:editId="64377522">
                            <wp:extent cx="2628900" cy="1971675"/>
                            <wp:effectExtent l="0" t="0" r="0" b="9525"/>
                            <wp:docPr id="8215" name="Image 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28900" cy="1971675"/>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726848" behindDoc="0" locked="0" layoutInCell="1" allowOverlap="1" wp14:anchorId="60A1E225" wp14:editId="0176FB06">
                <wp:simplePos x="0" y="0"/>
                <wp:positionH relativeFrom="column">
                  <wp:posOffset>209550</wp:posOffset>
                </wp:positionH>
                <wp:positionV relativeFrom="paragraph">
                  <wp:posOffset>6985</wp:posOffset>
                </wp:positionV>
                <wp:extent cx="1962150" cy="361950"/>
                <wp:effectExtent l="0" t="0" r="19050" b="19050"/>
                <wp:wrapSquare wrapText="bothSides"/>
                <wp:docPr id="10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61950"/>
                        </a:xfrm>
                        <a:prstGeom prst="rect">
                          <a:avLst/>
                        </a:prstGeom>
                        <a:solidFill>
                          <a:srgbClr val="4472C4">
                            <a:lumMod val="40000"/>
                            <a:lumOff val="60000"/>
                          </a:srgbClr>
                        </a:solidFill>
                        <a:ln w="9525">
                          <a:solidFill>
                            <a:srgbClr val="000000"/>
                          </a:solidFill>
                          <a:miter lim="800000"/>
                          <a:headEnd/>
                          <a:tailEnd/>
                        </a:ln>
                      </wps:spPr>
                      <wps:txbx>
                        <w:txbxContent>
                          <w:p w14:paraId="275A9C43" w14:textId="2CE26A3D" w:rsidR="00363B7A" w:rsidRPr="00416B4E" w:rsidRDefault="00363B7A" w:rsidP="00363B7A">
                            <w:pPr>
                              <w:jc w:val="center"/>
                              <w:rPr>
                                <w:b/>
                                <w:bCs/>
                                <w:sz w:val="32"/>
                                <w:szCs w:val="32"/>
                              </w:rPr>
                            </w:pPr>
                            <w:r w:rsidRPr="00416B4E">
                              <w:rPr>
                                <w:b/>
                                <w:bCs/>
                                <w:sz w:val="32"/>
                                <w:szCs w:val="32"/>
                              </w:rPr>
                              <w:t xml:space="preserve">Espace </w:t>
                            </w:r>
                            <w:r>
                              <w:rPr>
                                <w:b/>
                                <w:bCs/>
                                <w:sz w:val="32"/>
                                <w:szCs w:val="32"/>
                              </w:rPr>
                              <w:t>des mots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1E225" id="_x0000_s1060" type="#_x0000_t202" style="position:absolute;margin-left:16.5pt;margin-top:.55pt;width:154.5pt;height:28.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" fillcolor="#b4c7e7">
                <v:textbox>
                  <w:txbxContent>
                    <w:p w14:paraId="275A9C43" w14:textId="2CE26A3D" w:rsidR="00363B7A" w:rsidRPr="00416B4E" w:rsidRDefault="00363B7A" w:rsidP="00363B7A">
                      <w:pPr>
                        <w:jc w:val="center"/>
                        <w:rPr>
                          <w:b/>
                          <w:bCs/>
                          <w:sz w:val="32"/>
                          <w:szCs w:val="32"/>
                        </w:rPr>
                      </w:pPr>
                      <w:r w:rsidRPr="00416B4E">
                        <w:rPr>
                          <w:b/>
                          <w:bCs/>
                          <w:sz w:val="32"/>
                          <w:szCs w:val="32"/>
                        </w:rPr>
                        <w:t xml:space="preserve">Espace </w:t>
                      </w:r>
                      <w:r>
                        <w:rPr>
                          <w:b/>
                          <w:bCs/>
                          <w:sz w:val="32"/>
                          <w:szCs w:val="32"/>
                        </w:rPr>
                        <w:t>des mots</w:t>
                      </w:r>
                    </w:p>
                  </w:txbxContent>
                </v:textbox>
                <w10:wrap type="square"/>
              </v:shape>
            </w:pict>
          </mc:Fallback>
        </mc:AlternateContent>
      </w:r>
    </w:p>
    <w:p w14:paraId="1999A66E" w14:textId="547B6A06" w:rsidR="00C176C1" w:rsidRPr="00EC6473" w:rsidRDefault="00C176C1"/>
    <w:p w14:paraId="4E911DB8" w14:textId="7566228E" w:rsidR="009F2CE3" w:rsidRDefault="009F2CE3"/>
    <w:p w14:paraId="6EE50868" w14:textId="270BDD29" w:rsidR="00363B7A" w:rsidRDefault="00363B7A">
      <w:r>
        <w:t>C’est un espace dans lequel, les élèves étudient la langue. Ils s’exercent, s’entrainent, jouent à partir d’activité sur le lexique, la phonologie, la grammaire.</w:t>
      </w:r>
    </w:p>
    <w:p w14:paraId="52E0C020" w14:textId="0DD50B45" w:rsidR="00363B7A" w:rsidRDefault="00C82364" w:rsidP="00821D26">
      <w:r>
        <w:t>CP</w:t>
      </w:r>
      <w:r w:rsidR="00363B7A">
        <w:t> :</w:t>
      </w:r>
      <w:r w:rsidR="00821D26">
        <w:t xml:space="preserve"> </w:t>
      </w:r>
      <w:r w:rsidR="00363B7A">
        <w:t>Dans le cadre d’un travail autour d’un album à la façon de Narramus, les élèves :</w:t>
      </w:r>
      <w:r w:rsidR="00363B7A" w:rsidRPr="00363B7A">
        <w:t xml:space="preserve"> </w:t>
      </w:r>
      <w:hyperlink r:id="rId67" w:history="1">
        <w:r w:rsidR="00363B7A">
          <w:rPr>
            <w:rStyle w:val="Lienhypertexte"/>
          </w:rPr>
          <w:t>http://www.ipefdakar.org/mobiliser-le-langage-dans-toutes-ses-dimensions-856.html</w:t>
        </w:r>
      </w:hyperlink>
    </w:p>
    <w:p w14:paraId="3A259923" w14:textId="10B79AFC" w:rsidR="00363B7A" w:rsidRDefault="00363B7A" w:rsidP="00363B7A">
      <w:pPr>
        <w:pStyle w:val="Paragraphedeliste"/>
        <w:numPr>
          <w:ilvl w:val="1"/>
          <w:numId w:val="3"/>
        </w:numPr>
      </w:pPr>
      <w:r>
        <w:t>Jouent avec les étiquettes-mots</w:t>
      </w:r>
    </w:p>
    <w:p w14:paraId="7BF7A2D4" w14:textId="0F1598A9" w:rsidR="00363B7A" w:rsidRDefault="00363B7A" w:rsidP="00363B7A">
      <w:pPr>
        <w:pStyle w:val="Paragraphedeliste"/>
        <w:numPr>
          <w:ilvl w:val="1"/>
          <w:numId w:val="3"/>
        </w:numPr>
      </w:pPr>
      <w:r>
        <w:t>Mémorisent le vocabulaire</w:t>
      </w:r>
    </w:p>
    <w:p w14:paraId="16DDF8E2" w14:textId="5E3C343A" w:rsidR="00363B7A" w:rsidRDefault="009C1679" w:rsidP="00363B7A">
      <w:pPr>
        <w:pStyle w:val="Paragraphedeliste"/>
        <w:numPr>
          <w:ilvl w:val="1"/>
          <w:numId w:val="3"/>
        </w:numPr>
      </w:pPr>
      <w:r>
        <w:rPr>
          <w:noProof/>
        </w:rPr>
        <mc:AlternateContent>
          <mc:Choice Requires="wps">
            <w:drawing>
              <wp:anchor distT="45720" distB="45720" distL="114300" distR="114300" simplePos="0" relativeHeight="251732992" behindDoc="0" locked="0" layoutInCell="1" allowOverlap="1" wp14:anchorId="3FB04900" wp14:editId="64E1DBDE">
                <wp:simplePos x="0" y="0"/>
                <wp:positionH relativeFrom="column">
                  <wp:posOffset>4124325</wp:posOffset>
                </wp:positionH>
                <wp:positionV relativeFrom="paragraph">
                  <wp:posOffset>10795</wp:posOffset>
                </wp:positionV>
                <wp:extent cx="2360930" cy="2162175"/>
                <wp:effectExtent l="0" t="0" r="27940" b="28575"/>
                <wp:wrapSquare wrapText="bothSides"/>
                <wp:docPr id="10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62175"/>
                        </a:xfrm>
                        <a:prstGeom prst="rect">
                          <a:avLst/>
                        </a:prstGeom>
                        <a:solidFill>
                          <a:srgbClr val="FFFFFF"/>
                        </a:solidFill>
                        <a:ln w="9525">
                          <a:solidFill>
                            <a:srgbClr val="000000"/>
                          </a:solidFill>
                          <a:miter lim="800000"/>
                          <a:headEnd/>
                          <a:tailEnd/>
                        </a:ln>
                      </wps:spPr>
                      <wps:txbx>
                        <w:txbxContent>
                          <w:p w14:paraId="4ED4CCCB" w14:textId="3C5E7AE3" w:rsidR="009C1679" w:rsidRDefault="009C1679">
                            <w:r>
                              <w:rPr>
                                <w:noProof/>
                              </w:rPr>
                              <w:drawing>
                                <wp:inline distT="0" distB="0" distL="0" distR="0" wp14:anchorId="0F9D266B" wp14:editId="333F0B7A">
                                  <wp:extent cx="2443480" cy="2052320"/>
                                  <wp:effectExtent l="0" t="0" r="0" b="5080"/>
                                  <wp:docPr id="8216" name="Image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443480" cy="2052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B04900" id="_x0000_s1061" type="#_x0000_t202" style="position:absolute;left:0;text-align:left;margin-left:324.75pt;margin-top:.85pt;width:185.9pt;height:170.25pt;z-index:251732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">
                <v:textbox>
                  <w:txbxContent>
                    <w:p w14:paraId="4ED4CCCB" w14:textId="3C5E7AE3" w:rsidR="009C1679" w:rsidRDefault="009C1679">
                      <w:r>
                        <w:rPr>
                          <w:noProof/>
                        </w:rPr>
                        <w:drawing>
                          <wp:inline distT="0" distB="0" distL="0" distR="0" wp14:anchorId="0F9D266B" wp14:editId="333F0B7A">
                            <wp:extent cx="2443480" cy="2052320"/>
                            <wp:effectExtent l="0" t="0" r="0" b="5080"/>
                            <wp:docPr id="8216" name="Image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443480" cy="2052320"/>
                                    </a:xfrm>
                                    <a:prstGeom prst="rect">
                                      <a:avLst/>
                                    </a:prstGeom>
                                  </pic:spPr>
                                </pic:pic>
                              </a:graphicData>
                            </a:graphic>
                          </wp:inline>
                        </w:drawing>
                      </w:r>
                    </w:p>
                  </w:txbxContent>
                </v:textbox>
                <w10:wrap type="square"/>
              </v:shape>
            </w:pict>
          </mc:Fallback>
        </mc:AlternateContent>
      </w:r>
      <w:r w:rsidR="00363B7A">
        <w:t>S’entrainent à la restitution avec les figurines et la maquette</w:t>
      </w:r>
    </w:p>
    <w:p w14:paraId="00CDAB45" w14:textId="24515F49" w:rsidR="00363B7A" w:rsidRDefault="00363B7A" w:rsidP="00363B7A">
      <w:pPr>
        <w:pStyle w:val="Paragraphedeliste"/>
        <w:numPr>
          <w:ilvl w:val="1"/>
          <w:numId w:val="3"/>
        </w:numPr>
      </w:pPr>
      <w:r>
        <w:t>Enregistrent leur restitution orale</w:t>
      </w:r>
    </w:p>
    <w:p w14:paraId="64839C2B" w14:textId="60D59620" w:rsidR="00363B7A" w:rsidRDefault="00363B7A" w:rsidP="00363B7A">
      <w:pPr>
        <w:pStyle w:val="Paragraphedeliste"/>
        <w:numPr>
          <w:ilvl w:val="0"/>
          <w:numId w:val="3"/>
        </w:numPr>
      </w:pPr>
      <w:r>
        <w:t xml:space="preserve">Dictées muettes </w:t>
      </w:r>
    </w:p>
    <w:p w14:paraId="2736372C" w14:textId="73D196EA" w:rsidR="00363B7A" w:rsidRDefault="00363B7A" w:rsidP="00363B7A">
      <w:pPr>
        <w:pStyle w:val="Paragraphedeliste"/>
        <w:numPr>
          <w:ilvl w:val="0"/>
          <w:numId w:val="3"/>
        </w:numPr>
      </w:pPr>
      <w:r>
        <w:t>Jeux à partir des Alphas</w:t>
      </w:r>
    </w:p>
    <w:p w14:paraId="451DEB95" w14:textId="16B94321" w:rsidR="00363B7A" w:rsidRDefault="00363B7A" w:rsidP="00363B7A">
      <w:pPr>
        <w:pStyle w:val="Paragraphedeliste"/>
        <w:numPr>
          <w:ilvl w:val="0"/>
          <w:numId w:val="3"/>
        </w:numPr>
      </w:pPr>
      <w:r>
        <w:t>…</w:t>
      </w:r>
    </w:p>
    <w:p w14:paraId="4FE4820A" w14:textId="430406EC" w:rsidR="00C82364" w:rsidRPr="009C1679" w:rsidRDefault="00C82364" w:rsidP="00363B7A">
      <w:pPr>
        <w:rPr>
          <w:b/>
          <w:bCs/>
        </w:rPr>
      </w:pPr>
      <w:r w:rsidRPr="009C1679">
        <w:rPr>
          <w:b/>
          <w:bCs/>
        </w:rPr>
        <w:t>Ateliers sur les mots :</w:t>
      </w:r>
    </w:p>
    <w:p w14:paraId="5741A3A9" w14:textId="0BFA4CDB" w:rsidR="00C82364" w:rsidRDefault="00C82364" w:rsidP="0010081D">
      <w:pPr>
        <w:pStyle w:val="Paragraphedeliste"/>
        <w:numPr>
          <w:ilvl w:val="0"/>
          <w:numId w:val="3"/>
        </w:numPr>
      </w:pPr>
      <w:r w:rsidRPr="00D50AEE">
        <w:t>Mots croisés</w:t>
      </w:r>
      <w:r w:rsidR="00D50AEE" w:rsidRPr="00D50AEE">
        <w:t xml:space="preserve">, </w:t>
      </w:r>
      <w:r w:rsidRPr="00D50AEE">
        <w:t>Lecture de mots</w:t>
      </w:r>
      <w:r w:rsidR="00D50AEE" w:rsidRPr="00D50AEE">
        <w:t> : voir ateliers autonomes</w:t>
      </w:r>
    </w:p>
    <w:p w14:paraId="7EB3C2B3" w14:textId="2AD35ED1" w:rsidR="00D50AEE" w:rsidRDefault="00693687" w:rsidP="00D50AEE">
      <w:pPr>
        <w:pStyle w:val="Paragraphedeliste"/>
        <w:numPr>
          <w:ilvl w:val="1"/>
          <w:numId w:val="3"/>
        </w:numPr>
      </w:pPr>
      <w:hyperlink r:id="rId69" w:history="1">
        <w:r w:rsidR="00D50AEE" w:rsidRPr="00D50AEE">
          <w:rPr>
            <w:rStyle w:val="Lienhypertexte"/>
          </w:rPr>
          <w:t>Cycle 2</w:t>
        </w:r>
      </w:hyperlink>
    </w:p>
    <w:p w14:paraId="10C7CC89" w14:textId="4E4FF53E" w:rsidR="00D50AEE" w:rsidRPr="00D50AEE" w:rsidRDefault="00693687" w:rsidP="00D50AEE">
      <w:pPr>
        <w:pStyle w:val="Paragraphedeliste"/>
        <w:numPr>
          <w:ilvl w:val="1"/>
          <w:numId w:val="3"/>
        </w:numPr>
      </w:pPr>
      <w:hyperlink r:id="rId70" w:history="1">
        <w:r w:rsidR="00D50AEE" w:rsidRPr="00D50AEE">
          <w:rPr>
            <w:rStyle w:val="Lienhypertexte"/>
          </w:rPr>
          <w:t>Cycle 3</w:t>
        </w:r>
      </w:hyperlink>
    </w:p>
    <w:p w14:paraId="1123CB18" w14:textId="09C1E931" w:rsidR="00F31B62" w:rsidRPr="00D50AEE" w:rsidRDefault="00693687" w:rsidP="00C82364">
      <w:pPr>
        <w:pStyle w:val="Paragraphedeliste"/>
        <w:numPr>
          <w:ilvl w:val="0"/>
          <w:numId w:val="3"/>
        </w:numPr>
      </w:pPr>
      <w:hyperlink r:id="rId71" w:history="1">
        <w:r w:rsidR="00F31B62" w:rsidRPr="00D50AEE">
          <w:rPr>
            <w:rStyle w:val="Lienhypertexte"/>
          </w:rPr>
          <w:t>Fabrication et utilisation d’un syllabozoo (CP, CE1)</w:t>
        </w:r>
      </w:hyperlink>
    </w:p>
    <w:p w14:paraId="52DF434C" w14:textId="77777777" w:rsidR="00821D26" w:rsidRDefault="00821D26" w:rsidP="00C82364">
      <w:pPr>
        <w:rPr>
          <w:b/>
          <w:bCs/>
          <w:color w:val="000000" w:themeColor="text1"/>
        </w:rPr>
      </w:pPr>
    </w:p>
    <w:p w14:paraId="7BEFEC13" w14:textId="4DFBE078" w:rsidR="00C82364" w:rsidRPr="009C1679" w:rsidRDefault="00C82364" w:rsidP="00C82364">
      <w:pPr>
        <w:rPr>
          <w:b/>
          <w:bCs/>
          <w:color w:val="000000" w:themeColor="text1"/>
        </w:rPr>
      </w:pPr>
      <w:r w:rsidRPr="009C1679">
        <w:rPr>
          <w:b/>
          <w:bCs/>
          <w:color w:val="000000" w:themeColor="text1"/>
        </w:rPr>
        <w:t>Apprentissage de mots :</w:t>
      </w:r>
    </w:p>
    <w:p w14:paraId="5DC3E2FD" w14:textId="3207DB83" w:rsidR="00C82364" w:rsidRPr="00F31B62" w:rsidRDefault="00C82364" w:rsidP="00C82364">
      <w:pPr>
        <w:pStyle w:val="Paragraphedeliste"/>
        <w:numPr>
          <w:ilvl w:val="0"/>
          <w:numId w:val="3"/>
        </w:numPr>
        <w:rPr>
          <w:color w:val="000000" w:themeColor="text1"/>
        </w:rPr>
      </w:pPr>
      <w:r>
        <w:rPr>
          <w:color w:val="000000" w:themeColor="text1"/>
        </w:rPr>
        <w:t xml:space="preserve">Apprendre des mots en s’aidant de la </w:t>
      </w:r>
      <w:hyperlink r:id="rId72" w:history="1">
        <w:r w:rsidRPr="00D50AEE">
          <w:rPr>
            <w:rStyle w:val="Lienhypertexte"/>
          </w:rPr>
          <w:t>fiche méthodologique</w:t>
        </w:r>
      </w:hyperlink>
    </w:p>
    <w:p w14:paraId="784C2BFA" w14:textId="5A5DA57A" w:rsidR="00F31B62" w:rsidRPr="00F31B62" w:rsidRDefault="00F31B62" w:rsidP="00F31B62">
      <w:pPr>
        <w:rPr>
          <w:color w:val="000000" w:themeColor="text1"/>
        </w:rPr>
      </w:pPr>
      <w:r w:rsidRPr="009C1679">
        <w:rPr>
          <w:b/>
          <w:bCs/>
          <w:color w:val="000000" w:themeColor="text1"/>
        </w:rPr>
        <w:t>Rituels en grammaire</w:t>
      </w:r>
      <w:r>
        <w:rPr>
          <w:color w:val="000000" w:themeColor="text1"/>
        </w:rPr>
        <w:t xml:space="preserve"> : voir </w:t>
      </w:r>
      <w:hyperlink r:id="rId73" w:history="1">
        <w:r w:rsidRPr="00D50AEE">
          <w:rPr>
            <w:rStyle w:val="Lienhypertexte"/>
          </w:rPr>
          <w:t>le livret d’activités</w:t>
        </w:r>
      </w:hyperlink>
    </w:p>
    <w:p w14:paraId="35E598D9" w14:textId="4707E7A5" w:rsidR="0027532C" w:rsidRDefault="00367242" w:rsidP="00F31B62">
      <w:pPr>
        <w:rPr>
          <w:color w:val="000000" w:themeColor="text1"/>
        </w:rPr>
      </w:pPr>
      <w:r w:rsidRPr="0027532C">
        <w:rPr>
          <w:b/>
          <w:bCs/>
          <w:color w:val="000000" w:themeColor="text1"/>
        </w:rPr>
        <w:t>Dictées enregistrées</w:t>
      </w:r>
      <w:r>
        <w:rPr>
          <w:color w:val="000000" w:themeColor="text1"/>
        </w:rPr>
        <w:t> : L’élève écoute un texte qu’il doit retranscrire à partir d’un ordinateur ou d’un lecteur audio. Il peut</w:t>
      </w:r>
      <w:r w:rsidR="0027532C">
        <w:rPr>
          <w:color w:val="000000" w:themeColor="text1"/>
        </w:rPr>
        <w:t xml:space="preserve"> arrêter l’enregistrement, le reprendre à sa guise. Son travail sera validé par auto-correction.</w:t>
      </w:r>
    </w:p>
    <w:p w14:paraId="4B2474B0" w14:textId="3774B368" w:rsidR="0027532C" w:rsidRDefault="0027532C" w:rsidP="00F31B62">
      <w:pPr>
        <w:rPr>
          <w:color w:val="000000" w:themeColor="text1"/>
        </w:rPr>
      </w:pPr>
      <w:r w:rsidRPr="0027532C">
        <w:rPr>
          <w:b/>
          <w:bCs/>
          <w:color w:val="000000" w:themeColor="text1"/>
        </w:rPr>
        <w:t>Dictées en ligne :</w:t>
      </w:r>
      <w:r>
        <w:rPr>
          <w:color w:val="000000" w:themeColor="text1"/>
        </w:rPr>
        <w:t xml:space="preserve"> </w:t>
      </w:r>
      <w:hyperlink r:id="rId74" w:history="1">
        <w:r>
          <w:rPr>
            <w:rStyle w:val="Lienhypertexte"/>
          </w:rPr>
          <w:t>https://orthophore.ac-lille.fr/?view=4</w:t>
        </w:r>
      </w:hyperlink>
    </w:p>
    <w:p w14:paraId="24FC070B" w14:textId="154E83E1" w:rsidR="00F31B62" w:rsidRDefault="00821D26" w:rsidP="00F31B62">
      <w:pPr>
        <w:rPr>
          <w:color w:val="000000" w:themeColor="text1"/>
        </w:rPr>
      </w:pPr>
      <w:r w:rsidRPr="0027532C">
        <w:rPr>
          <w:b/>
          <w:bCs/>
          <w:noProof/>
        </w:rPr>
        <mc:AlternateContent>
          <mc:Choice Requires="wps">
            <w:drawing>
              <wp:anchor distT="45720" distB="45720" distL="114300" distR="114300" simplePos="0" relativeHeight="251730944" behindDoc="0" locked="0" layoutInCell="1" allowOverlap="1" wp14:anchorId="7C012F72" wp14:editId="0026078A">
                <wp:simplePos x="0" y="0"/>
                <wp:positionH relativeFrom="margin">
                  <wp:align>left</wp:align>
                </wp:positionH>
                <wp:positionV relativeFrom="paragraph">
                  <wp:posOffset>433705</wp:posOffset>
                </wp:positionV>
                <wp:extent cx="6562725" cy="1404620"/>
                <wp:effectExtent l="0" t="0" r="28575" b="27305"/>
                <wp:wrapSquare wrapText="bothSides"/>
                <wp:docPr id="10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404620"/>
                        </a:xfrm>
                        <a:prstGeom prst="rect">
                          <a:avLst/>
                        </a:prstGeom>
                        <a:solidFill>
                          <a:srgbClr val="5B9BD5">
                            <a:lumMod val="20000"/>
                            <a:lumOff val="80000"/>
                          </a:srgbClr>
                        </a:solidFill>
                        <a:ln w="9525">
                          <a:solidFill>
                            <a:srgbClr val="000000"/>
                          </a:solidFill>
                          <a:miter lim="800000"/>
                          <a:headEnd/>
                          <a:tailEnd/>
                        </a:ln>
                      </wps:spPr>
                      <wps:txbx>
                        <w:txbxContent>
                          <w:p w14:paraId="7C0B6918" w14:textId="1A8C11FE" w:rsidR="009C1679" w:rsidRDefault="009C1679" w:rsidP="009C1679">
                            <w:r w:rsidRPr="0027783B">
                              <w:rPr>
                                <w:b/>
                                <w:bCs/>
                              </w:rPr>
                              <w:t>Des ressources :</w:t>
                            </w:r>
                            <w:r w:rsidRPr="00930E12">
                              <w:t xml:space="preserve"> </w:t>
                            </w:r>
                          </w:p>
                          <w:p w14:paraId="74830DE3" w14:textId="77777777" w:rsidR="009C1679" w:rsidRDefault="009C1679" w:rsidP="009C1679">
                            <w:r>
                              <w:rPr>
                                <w:color w:val="000000" w:themeColor="text1"/>
                              </w:rPr>
                              <w:t xml:space="preserve">Des pistes pour apprendre du vocabulaire : </w:t>
                            </w:r>
                            <w:hyperlink r:id="rId75" w:history="1">
                              <w:r>
                                <w:rPr>
                                  <w:rStyle w:val="Lienhypertexte"/>
                                </w:rPr>
                                <w:t>https://www.pedagogie.ac-nice.fr/dsden06/mdll/wp-content/uploads/sites/11/2018/11/Enseigner-lorthographe-au-cycle-2-4.pdf</w:t>
                              </w:r>
                            </w:hyperlink>
                          </w:p>
                          <w:p w14:paraId="62B8A517" w14:textId="77777777" w:rsidR="009C1679" w:rsidRPr="00F31B62" w:rsidRDefault="009C1679" w:rsidP="009C1679">
                            <w:pPr>
                              <w:rPr>
                                <w:color w:val="000000" w:themeColor="text1"/>
                              </w:rPr>
                            </w:pPr>
                            <w:r>
                              <w:t xml:space="preserve">Enseigner la mémorisation des mots invariables : </w:t>
                            </w:r>
                            <w:hyperlink r:id="rId76" w:history="1">
                              <w:r>
                                <w:rPr>
                                  <w:rStyle w:val="Lienhypertexte"/>
                                </w:rPr>
                                <w:t>http://www.ac-grenoble.fr/ien.montelimar/IMG/pdf/enseigner_la_memorisation_des_mots_invariables.pdf</w:t>
                              </w:r>
                            </w:hyperlink>
                          </w:p>
                          <w:p w14:paraId="258F537A" w14:textId="77777777" w:rsidR="009C1679" w:rsidRDefault="009C1679" w:rsidP="009C1679">
                            <w:r>
                              <w:t>Des ressources pour constituer un c</w:t>
                            </w:r>
                            <w:r w:rsidRPr="009C1679">
                              <w:t>entre des mots :</w:t>
                            </w:r>
                          </w:p>
                          <w:p w14:paraId="0A9AED02" w14:textId="06823E60" w:rsidR="009C1679" w:rsidRDefault="009C1679" w:rsidP="009C1679">
                            <w:r w:rsidRPr="009C1679">
                              <w:t xml:space="preserve"> </w:t>
                            </w:r>
                            <w:hyperlink r:id="rId77" w:history="1">
                              <w:r>
                                <w:rPr>
                                  <w:rStyle w:val="Lienhypertexte"/>
                                </w:rPr>
                                <w:t>http://www.crapouilleries.net/page-5-au-quotidien-le-centre-des-mots-et-des-sons.html</w:t>
                              </w:r>
                            </w:hyperlink>
                          </w:p>
                          <w:p w14:paraId="4D9F8E30" w14:textId="03E28FEC" w:rsidR="009C1679" w:rsidRDefault="00693687" w:rsidP="009C1679">
                            <w:hyperlink r:id="rId78" w:history="1">
                              <w:r w:rsidR="009C1679">
                                <w:rPr>
                                  <w:rStyle w:val="Lienhypertexte"/>
                                </w:rPr>
                                <w:t>https://fantadys.com/tag/prefixes/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012F72" id="_x0000_s1062" type="#_x0000_t202" style="position:absolute;margin-left:0;margin-top:34.15pt;width:516.75pt;height:110.6pt;z-index:2517309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" fillcolor="#deebf7">
                <v:textbox style="mso-fit-shape-to-text:t">
                  <w:txbxContent>
                    <w:p w14:paraId="7C0B6918" w14:textId="1A8C11FE" w:rsidR="009C1679" w:rsidRDefault="009C1679" w:rsidP="009C1679">
                      <w:r w:rsidRPr="0027783B">
                        <w:rPr>
                          <w:b/>
                          <w:bCs/>
                        </w:rPr>
                        <w:t>Des ressources :</w:t>
                      </w:r>
                      <w:r w:rsidRPr="00930E12">
                        <w:t xml:space="preserve"> </w:t>
                      </w:r>
                    </w:p>
                    <w:p w14:paraId="74830DE3" w14:textId="77777777" w:rsidR="009C1679" w:rsidRDefault="009C1679" w:rsidP="009C1679">
                      <w:r>
                        <w:rPr>
                          <w:color w:val="000000" w:themeColor="text1"/>
                        </w:rPr>
                        <w:t xml:space="preserve">Des pistes pour apprendre du vocabulaire : </w:t>
                      </w:r>
                      <w:hyperlink r:id="rId79" w:history="1">
                        <w:r>
                          <w:rPr>
                            <w:rStyle w:val="Lienhypertexte"/>
                          </w:rPr>
                          <w:t>https://www.pedagogie.ac-nice.fr/dsden06/mdll/wp-content/uploads/sites/11/2018/11/Enseigner-lorthographe-au-cycle-2-4.pdf</w:t>
                        </w:r>
                      </w:hyperlink>
                    </w:p>
                    <w:p w14:paraId="62B8A517" w14:textId="77777777" w:rsidR="009C1679" w:rsidRPr="00F31B62" w:rsidRDefault="009C1679" w:rsidP="009C1679">
                      <w:pPr>
                        <w:rPr>
                          <w:color w:val="000000" w:themeColor="text1"/>
                        </w:rPr>
                      </w:pPr>
                      <w:r>
                        <w:t xml:space="preserve">Enseigner la mémorisation des mots invariables : </w:t>
                      </w:r>
                      <w:hyperlink r:id="rId80" w:history="1">
                        <w:r>
                          <w:rPr>
                            <w:rStyle w:val="Lienhypertexte"/>
                          </w:rPr>
                          <w:t>http://www.ac-grenoble.fr/ien.montelimar/IMG/pdf/enseigner_la_memorisation_des_mots_invariables.pdf</w:t>
                        </w:r>
                      </w:hyperlink>
                    </w:p>
                    <w:p w14:paraId="258F537A" w14:textId="77777777" w:rsidR="009C1679" w:rsidRDefault="009C1679" w:rsidP="009C1679">
                      <w:r>
                        <w:t>Des ressources pour constituer un c</w:t>
                      </w:r>
                      <w:r w:rsidRPr="009C1679">
                        <w:t>entre des mots :</w:t>
                      </w:r>
                    </w:p>
                    <w:p w14:paraId="0A9AED02" w14:textId="06823E60" w:rsidR="009C1679" w:rsidRDefault="009C1679" w:rsidP="009C1679">
                      <w:r w:rsidRPr="009C1679">
                        <w:t xml:space="preserve"> </w:t>
                      </w:r>
                      <w:hyperlink r:id="rId81" w:history="1">
                        <w:r>
                          <w:rPr>
                            <w:rStyle w:val="Lienhypertexte"/>
                          </w:rPr>
                          <w:t>http://www.crapouilleries.net/page-5-au-quotidien-le-centre-des-mots-et-des-sons.html</w:t>
                        </w:r>
                      </w:hyperlink>
                    </w:p>
                    <w:p w14:paraId="4D9F8E30" w14:textId="03E28FEC" w:rsidR="009C1679" w:rsidRDefault="00693687" w:rsidP="009C1679">
                      <w:hyperlink r:id="rId82" w:history="1">
                        <w:r w:rsidR="009C1679">
                          <w:rPr>
                            <w:rStyle w:val="Lienhypertexte"/>
                          </w:rPr>
                          <w:t>https://fantadys.com/tag/prefixes/</w:t>
                        </w:r>
                      </w:hyperlink>
                    </w:p>
                  </w:txbxContent>
                </v:textbox>
                <w10:wrap type="square" anchorx="margin"/>
              </v:shape>
            </w:pict>
          </mc:Fallback>
        </mc:AlternateContent>
      </w:r>
    </w:p>
    <w:p w14:paraId="67244A45" w14:textId="09930BC6" w:rsidR="00F31B62" w:rsidRDefault="00613405" w:rsidP="00F31B62">
      <w:pPr>
        <w:rPr>
          <w:color w:val="000000" w:themeColor="text1"/>
        </w:rPr>
      </w:pPr>
      <w:r>
        <w:rPr>
          <w:noProof/>
        </w:rPr>
        <w:lastRenderedPageBreak/>
        <mc:AlternateContent>
          <mc:Choice Requires="wps">
            <w:drawing>
              <wp:anchor distT="45720" distB="45720" distL="114300" distR="114300" simplePos="0" relativeHeight="251735040" behindDoc="0" locked="0" layoutInCell="1" allowOverlap="1" wp14:anchorId="74E5908E" wp14:editId="7609337C">
                <wp:simplePos x="0" y="0"/>
                <wp:positionH relativeFrom="margin">
                  <wp:posOffset>285750</wp:posOffset>
                </wp:positionH>
                <wp:positionV relativeFrom="paragraph">
                  <wp:posOffset>13335</wp:posOffset>
                </wp:positionV>
                <wp:extent cx="1962150" cy="361950"/>
                <wp:effectExtent l="0" t="0" r="19050" b="19050"/>
                <wp:wrapSquare wrapText="bothSides"/>
                <wp:docPr id="10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61950"/>
                        </a:xfrm>
                        <a:prstGeom prst="rect">
                          <a:avLst/>
                        </a:prstGeom>
                        <a:solidFill>
                          <a:srgbClr val="4472C4">
                            <a:lumMod val="40000"/>
                            <a:lumOff val="60000"/>
                          </a:srgbClr>
                        </a:solidFill>
                        <a:ln w="9525">
                          <a:solidFill>
                            <a:srgbClr val="000000"/>
                          </a:solidFill>
                          <a:miter lim="800000"/>
                          <a:headEnd/>
                          <a:tailEnd/>
                        </a:ln>
                      </wps:spPr>
                      <wps:txbx>
                        <w:txbxContent>
                          <w:p w14:paraId="638A00EF" w14:textId="694CEC11" w:rsidR="00367242" w:rsidRPr="00416B4E" w:rsidRDefault="00367242" w:rsidP="00367242">
                            <w:pPr>
                              <w:jc w:val="center"/>
                              <w:rPr>
                                <w:b/>
                                <w:bCs/>
                                <w:sz w:val="32"/>
                                <w:szCs w:val="32"/>
                              </w:rPr>
                            </w:pPr>
                            <w:r w:rsidRPr="00416B4E">
                              <w:rPr>
                                <w:b/>
                                <w:bCs/>
                                <w:sz w:val="32"/>
                                <w:szCs w:val="32"/>
                              </w:rPr>
                              <w:t xml:space="preserve">Espace </w:t>
                            </w:r>
                            <w:r>
                              <w:rPr>
                                <w:b/>
                                <w:bCs/>
                                <w:sz w:val="32"/>
                                <w:szCs w:val="32"/>
                              </w:rPr>
                              <w:t>écoute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5908E" id="_x0000_s1063" type="#_x0000_t202" style="position:absolute;margin-left:22.5pt;margin-top:1.05pt;width:154.5pt;height:28.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" fillcolor="#b4c7e7">
                <v:textbox>
                  <w:txbxContent>
                    <w:p w14:paraId="638A00EF" w14:textId="694CEC11" w:rsidR="00367242" w:rsidRPr="00416B4E" w:rsidRDefault="00367242" w:rsidP="00367242">
                      <w:pPr>
                        <w:jc w:val="center"/>
                        <w:rPr>
                          <w:b/>
                          <w:bCs/>
                          <w:sz w:val="32"/>
                          <w:szCs w:val="32"/>
                        </w:rPr>
                      </w:pPr>
                      <w:r w:rsidRPr="00416B4E">
                        <w:rPr>
                          <w:b/>
                          <w:bCs/>
                          <w:sz w:val="32"/>
                          <w:szCs w:val="32"/>
                        </w:rPr>
                        <w:t xml:space="preserve">Espace </w:t>
                      </w:r>
                      <w:r>
                        <w:rPr>
                          <w:b/>
                          <w:bCs/>
                          <w:sz w:val="32"/>
                          <w:szCs w:val="32"/>
                        </w:rPr>
                        <w:t>écoute</w:t>
                      </w:r>
                    </w:p>
                  </w:txbxContent>
                </v:textbox>
                <w10:wrap type="square" anchorx="margin"/>
              </v:shape>
            </w:pict>
          </mc:Fallback>
        </mc:AlternateContent>
      </w:r>
      <w:r>
        <w:rPr>
          <w:noProof/>
        </w:rPr>
        <mc:AlternateContent>
          <mc:Choice Requires="wps">
            <w:drawing>
              <wp:anchor distT="45720" distB="45720" distL="114300" distR="114300" simplePos="0" relativeHeight="251737088" behindDoc="0" locked="0" layoutInCell="1" allowOverlap="1" wp14:anchorId="0AC89773" wp14:editId="20E1858D">
                <wp:simplePos x="0" y="0"/>
                <wp:positionH relativeFrom="margin">
                  <wp:posOffset>3448050</wp:posOffset>
                </wp:positionH>
                <wp:positionV relativeFrom="paragraph">
                  <wp:posOffset>9525</wp:posOffset>
                </wp:positionV>
                <wp:extent cx="3200400" cy="2305050"/>
                <wp:effectExtent l="0" t="0" r="19050" b="19050"/>
                <wp:wrapSquare wrapText="bothSides"/>
                <wp:docPr id="10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305050"/>
                        </a:xfrm>
                        <a:prstGeom prst="rect">
                          <a:avLst/>
                        </a:prstGeom>
                        <a:solidFill>
                          <a:srgbClr val="FFFFFF"/>
                        </a:solidFill>
                        <a:ln w="9525">
                          <a:solidFill>
                            <a:srgbClr val="000000"/>
                          </a:solidFill>
                          <a:miter lim="800000"/>
                          <a:headEnd/>
                          <a:tailEnd/>
                        </a:ln>
                      </wps:spPr>
                      <wps:txbx>
                        <w:txbxContent>
                          <w:p w14:paraId="238EFC7B" w14:textId="317CFFE3" w:rsidR="00FB3895" w:rsidRDefault="00FB3895" w:rsidP="00FB3895">
                            <w:pPr>
                              <w:jc w:val="center"/>
                            </w:pPr>
                            <w:r>
                              <w:rPr>
                                <w:noProof/>
                              </w:rPr>
                              <w:drawing>
                                <wp:inline distT="0" distB="0" distL="0" distR="0" wp14:anchorId="351FD964" wp14:editId="2679A837">
                                  <wp:extent cx="2943845" cy="2114550"/>
                                  <wp:effectExtent l="0" t="0" r="9525" b="0"/>
                                  <wp:docPr id="8217" name="Image 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60367" cy="21264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89773" id="_x0000_s1064" type="#_x0000_t202" style="position:absolute;margin-left:271.5pt;margin-top:.75pt;width:252pt;height:181.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">
                <v:textbox>
                  <w:txbxContent>
                    <w:p w14:paraId="238EFC7B" w14:textId="317CFFE3" w:rsidR="00FB3895" w:rsidRDefault="00FB3895" w:rsidP="00FB3895">
                      <w:pPr>
                        <w:jc w:val="center"/>
                      </w:pPr>
                      <w:r>
                        <w:rPr>
                          <w:noProof/>
                        </w:rPr>
                        <w:drawing>
                          <wp:inline distT="0" distB="0" distL="0" distR="0" wp14:anchorId="351FD964" wp14:editId="2679A837">
                            <wp:extent cx="2943845" cy="2114550"/>
                            <wp:effectExtent l="0" t="0" r="9525" b="0"/>
                            <wp:docPr id="8217" name="Image 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60367" cy="2126418"/>
                                    </a:xfrm>
                                    <a:prstGeom prst="rect">
                                      <a:avLst/>
                                    </a:prstGeom>
                                  </pic:spPr>
                                </pic:pic>
                              </a:graphicData>
                            </a:graphic>
                          </wp:inline>
                        </w:drawing>
                      </w:r>
                    </w:p>
                  </w:txbxContent>
                </v:textbox>
                <w10:wrap type="square" anchorx="margin"/>
              </v:shape>
            </w:pict>
          </mc:Fallback>
        </mc:AlternateContent>
      </w:r>
    </w:p>
    <w:p w14:paraId="2AF0CA33" w14:textId="21AD1F35" w:rsidR="00C82364" w:rsidRDefault="00C82364" w:rsidP="00363B7A"/>
    <w:p w14:paraId="1BF8B83A" w14:textId="4EDAC9B3" w:rsidR="00363B7A" w:rsidRDefault="00363B7A" w:rsidP="00363B7A">
      <w:pPr>
        <w:pStyle w:val="Paragraphedeliste"/>
        <w:ind w:left="1440"/>
      </w:pPr>
    </w:p>
    <w:p w14:paraId="53C15A78" w14:textId="69376466" w:rsidR="00363B7A" w:rsidRDefault="00367242">
      <w:r>
        <w:t>Un ordinateur, un lecteur MP3, un téléphone, … à partir duquel écouter des histoires</w:t>
      </w:r>
      <w:r w:rsidR="0027532C">
        <w:t xml:space="preserve"> ou des œuvres musicales</w:t>
      </w:r>
      <w:r w:rsidR="00613405">
        <w:t>.</w:t>
      </w:r>
    </w:p>
    <w:p w14:paraId="5F2075B8" w14:textId="2DB6D4CA" w:rsidR="00FB3895" w:rsidRDefault="00FB3895">
      <w:r>
        <w:t>Il permet de répondre aux attendus des programmes :</w:t>
      </w:r>
    </w:p>
    <w:p w14:paraId="497B6994" w14:textId="26D0E291" w:rsidR="00FB3895" w:rsidRDefault="00FB3895" w:rsidP="00FB3895">
      <w:pPr>
        <w:pStyle w:val="Paragraphedeliste"/>
        <w:numPr>
          <w:ilvl w:val="0"/>
          <w:numId w:val="3"/>
        </w:numPr>
      </w:pPr>
      <w:r>
        <w:t>Connaître et mettre en œuvre les conditions d’une écoute attentive et précise</w:t>
      </w:r>
    </w:p>
    <w:p w14:paraId="39493B13" w14:textId="7D17B97C" w:rsidR="00FB3895" w:rsidRDefault="00FB3895" w:rsidP="00FB3895">
      <w:pPr>
        <w:pStyle w:val="Paragraphedeliste"/>
        <w:numPr>
          <w:ilvl w:val="0"/>
          <w:numId w:val="3"/>
        </w:numPr>
      </w:pPr>
      <w:r>
        <w:rPr>
          <w:noProof/>
        </w:rPr>
        <mc:AlternateContent>
          <mc:Choice Requires="wps">
            <w:drawing>
              <wp:anchor distT="45720" distB="45720" distL="114300" distR="114300" simplePos="0" relativeHeight="251743232" behindDoc="0" locked="0" layoutInCell="1" allowOverlap="1" wp14:anchorId="5B84E2BF" wp14:editId="181807C1">
                <wp:simplePos x="0" y="0"/>
                <wp:positionH relativeFrom="column">
                  <wp:posOffset>4495800</wp:posOffset>
                </wp:positionH>
                <wp:positionV relativeFrom="paragraph">
                  <wp:posOffset>600710</wp:posOffset>
                </wp:positionV>
                <wp:extent cx="1857375" cy="3476625"/>
                <wp:effectExtent l="0" t="0" r="28575" b="28575"/>
                <wp:wrapSquare wrapText="bothSides"/>
                <wp:docPr id="20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476625"/>
                        </a:xfrm>
                        <a:prstGeom prst="rect">
                          <a:avLst/>
                        </a:prstGeom>
                        <a:solidFill>
                          <a:srgbClr val="FFFFFF"/>
                        </a:solidFill>
                        <a:ln w="9525">
                          <a:solidFill>
                            <a:srgbClr val="000000"/>
                          </a:solidFill>
                          <a:miter lim="800000"/>
                          <a:headEnd/>
                          <a:tailEnd/>
                        </a:ln>
                      </wps:spPr>
                      <wps:txbx>
                        <w:txbxContent>
                          <w:p w14:paraId="0E70C979" w14:textId="6E072358" w:rsidR="00FB3895" w:rsidRDefault="00FB3895">
                            <w:r>
                              <w:rPr>
                                <w:noProof/>
                              </w:rPr>
                              <w:drawing>
                                <wp:inline distT="0" distB="0" distL="0" distR="0" wp14:anchorId="6EAECFAE" wp14:editId="52704055">
                                  <wp:extent cx="1690150" cy="3371850"/>
                                  <wp:effectExtent l="0" t="0" r="5715" b="0"/>
                                  <wp:docPr id="8218" name="Image 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96505" cy="33845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4E2BF" id="_x0000_s1065" type="#_x0000_t202" style="position:absolute;left:0;text-align:left;margin-left:354pt;margin-top:47.3pt;width:146.25pt;height:273.7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">
                <v:textbox>
                  <w:txbxContent>
                    <w:p w14:paraId="0E70C979" w14:textId="6E072358" w:rsidR="00FB3895" w:rsidRDefault="00FB3895">
                      <w:r>
                        <w:rPr>
                          <w:noProof/>
                        </w:rPr>
                        <w:drawing>
                          <wp:inline distT="0" distB="0" distL="0" distR="0" wp14:anchorId="6EAECFAE" wp14:editId="52704055">
                            <wp:extent cx="1690150" cy="3371850"/>
                            <wp:effectExtent l="0" t="0" r="5715" b="0"/>
                            <wp:docPr id="8218" name="Image 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96505" cy="3384527"/>
                                    </a:xfrm>
                                    <a:prstGeom prst="rect">
                                      <a:avLst/>
                                    </a:prstGeom>
                                  </pic:spPr>
                                </pic:pic>
                              </a:graphicData>
                            </a:graphic>
                          </wp:inline>
                        </w:drawing>
                      </w:r>
                    </w:p>
                  </w:txbxContent>
                </v:textbox>
                <w10:wrap type="square"/>
              </v:shape>
            </w:pict>
          </mc:Fallback>
        </mc:AlternateContent>
      </w:r>
      <w:r>
        <w:t xml:space="preserve"> Exprimer sa sensibilité et exercer son esprit critique tout en respectant les goûts et points de vue de chacun</w:t>
      </w:r>
    </w:p>
    <w:p w14:paraId="542669E5" w14:textId="2B1DF24A" w:rsidR="00FB3895" w:rsidRDefault="00FB3895"/>
    <w:p w14:paraId="3F2F00DD" w14:textId="36E4D075" w:rsidR="00FB3895" w:rsidRDefault="00613405">
      <w:r>
        <w:rPr>
          <w:noProof/>
        </w:rPr>
        <mc:AlternateContent>
          <mc:Choice Requires="wps">
            <w:drawing>
              <wp:anchor distT="45720" distB="45720" distL="114300" distR="114300" simplePos="0" relativeHeight="251739136" behindDoc="0" locked="0" layoutInCell="1" allowOverlap="1" wp14:anchorId="69ABACE8" wp14:editId="6B804994">
                <wp:simplePos x="0" y="0"/>
                <wp:positionH relativeFrom="margin">
                  <wp:posOffset>285750</wp:posOffset>
                </wp:positionH>
                <wp:positionV relativeFrom="paragraph">
                  <wp:posOffset>173355</wp:posOffset>
                </wp:positionV>
                <wp:extent cx="3124200" cy="2314575"/>
                <wp:effectExtent l="0" t="0" r="19050" b="28575"/>
                <wp:wrapSquare wrapText="bothSides"/>
                <wp:docPr id="10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314575"/>
                        </a:xfrm>
                        <a:prstGeom prst="rect">
                          <a:avLst/>
                        </a:prstGeom>
                        <a:solidFill>
                          <a:srgbClr val="FFFFFF"/>
                        </a:solidFill>
                        <a:ln w="9525">
                          <a:solidFill>
                            <a:srgbClr val="000000"/>
                          </a:solidFill>
                          <a:miter lim="800000"/>
                          <a:headEnd/>
                          <a:tailEnd/>
                        </a:ln>
                      </wps:spPr>
                      <wps:txbx>
                        <w:txbxContent>
                          <w:p w14:paraId="05931E75" w14:textId="5C0E1839" w:rsidR="00FB3895" w:rsidRDefault="00FB3895" w:rsidP="00613405">
                            <w:pPr>
                              <w:jc w:val="center"/>
                            </w:pPr>
                            <w:r>
                              <w:rPr>
                                <w:noProof/>
                              </w:rPr>
                              <w:drawing>
                                <wp:inline distT="0" distB="0" distL="0" distR="0" wp14:anchorId="520F9CE7" wp14:editId="2C6A3515">
                                  <wp:extent cx="2921000" cy="2190750"/>
                                  <wp:effectExtent l="0" t="0" r="0" b="0"/>
                                  <wp:docPr id="8219" name="Image 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21000" cy="2190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BACE8" id="_x0000_s1066" type="#_x0000_t202" style="position:absolute;margin-left:22.5pt;margin-top:13.65pt;width:246pt;height:182.2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">
                <v:textbox>
                  <w:txbxContent>
                    <w:p w14:paraId="05931E75" w14:textId="5C0E1839" w:rsidR="00FB3895" w:rsidRDefault="00FB3895" w:rsidP="00613405">
                      <w:pPr>
                        <w:jc w:val="center"/>
                      </w:pPr>
                      <w:r>
                        <w:rPr>
                          <w:noProof/>
                        </w:rPr>
                        <w:drawing>
                          <wp:inline distT="0" distB="0" distL="0" distR="0" wp14:anchorId="520F9CE7" wp14:editId="2C6A3515">
                            <wp:extent cx="2921000" cy="2190750"/>
                            <wp:effectExtent l="0" t="0" r="0" b="0"/>
                            <wp:docPr id="8219" name="Image 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21000" cy="2190750"/>
                                    </a:xfrm>
                                    <a:prstGeom prst="rect">
                                      <a:avLst/>
                                    </a:prstGeom>
                                  </pic:spPr>
                                </pic:pic>
                              </a:graphicData>
                            </a:graphic>
                          </wp:inline>
                        </w:drawing>
                      </w:r>
                    </w:p>
                  </w:txbxContent>
                </v:textbox>
                <w10:wrap type="square" anchorx="margin"/>
              </v:shape>
            </w:pict>
          </mc:Fallback>
        </mc:AlternateContent>
      </w:r>
    </w:p>
    <w:p w14:paraId="072B52BF" w14:textId="4CE8CDB3" w:rsidR="00FB3895" w:rsidRDefault="00FB3895"/>
    <w:p w14:paraId="65D8DCBB" w14:textId="7CE2F95D" w:rsidR="00FB3895" w:rsidRDefault="00FB3895"/>
    <w:p w14:paraId="1D98487F" w14:textId="1B210531" w:rsidR="00FB3895" w:rsidRDefault="00FB3895"/>
    <w:p w14:paraId="2F4F291E" w14:textId="60D66440" w:rsidR="00FB3895" w:rsidRDefault="00FB3895"/>
    <w:p w14:paraId="2D0CDA36" w14:textId="01CDCE6B" w:rsidR="00FB3895" w:rsidRDefault="00FB3895"/>
    <w:p w14:paraId="0B4D61EF" w14:textId="032F63C6" w:rsidR="00FB3895" w:rsidRDefault="00FB3895"/>
    <w:p w14:paraId="0AB3E207" w14:textId="29BE1AD2" w:rsidR="0027532C" w:rsidRDefault="0027532C"/>
    <w:p w14:paraId="43F4FF99" w14:textId="5B036A55" w:rsidR="0027532C" w:rsidRDefault="0027532C"/>
    <w:p w14:paraId="28B33B97" w14:textId="6F138429" w:rsidR="00363B7A" w:rsidRDefault="00363B7A"/>
    <w:p w14:paraId="40AA4B28" w14:textId="77777777" w:rsidR="004B124F" w:rsidRDefault="004B124F"/>
    <w:p w14:paraId="6C24C32C" w14:textId="60120802" w:rsidR="00363B7A" w:rsidRDefault="00FB3895">
      <w:r w:rsidRPr="0027532C">
        <w:rPr>
          <w:b/>
          <w:bCs/>
          <w:noProof/>
        </w:rPr>
        <mc:AlternateContent>
          <mc:Choice Requires="wps">
            <w:drawing>
              <wp:anchor distT="45720" distB="45720" distL="114300" distR="114300" simplePos="0" relativeHeight="251741184" behindDoc="0" locked="0" layoutInCell="1" allowOverlap="1" wp14:anchorId="19C312C5" wp14:editId="0F786414">
                <wp:simplePos x="0" y="0"/>
                <wp:positionH relativeFrom="margin">
                  <wp:align>right</wp:align>
                </wp:positionH>
                <wp:positionV relativeFrom="paragraph">
                  <wp:posOffset>422910</wp:posOffset>
                </wp:positionV>
                <wp:extent cx="6562725" cy="1404620"/>
                <wp:effectExtent l="0" t="0" r="28575" b="27940"/>
                <wp:wrapSquare wrapText="bothSides"/>
                <wp:docPr id="20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404620"/>
                        </a:xfrm>
                        <a:prstGeom prst="rect">
                          <a:avLst/>
                        </a:prstGeom>
                        <a:solidFill>
                          <a:srgbClr val="5B9BD5">
                            <a:lumMod val="20000"/>
                            <a:lumOff val="80000"/>
                          </a:srgbClr>
                        </a:solidFill>
                        <a:ln w="9525">
                          <a:solidFill>
                            <a:srgbClr val="000000"/>
                          </a:solidFill>
                          <a:miter lim="800000"/>
                          <a:headEnd/>
                          <a:tailEnd/>
                        </a:ln>
                      </wps:spPr>
                      <wps:txbx>
                        <w:txbxContent>
                          <w:p w14:paraId="50B57DEB" w14:textId="754796BD" w:rsidR="00FB3895" w:rsidRDefault="00FB3895" w:rsidP="00FB3895">
                            <w:r w:rsidRPr="0027783B">
                              <w:rPr>
                                <w:b/>
                                <w:bCs/>
                              </w:rPr>
                              <w:t>Des ressources :</w:t>
                            </w:r>
                            <w:r w:rsidRPr="00930E12">
                              <w:t xml:space="preserve"> </w:t>
                            </w:r>
                          </w:p>
                          <w:p w14:paraId="716CC157" w14:textId="77777777" w:rsidR="00FB3895" w:rsidRDefault="00FB3895" w:rsidP="00FB3895">
                            <w:r>
                              <w:t>Une histoire chaque jour :</w:t>
                            </w:r>
                            <w:hyperlink r:id="rId86" w:history="1">
                              <w:r w:rsidRPr="00416396">
                                <w:rPr>
                                  <w:rStyle w:val="Lienhypertexte"/>
                                </w:rPr>
                                <w:t>https://une-histoire-chaque-jour.com/2019/histoires/histoires-a-partager/hubert-le-mouton-veut-manger-un-loup/</w:t>
                              </w:r>
                            </w:hyperlink>
                          </w:p>
                          <w:p w14:paraId="7442253B" w14:textId="77777777" w:rsidR="00FB3895" w:rsidRDefault="00FB3895" w:rsidP="00FB3895">
                            <w:r>
                              <w:t xml:space="preserve">Il était une histoire : </w:t>
                            </w:r>
                            <w:hyperlink r:id="rId87" w:history="1">
                              <w:r>
                                <w:rPr>
                                  <w:rStyle w:val="Lienhypertexte"/>
                                </w:rPr>
                                <w:t>https://www.iletaitunehistoire.com/</w:t>
                              </w:r>
                            </w:hyperlink>
                          </w:p>
                          <w:p w14:paraId="289B47BD" w14:textId="77777777" w:rsidR="00FB3895" w:rsidRDefault="00FB3895" w:rsidP="00FB3895">
                            <w:r>
                              <w:t xml:space="preserve">Ressource de sites d’écoute : </w:t>
                            </w:r>
                            <w:hyperlink r:id="rId88" w:history="1">
                              <w:r>
                                <w:rPr>
                                  <w:rStyle w:val="Lienhypertexte"/>
                                </w:rPr>
                                <w:t>http://laclassedezazou.eklablog.com/ecouter-la-lecture-mes-outils-a24792764</w:t>
                              </w:r>
                            </w:hyperlink>
                          </w:p>
                          <w:p w14:paraId="681BE883" w14:textId="77777777" w:rsidR="00FB3895" w:rsidRDefault="00FB3895" w:rsidP="00FB3895">
                            <w:r>
                              <w:t xml:space="preserve">Des ressources musicales : </w:t>
                            </w:r>
                            <w:hyperlink r:id="rId89" w:history="1">
                              <w:r>
                                <w:rPr>
                                  <w:rStyle w:val="Lienhypertexte"/>
                                </w:rPr>
                                <w:t>https://www.reseau-canope.fr/musique-prim.html</w:t>
                              </w:r>
                            </w:hyperlink>
                          </w:p>
                          <w:p w14:paraId="11B3D50A" w14:textId="77777777" w:rsidR="00FB3895" w:rsidRDefault="00FB3895" w:rsidP="00FB3895">
                            <w:r>
                              <w:t>Pour mettre en place un espace écoute :</w:t>
                            </w:r>
                          </w:p>
                          <w:p w14:paraId="3B00A63E" w14:textId="77777777" w:rsidR="00FB3895" w:rsidRDefault="00693687" w:rsidP="00FB3895">
                            <w:hyperlink r:id="rId90" w:history="1">
                              <w:r w:rsidR="00FB3895">
                                <w:rPr>
                                  <w:rStyle w:val="Lienhypertexte"/>
                                </w:rPr>
                                <w:t>http://ecoledesjuliettes.eklablog.com/centre-d-ecoute-utilisation-du-lecteur-mp3-a128609258</w:t>
                              </w:r>
                            </w:hyperlink>
                          </w:p>
                          <w:p w14:paraId="566EBD9B" w14:textId="62159C66" w:rsidR="00FB3895" w:rsidRDefault="00FB3895" w:rsidP="00FB3895">
                            <w:r>
                              <w:t xml:space="preserve">Podcasts de France inter : </w:t>
                            </w:r>
                            <w:hyperlink r:id="rId91" w:history="1">
                              <w:r>
                                <w:rPr>
                                  <w:rStyle w:val="Lienhypertexte"/>
                                </w:rPr>
                                <w:t>https://www.franceinter.fr/enfants/retrouvez-tous-les-podcasts-jeunesse-pour-occuper-vos-enfants-vos-ados-sur-france-inter</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312C5" id="_x0000_s1067" type="#_x0000_t202" style="position:absolute;margin-left:465.55pt;margin-top:33.3pt;width:516.75pt;height:110.6pt;z-index:2517411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" fillcolor="#deebf7">
                <v:textbox style="mso-fit-shape-to-text:t">
                  <w:txbxContent>
                    <w:p w14:paraId="50B57DEB" w14:textId="754796BD" w:rsidR="00FB3895" w:rsidRDefault="00FB3895" w:rsidP="00FB3895">
                      <w:r w:rsidRPr="0027783B">
                        <w:rPr>
                          <w:b/>
                          <w:bCs/>
                        </w:rPr>
                        <w:t>Des ressources :</w:t>
                      </w:r>
                      <w:r w:rsidRPr="00930E12">
                        <w:t xml:space="preserve"> </w:t>
                      </w:r>
                    </w:p>
                    <w:p w14:paraId="716CC157" w14:textId="77777777" w:rsidR="00FB3895" w:rsidRDefault="00FB3895" w:rsidP="00FB3895">
                      <w:r>
                        <w:t>Une histoire chaque jour :</w:t>
                      </w:r>
                      <w:hyperlink r:id="rId92" w:history="1">
                        <w:r w:rsidRPr="00416396">
                          <w:rPr>
                            <w:rStyle w:val="Lienhypertexte"/>
                          </w:rPr>
                          <w:t>https://une-histoire-chaque-jour.com/2019/histoires/histoires-a-partager/hubert-le-mouton-veut-manger-un-loup/</w:t>
                        </w:r>
                      </w:hyperlink>
                    </w:p>
                    <w:p w14:paraId="7442253B" w14:textId="77777777" w:rsidR="00FB3895" w:rsidRDefault="00FB3895" w:rsidP="00FB3895">
                      <w:r>
                        <w:t xml:space="preserve">Il était une histoire : </w:t>
                      </w:r>
                      <w:hyperlink r:id="rId93" w:history="1">
                        <w:r>
                          <w:rPr>
                            <w:rStyle w:val="Lienhypertexte"/>
                          </w:rPr>
                          <w:t>https://www.iletaitunehistoire.com/</w:t>
                        </w:r>
                      </w:hyperlink>
                    </w:p>
                    <w:p w14:paraId="289B47BD" w14:textId="77777777" w:rsidR="00FB3895" w:rsidRDefault="00FB3895" w:rsidP="00FB3895">
                      <w:r>
                        <w:t xml:space="preserve">Ressource de sites d’écoute : </w:t>
                      </w:r>
                      <w:hyperlink r:id="rId94" w:history="1">
                        <w:r>
                          <w:rPr>
                            <w:rStyle w:val="Lienhypertexte"/>
                          </w:rPr>
                          <w:t>http://laclassedezazou.eklablog.com/ecouter-la-lecture-mes-outils-a24792764</w:t>
                        </w:r>
                      </w:hyperlink>
                    </w:p>
                    <w:p w14:paraId="681BE883" w14:textId="77777777" w:rsidR="00FB3895" w:rsidRDefault="00FB3895" w:rsidP="00FB3895">
                      <w:r>
                        <w:t xml:space="preserve">Des ressources musicales : </w:t>
                      </w:r>
                      <w:hyperlink r:id="rId95" w:history="1">
                        <w:r>
                          <w:rPr>
                            <w:rStyle w:val="Lienhypertexte"/>
                          </w:rPr>
                          <w:t>https://www.reseau-canope.fr/musique-prim.html</w:t>
                        </w:r>
                      </w:hyperlink>
                    </w:p>
                    <w:p w14:paraId="11B3D50A" w14:textId="77777777" w:rsidR="00FB3895" w:rsidRDefault="00FB3895" w:rsidP="00FB3895">
                      <w:r>
                        <w:t>Pour mettre en place un espace écoute :</w:t>
                      </w:r>
                    </w:p>
                    <w:p w14:paraId="3B00A63E" w14:textId="77777777" w:rsidR="00FB3895" w:rsidRDefault="00693687" w:rsidP="00FB3895">
                      <w:hyperlink r:id="rId96" w:history="1">
                        <w:r w:rsidR="00FB3895">
                          <w:rPr>
                            <w:rStyle w:val="Lienhypertexte"/>
                          </w:rPr>
                          <w:t>http://ecoledesjuliettes.eklablog.com/centre-d-ecoute-utilisation-du-lecteur-mp3-a128609258</w:t>
                        </w:r>
                      </w:hyperlink>
                    </w:p>
                    <w:p w14:paraId="566EBD9B" w14:textId="62159C66" w:rsidR="00FB3895" w:rsidRDefault="00FB3895" w:rsidP="00FB3895">
                      <w:r>
                        <w:t xml:space="preserve">Podcasts de France inter : </w:t>
                      </w:r>
                      <w:hyperlink r:id="rId97" w:history="1">
                        <w:r>
                          <w:rPr>
                            <w:rStyle w:val="Lienhypertexte"/>
                          </w:rPr>
                          <w:t>https://www.franceinter.fr/enfants/retrouvez-tous-les-podcasts-jeunesse-pour-occuper-vos-enfants-vos-ados-sur-france-inter</w:t>
                        </w:r>
                      </w:hyperlink>
                    </w:p>
                  </w:txbxContent>
                </v:textbox>
                <w10:wrap type="square" anchorx="margin"/>
              </v:shape>
            </w:pict>
          </mc:Fallback>
        </mc:AlternateContent>
      </w:r>
    </w:p>
    <w:p w14:paraId="6414D07E" w14:textId="17D8242C" w:rsidR="00363B7A" w:rsidRDefault="00613405">
      <w:r>
        <w:rPr>
          <w:noProof/>
        </w:rPr>
        <w:lastRenderedPageBreak/>
        <mc:AlternateContent>
          <mc:Choice Requires="wps">
            <w:drawing>
              <wp:anchor distT="45720" distB="45720" distL="114300" distR="114300" simplePos="0" relativeHeight="251753472" behindDoc="0" locked="0" layoutInCell="1" allowOverlap="1" wp14:anchorId="10877C4B" wp14:editId="530399D0">
                <wp:simplePos x="0" y="0"/>
                <wp:positionH relativeFrom="margin">
                  <wp:align>right</wp:align>
                </wp:positionH>
                <wp:positionV relativeFrom="paragraph">
                  <wp:posOffset>0</wp:posOffset>
                </wp:positionV>
                <wp:extent cx="2990850" cy="1133475"/>
                <wp:effectExtent l="0" t="0" r="19050" b="28575"/>
                <wp:wrapSquare wrapText="bothSides"/>
                <wp:docPr id="20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133475"/>
                        </a:xfrm>
                        <a:prstGeom prst="rect">
                          <a:avLst/>
                        </a:prstGeom>
                        <a:solidFill>
                          <a:srgbClr val="FFFFFF"/>
                        </a:solidFill>
                        <a:ln w="9525">
                          <a:solidFill>
                            <a:srgbClr val="000000"/>
                          </a:solidFill>
                          <a:miter lim="800000"/>
                          <a:headEnd/>
                          <a:tailEnd/>
                        </a:ln>
                      </wps:spPr>
                      <wps:txbx>
                        <w:txbxContent>
                          <w:p w14:paraId="37B702B9" w14:textId="7E8D9A8F" w:rsidR="000A5358" w:rsidRDefault="000A5358" w:rsidP="00613405">
                            <w:pPr>
                              <w:jc w:val="center"/>
                            </w:pPr>
                            <w:r>
                              <w:rPr>
                                <w:noProof/>
                              </w:rPr>
                              <w:drawing>
                                <wp:inline distT="0" distB="0" distL="0" distR="0" wp14:anchorId="1AA948B5" wp14:editId="31C33F17">
                                  <wp:extent cx="2781349" cy="1019175"/>
                                  <wp:effectExtent l="0" t="0" r="0" b="0"/>
                                  <wp:docPr id="8220" name="Image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798655" cy="10255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77C4B" id="_x0000_s1068" type="#_x0000_t202" style="position:absolute;margin-left:184.3pt;margin-top:0;width:235.5pt;height:89.25pt;z-index:251753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">
                <v:textbox>
                  <w:txbxContent>
                    <w:p w14:paraId="37B702B9" w14:textId="7E8D9A8F" w:rsidR="000A5358" w:rsidRDefault="000A5358" w:rsidP="00613405">
                      <w:pPr>
                        <w:jc w:val="center"/>
                      </w:pPr>
                      <w:r>
                        <w:rPr>
                          <w:noProof/>
                        </w:rPr>
                        <w:drawing>
                          <wp:inline distT="0" distB="0" distL="0" distR="0" wp14:anchorId="1AA948B5" wp14:editId="31C33F17">
                            <wp:extent cx="2781349" cy="1019175"/>
                            <wp:effectExtent l="0" t="0" r="0" b="0"/>
                            <wp:docPr id="8220" name="Image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798655" cy="1025517"/>
                                    </a:xfrm>
                                    <a:prstGeom prst="rect">
                                      <a:avLst/>
                                    </a:prstGeom>
                                  </pic:spPr>
                                </pic:pic>
                              </a:graphicData>
                            </a:graphic>
                          </wp:inline>
                        </w:drawing>
                      </w:r>
                    </w:p>
                  </w:txbxContent>
                </v:textbox>
                <w10:wrap type="square" anchorx="margin"/>
              </v:shape>
            </w:pict>
          </mc:Fallback>
        </mc:AlternateContent>
      </w:r>
      <w:r w:rsidR="000A5358">
        <w:rPr>
          <w:noProof/>
        </w:rPr>
        <mc:AlternateContent>
          <mc:Choice Requires="wps">
            <w:drawing>
              <wp:anchor distT="45720" distB="45720" distL="114300" distR="114300" simplePos="0" relativeHeight="251745280" behindDoc="0" locked="0" layoutInCell="1" allowOverlap="1" wp14:anchorId="1146CC15" wp14:editId="38C18BFC">
                <wp:simplePos x="0" y="0"/>
                <wp:positionH relativeFrom="margin">
                  <wp:posOffset>-635</wp:posOffset>
                </wp:positionH>
                <wp:positionV relativeFrom="paragraph">
                  <wp:posOffset>76200</wp:posOffset>
                </wp:positionV>
                <wp:extent cx="3343275" cy="361950"/>
                <wp:effectExtent l="0" t="0" r="28575" b="19050"/>
                <wp:wrapSquare wrapText="bothSides"/>
                <wp:docPr id="20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61950"/>
                        </a:xfrm>
                        <a:prstGeom prst="rect">
                          <a:avLst/>
                        </a:prstGeom>
                        <a:solidFill>
                          <a:srgbClr val="4472C4">
                            <a:lumMod val="40000"/>
                            <a:lumOff val="60000"/>
                          </a:srgbClr>
                        </a:solidFill>
                        <a:ln w="9525">
                          <a:solidFill>
                            <a:srgbClr val="000000"/>
                          </a:solidFill>
                          <a:miter lim="800000"/>
                          <a:headEnd/>
                          <a:tailEnd/>
                        </a:ln>
                      </wps:spPr>
                      <wps:txbx>
                        <w:txbxContent>
                          <w:p w14:paraId="11C35F8C" w14:textId="15DCC0D9" w:rsidR="00F23804" w:rsidRPr="00416B4E" w:rsidRDefault="00F23804" w:rsidP="00F23804">
                            <w:pPr>
                              <w:jc w:val="center"/>
                              <w:rPr>
                                <w:b/>
                                <w:bCs/>
                                <w:sz w:val="32"/>
                                <w:szCs w:val="32"/>
                              </w:rPr>
                            </w:pPr>
                            <w:r w:rsidRPr="00416B4E">
                              <w:rPr>
                                <w:b/>
                                <w:bCs/>
                                <w:sz w:val="32"/>
                                <w:szCs w:val="32"/>
                              </w:rPr>
                              <w:t xml:space="preserve">Espace </w:t>
                            </w:r>
                            <w:r>
                              <w:rPr>
                                <w:b/>
                                <w:bCs/>
                                <w:sz w:val="32"/>
                                <w:szCs w:val="32"/>
                              </w:rPr>
                              <w:t>des mathématiques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6CC15" id="_x0000_s1069" type="#_x0000_t202" style="position:absolute;margin-left:-.05pt;margin-top:6pt;width:263.25pt;height:28.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" fillcolor="#b4c7e7">
                <v:textbox>
                  <w:txbxContent>
                    <w:p w14:paraId="11C35F8C" w14:textId="15DCC0D9" w:rsidR="00F23804" w:rsidRPr="00416B4E" w:rsidRDefault="00F23804" w:rsidP="00F23804">
                      <w:pPr>
                        <w:jc w:val="center"/>
                        <w:rPr>
                          <w:b/>
                          <w:bCs/>
                          <w:sz w:val="32"/>
                          <w:szCs w:val="32"/>
                        </w:rPr>
                      </w:pPr>
                      <w:r w:rsidRPr="00416B4E">
                        <w:rPr>
                          <w:b/>
                          <w:bCs/>
                          <w:sz w:val="32"/>
                          <w:szCs w:val="32"/>
                        </w:rPr>
                        <w:t xml:space="preserve">Espace </w:t>
                      </w:r>
                      <w:r>
                        <w:rPr>
                          <w:b/>
                          <w:bCs/>
                          <w:sz w:val="32"/>
                          <w:szCs w:val="32"/>
                        </w:rPr>
                        <w:t>des mathématiques</w:t>
                      </w:r>
                    </w:p>
                  </w:txbxContent>
                </v:textbox>
                <w10:wrap type="square" anchorx="margin"/>
              </v:shape>
            </w:pict>
          </mc:Fallback>
        </mc:AlternateContent>
      </w:r>
    </w:p>
    <w:p w14:paraId="1BC83DE1" w14:textId="109F783A" w:rsidR="004B124F" w:rsidRDefault="000A5358">
      <w:r>
        <w:rPr>
          <w:noProof/>
        </w:rPr>
        <mc:AlternateContent>
          <mc:Choice Requires="wps">
            <w:drawing>
              <wp:anchor distT="45720" distB="45720" distL="114300" distR="114300" simplePos="0" relativeHeight="251747328" behindDoc="0" locked="0" layoutInCell="1" allowOverlap="1" wp14:anchorId="38D7B30D" wp14:editId="78BC30C2">
                <wp:simplePos x="0" y="0"/>
                <wp:positionH relativeFrom="margin">
                  <wp:align>left</wp:align>
                </wp:positionH>
                <wp:positionV relativeFrom="paragraph">
                  <wp:posOffset>15875</wp:posOffset>
                </wp:positionV>
                <wp:extent cx="2295525" cy="2247900"/>
                <wp:effectExtent l="0" t="0" r="28575" b="19050"/>
                <wp:wrapSquare wrapText="bothSides"/>
                <wp:docPr id="20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247900"/>
                        </a:xfrm>
                        <a:prstGeom prst="rect">
                          <a:avLst/>
                        </a:prstGeom>
                        <a:solidFill>
                          <a:srgbClr val="FFFFFF"/>
                        </a:solidFill>
                        <a:ln w="9525">
                          <a:solidFill>
                            <a:srgbClr val="000000"/>
                          </a:solidFill>
                          <a:miter lim="800000"/>
                          <a:headEnd/>
                          <a:tailEnd/>
                        </a:ln>
                      </wps:spPr>
                      <wps:txbx>
                        <w:txbxContent>
                          <w:p w14:paraId="4B76EFE0" w14:textId="5AF178C5" w:rsidR="0026540C" w:rsidRDefault="0026540C" w:rsidP="0026540C">
                            <w:pPr>
                              <w:jc w:val="center"/>
                            </w:pPr>
                            <w:r>
                              <w:rPr>
                                <w:noProof/>
                              </w:rPr>
                              <w:drawing>
                                <wp:inline distT="0" distB="0" distL="0" distR="0" wp14:anchorId="4F0C82E4" wp14:editId="353D575F">
                                  <wp:extent cx="2124075" cy="2124075"/>
                                  <wp:effectExtent l="0" t="0" r="9525" b="9525"/>
                                  <wp:docPr id="8221" name="Image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124075" cy="2124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7B30D" id="_x0000_s1070" type="#_x0000_t202" style="position:absolute;margin-left:0;margin-top:1.25pt;width:180.75pt;height:177pt;z-index:251747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">
                <v:textbox>
                  <w:txbxContent>
                    <w:p w14:paraId="4B76EFE0" w14:textId="5AF178C5" w:rsidR="0026540C" w:rsidRDefault="0026540C" w:rsidP="0026540C">
                      <w:pPr>
                        <w:jc w:val="center"/>
                      </w:pPr>
                      <w:r>
                        <w:rPr>
                          <w:noProof/>
                        </w:rPr>
                        <w:drawing>
                          <wp:inline distT="0" distB="0" distL="0" distR="0" wp14:anchorId="4F0C82E4" wp14:editId="353D575F">
                            <wp:extent cx="2124075" cy="2124075"/>
                            <wp:effectExtent l="0" t="0" r="9525" b="9525"/>
                            <wp:docPr id="8221" name="Image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124075" cy="2124075"/>
                                    </a:xfrm>
                                    <a:prstGeom prst="rect">
                                      <a:avLst/>
                                    </a:prstGeom>
                                  </pic:spPr>
                                </pic:pic>
                              </a:graphicData>
                            </a:graphic>
                          </wp:inline>
                        </w:drawing>
                      </w:r>
                    </w:p>
                  </w:txbxContent>
                </v:textbox>
                <w10:wrap type="square" anchorx="margin"/>
              </v:shape>
            </w:pict>
          </mc:Fallback>
        </mc:AlternateContent>
      </w:r>
    </w:p>
    <w:p w14:paraId="0957609B" w14:textId="0528FDDB" w:rsidR="004B124F" w:rsidRDefault="00F23804">
      <w:r>
        <w:t>Dans cet espace, les élèves vont poursuivre l’apprentissage de notions, de compétences qui ont été travaillées en amont. Ils vont y retrouver, les jeux, les situations-problèmes présentés lors des séquences d’apprentissage précédentes et se perfectionner dans leur utilisation.</w:t>
      </w:r>
    </w:p>
    <w:p w14:paraId="1B2C7BB2" w14:textId="2510FAEB" w:rsidR="00F23804" w:rsidRDefault="00F23804">
      <w:r>
        <w:t>Faire des mathématiques c’est chercher, réfléchir, se tromper, recommencer, être persévérant. Dans ces activités, les élèves devront mettre en œuvre une démarche expérimentale</w:t>
      </w:r>
      <w:r w:rsidR="00613405">
        <w:t xml:space="preserve"> ou</w:t>
      </w:r>
      <w:r>
        <w:t xml:space="preserve"> d’investigation pour résoudre les problèmes qui leur sont donnés.</w:t>
      </w:r>
    </w:p>
    <w:p w14:paraId="6F796367" w14:textId="66A7733E" w:rsidR="0026540C" w:rsidRDefault="00F23804">
      <w:r>
        <w:t>Ils devront continuer à renforcer les automatismes (connaissance des doubles, des moitiés, des tables de multiplication, …) indispensables pour la poursuite des apprentissages en mathématiques.</w:t>
      </w:r>
      <w:r w:rsidR="00613405">
        <w:t xml:space="preserve"> </w:t>
      </w:r>
      <w:r>
        <w:t xml:space="preserve">La manipulation doit être au cœur des différents dispositifs. </w:t>
      </w:r>
    </w:p>
    <w:p w14:paraId="2D759DA7" w14:textId="7AD52D3A" w:rsidR="0026540C" w:rsidRDefault="000A5358">
      <w:r w:rsidRPr="0027532C">
        <w:rPr>
          <w:b/>
          <w:bCs/>
          <w:noProof/>
        </w:rPr>
        <mc:AlternateContent>
          <mc:Choice Requires="wps">
            <w:drawing>
              <wp:anchor distT="45720" distB="45720" distL="114300" distR="114300" simplePos="0" relativeHeight="251749376" behindDoc="0" locked="0" layoutInCell="1" allowOverlap="1" wp14:anchorId="629AD794" wp14:editId="052F3603">
                <wp:simplePos x="0" y="0"/>
                <wp:positionH relativeFrom="margin">
                  <wp:align>left</wp:align>
                </wp:positionH>
                <wp:positionV relativeFrom="paragraph">
                  <wp:posOffset>4211320</wp:posOffset>
                </wp:positionV>
                <wp:extent cx="6562725" cy="1404620"/>
                <wp:effectExtent l="0" t="0" r="28575" b="20955"/>
                <wp:wrapSquare wrapText="bothSides"/>
                <wp:docPr id="20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404620"/>
                        </a:xfrm>
                        <a:prstGeom prst="rect">
                          <a:avLst/>
                        </a:prstGeom>
                        <a:solidFill>
                          <a:srgbClr val="5B9BD5">
                            <a:lumMod val="20000"/>
                            <a:lumOff val="80000"/>
                          </a:srgbClr>
                        </a:solidFill>
                        <a:ln w="9525">
                          <a:solidFill>
                            <a:srgbClr val="000000"/>
                          </a:solidFill>
                          <a:miter lim="800000"/>
                          <a:headEnd/>
                          <a:tailEnd/>
                        </a:ln>
                      </wps:spPr>
                      <wps:txbx>
                        <w:txbxContent>
                          <w:p w14:paraId="07C7E17E" w14:textId="687E0E82" w:rsidR="0026540C" w:rsidRDefault="0026540C" w:rsidP="0026540C">
                            <w:r w:rsidRPr="0027783B">
                              <w:rPr>
                                <w:b/>
                                <w:bCs/>
                              </w:rPr>
                              <w:t>Des ressources :</w:t>
                            </w:r>
                            <w:r w:rsidRPr="00930E12">
                              <w:t xml:space="preserve"> </w:t>
                            </w:r>
                          </w:p>
                          <w:p w14:paraId="46758811" w14:textId="77777777" w:rsidR="0026540C" w:rsidRDefault="0026540C" w:rsidP="0026540C">
                            <w:r>
                              <w:t xml:space="preserve">La Méthode heuristique (MHM) : </w:t>
                            </w:r>
                            <w:hyperlink r:id="rId100" w:history="1">
                              <w:r w:rsidRPr="00416396">
                                <w:rPr>
                                  <w:rStyle w:val="Lienhypertexte"/>
                                </w:rPr>
                                <w:t>https://methodeheuristique.com/les/jeux/</w:t>
                              </w:r>
                            </w:hyperlink>
                          </w:p>
                          <w:p w14:paraId="5AD8DA25" w14:textId="2BB4D9DC" w:rsidR="008904E1" w:rsidRDefault="0026540C" w:rsidP="0026540C">
                            <w:r>
                              <w:t xml:space="preserve">Outils pour mettre en place un centre des mathématiques : </w:t>
                            </w:r>
                            <w:hyperlink r:id="rId101" w:history="1">
                              <w:r>
                                <w:rPr>
                                  <w:rStyle w:val="Lienhypertexte"/>
                                </w:rPr>
                                <w:t>http://maisquefaitlamaitresse.com/les-centres-de-mathematiques/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AD794" id="_x0000_s1071" type="#_x0000_t202" style="position:absolute;margin-left:0;margin-top:331.6pt;width:516.75pt;height:110.6pt;z-index:2517493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" fillcolor="#deebf7">
                <v:textbox style="mso-fit-shape-to-text:t">
                  <w:txbxContent>
                    <w:p w14:paraId="07C7E17E" w14:textId="687E0E82" w:rsidR="0026540C" w:rsidRDefault="0026540C" w:rsidP="0026540C">
                      <w:r w:rsidRPr="0027783B">
                        <w:rPr>
                          <w:b/>
                          <w:bCs/>
                        </w:rPr>
                        <w:t>Des ressources :</w:t>
                      </w:r>
                      <w:r w:rsidRPr="00930E12">
                        <w:t xml:space="preserve"> </w:t>
                      </w:r>
                    </w:p>
                    <w:p w14:paraId="46758811" w14:textId="77777777" w:rsidR="0026540C" w:rsidRDefault="0026540C" w:rsidP="0026540C">
                      <w:r>
                        <w:t xml:space="preserve">La Méthode heuristique (MHM) : </w:t>
                      </w:r>
                      <w:hyperlink r:id="rId102" w:history="1">
                        <w:r w:rsidRPr="00416396">
                          <w:rPr>
                            <w:rStyle w:val="Lienhypertexte"/>
                          </w:rPr>
                          <w:t>https://methodeheuristique.com/les/jeux/</w:t>
                        </w:r>
                      </w:hyperlink>
                    </w:p>
                    <w:p w14:paraId="5AD8DA25" w14:textId="2BB4D9DC" w:rsidR="008904E1" w:rsidRDefault="0026540C" w:rsidP="0026540C">
                      <w:r>
                        <w:t xml:space="preserve">Outils pour mettre en place un centre des mathématiques : </w:t>
                      </w:r>
                      <w:hyperlink r:id="rId103" w:history="1">
                        <w:r>
                          <w:rPr>
                            <w:rStyle w:val="Lienhypertexte"/>
                          </w:rPr>
                          <w:t>http://maisquefaitlamaitresse.com/les-centres-de-mathematiques/</w:t>
                        </w:r>
                      </w:hyperlink>
                    </w:p>
                  </w:txbxContent>
                </v:textbox>
                <w10:wrap type="square" anchorx="margin"/>
              </v:shape>
            </w:pict>
          </mc:Fallback>
        </mc:AlternateContent>
      </w:r>
      <w:r>
        <w:rPr>
          <w:noProof/>
        </w:rPr>
        <mc:AlternateContent>
          <mc:Choice Requires="wps">
            <w:drawing>
              <wp:anchor distT="45720" distB="45720" distL="114300" distR="114300" simplePos="0" relativeHeight="251751424" behindDoc="0" locked="0" layoutInCell="1" allowOverlap="1" wp14:anchorId="1D281D0A" wp14:editId="57CC0F40">
                <wp:simplePos x="0" y="0"/>
                <wp:positionH relativeFrom="column">
                  <wp:posOffset>76200</wp:posOffset>
                </wp:positionH>
                <wp:positionV relativeFrom="paragraph">
                  <wp:posOffset>251460</wp:posOffset>
                </wp:positionV>
                <wp:extent cx="6362700" cy="3693795"/>
                <wp:effectExtent l="0" t="0" r="19050" b="20955"/>
                <wp:wrapSquare wrapText="bothSides"/>
                <wp:docPr id="20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3693795"/>
                        </a:xfrm>
                        <a:prstGeom prst="rect">
                          <a:avLst/>
                        </a:prstGeom>
                        <a:solidFill>
                          <a:srgbClr val="FFFFFF"/>
                        </a:solidFill>
                        <a:ln w="9525">
                          <a:solidFill>
                            <a:srgbClr val="000000"/>
                          </a:solidFill>
                          <a:miter lim="800000"/>
                          <a:headEnd/>
                          <a:tailEnd/>
                        </a:ln>
                      </wps:spPr>
                      <wps:txbx>
                        <w:txbxContent>
                          <w:p w14:paraId="2CA47144" w14:textId="713B7D41" w:rsidR="0026540C" w:rsidRDefault="000A5358">
                            <w:r>
                              <w:t>Extrait livre : Aménager sa classe pour favoriser l’apprentissage. D.DIller</w:t>
                            </w:r>
                          </w:p>
                          <w:p w14:paraId="456C6C8D" w14:textId="3B9A04E3" w:rsidR="0026540C" w:rsidRDefault="0026540C">
                            <w:r>
                              <w:rPr>
                                <w:noProof/>
                              </w:rPr>
                              <w:drawing>
                                <wp:inline distT="0" distB="0" distL="0" distR="0" wp14:anchorId="15093264" wp14:editId="5732B93C">
                                  <wp:extent cx="6143625" cy="3360791"/>
                                  <wp:effectExtent l="0" t="0" r="0" b="0"/>
                                  <wp:docPr id="8222" name="Image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45726" cy="34166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81D0A" id="_x0000_s1072" type="#_x0000_t202" style="position:absolute;margin-left:6pt;margin-top:19.8pt;width:501pt;height:290.8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">
                <v:textbox>
                  <w:txbxContent>
                    <w:p w14:paraId="2CA47144" w14:textId="713B7D41" w:rsidR="0026540C" w:rsidRDefault="000A5358">
                      <w:r>
                        <w:t>Extrait livre : Aménager sa classe pour favoriser l’apprentissage. D.DIller</w:t>
                      </w:r>
                    </w:p>
                    <w:p w14:paraId="456C6C8D" w14:textId="3B9A04E3" w:rsidR="0026540C" w:rsidRDefault="0026540C">
                      <w:r>
                        <w:rPr>
                          <w:noProof/>
                        </w:rPr>
                        <w:drawing>
                          <wp:inline distT="0" distB="0" distL="0" distR="0" wp14:anchorId="15093264" wp14:editId="5732B93C">
                            <wp:extent cx="6143625" cy="3360791"/>
                            <wp:effectExtent l="0" t="0" r="0" b="0"/>
                            <wp:docPr id="8222" name="Image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45726" cy="3416644"/>
                                    </a:xfrm>
                                    <a:prstGeom prst="rect">
                                      <a:avLst/>
                                    </a:prstGeom>
                                  </pic:spPr>
                                </pic:pic>
                              </a:graphicData>
                            </a:graphic>
                          </wp:inline>
                        </w:drawing>
                      </w:r>
                    </w:p>
                  </w:txbxContent>
                </v:textbox>
                <w10:wrap type="square"/>
              </v:shape>
            </w:pict>
          </mc:Fallback>
        </mc:AlternateContent>
      </w:r>
      <w:r w:rsidR="0026540C">
        <w:t>Les activités proposées par la méthode utilisée seront laissées à disposition dans cet espace.</w:t>
      </w:r>
    </w:p>
    <w:p w14:paraId="5F34FA9C" w14:textId="54169E4B" w:rsidR="000A5358" w:rsidRDefault="000A5358"/>
    <w:p w14:paraId="02C38721" w14:textId="2B7F651D" w:rsidR="008904E1" w:rsidRDefault="00613405">
      <w:r>
        <w:rPr>
          <w:noProof/>
        </w:rPr>
        <w:lastRenderedPageBreak/>
        <mc:AlternateContent>
          <mc:Choice Requires="wps">
            <w:drawing>
              <wp:anchor distT="45720" distB="45720" distL="114300" distR="114300" simplePos="0" relativeHeight="251755520" behindDoc="0" locked="0" layoutInCell="1" allowOverlap="1" wp14:anchorId="47C4E7AF" wp14:editId="545A0367">
                <wp:simplePos x="0" y="0"/>
                <wp:positionH relativeFrom="margin">
                  <wp:posOffset>228600</wp:posOffset>
                </wp:positionH>
                <wp:positionV relativeFrom="paragraph">
                  <wp:posOffset>64770</wp:posOffset>
                </wp:positionV>
                <wp:extent cx="3343275" cy="361950"/>
                <wp:effectExtent l="0" t="0" r="28575" b="19050"/>
                <wp:wrapSquare wrapText="bothSides"/>
                <wp:docPr id="20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61950"/>
                        </a:xfrm>
                        <a:prstGeom prst="rect">
                          <a:avLst/>
                        </a:prstGeom>
                        <a:solidFill>
                          <a:srgbClr val="4472C4">
                            <a:lumMod val="40000"/>
                            <a:lumOff val="60000"/>
                          </a:srgbClr>
                        </a:solidFill>
                        <a:ln w="9525">
                          <a:solidFill>
                            <a:srgbClr val="000000"/>
                          </a:solidFill>
                          <a:miter lim="800000"/>
                          <a:headEnd/>
                          <a:tailEnd/>
                        </a:ln>
                      </wps:spPr>
                      <wps:txbx>
                        <w:txbxContent>
                          <w:p w14:paraId="6CD3E781" w14:textId="2995B6AB" w:rsidR="008904E1" w:rsidRPr="00416B4E" w:rsidRDefault="008904E1" w:rsidP="008904E1">
                            <w:pPr>
                              <w:jc w:val="center"/>
                              <w:rPr>
                                <w:b/>
                                <w:bCs/>
                                <w:sz w:val="32"/>
                                <w:szCs w:val="32"/>
                              </w:rPr>
                            </w:pPr>
                            <w:r w:rsidRPr="00416B4E">
                              <w:rPr>
                                <w:b/>
                                <w:bCs/>
                                <w:sz w:val="32"/>
                                <w:szCs w:val="32"/>
                              </w:rPr>
                              <w:t xml:space="preserve">Espace </w:t>
                            </w:r>
                            <w:r>
                              <w:rPr>
                                <w:b/>
                                <w:bCs/>
                                <w:sz w:val="32"/>
                                <w:szCs w:val="32"/>
                              </w:rPr>
                              <w:t>informatique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4E7AF" id="_x0000_s1073" type="#_x0000_t202" style="position:absolute;margin-left:18pt;margin-top:5.1pt;width:263.25pt;height:28.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" fillcolor="#b4c7e7">
                <v:textbox>
                  <w:txbxContent>
                    <w:p w14:paraId="6CD3E781" w14:textId="2995B6AB" w:rsidR="008904E1" w:rsidRPr="00416B4E" w:rsidRDefault="008904E1" w:rsidP="008904E1">
                      <w:pPr>
                        <w:jc w:val="center"/>
                        <w:rPr>
                          <w:b/>
                          <w:bCs/>
                          <w:sz w:val="32"/>
                          <w:szCs w:val="32"/>
                        </w:rPr>
                      </w:pPr>
                      <w:r w:rsidRPr="00416B4E">
                        <w:rPr>
                          <w:b/>
                          <w:bCs/>
                          <w:sz w:val="32"/>
                          <w:szCs w:val="32"/>
                        </w:rPr>
                        <w:t xml:space="preserve">Espace </w:t>
                      </w:r>
                      <w:r>
                        <w:rPr>
                          <w:b/>
                          <w:bCs/>
                          <w:sz w:val="32"/>
                          <w:szCs w:val="32"/>
                        </w:rPr>
                        <w:t>informatique</w:t>
                      </w:r>
                    </w:p>
                  </w:txbxContent>
                </v:textbox>
                <w10:wrap type="square" anchorx="margin"/>
              </v:shape>
            </w:pict>
          </mc:Fallback>
        </mc:AlternateContent>
      </w:r>
      <w:r w:rsidR="008904E1" w:rsidRPr="008904E1">
        <w:rPr>
          <w:rFonts w:eastAsia="Times New Roman" w:cstheme="minorHAnsi"/>
          <w:noProof/>
          <w:lang w:eastAsia="fr-FR"/>
        </w:rPr>
        <mc:AlternateContent>
          <mc:Choice Requires="wps">
            <w:drawing>
              <wp:anchor distT="45720" distB="45720" distL="114300" distR="114300" simplePos="0" relativeHeight="251757568" behindDoc="0" locked="0" layoutInCell="1" allowOverlap="1" wp14:anchorId="4B51BBE1" wp14:editId="10DE12F0">
                <wp:simplePos x="0" y="0"/>
                <wp:positionH relativeFrom="column">
                  <wp:posOffset>4505325</wp:posOffset>
                </wp:positionH>
                <wp:positionV relativeFrom="paragraph">
                  <wp:posOffset>9525</wp:posOffset>
                </wp:positionV>
                <wp:extent cx="2057400" cy="2543175"/>
                <wp:effectExtent l="0" t="0" r="19050" b="28575"/>
                <wp:wrapSquare wrapText="bothSides"/>
                <wp:docPr id="20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43175"/>
                        </a:xfrm>
                        <a:prstGeom prst="rect">
                          <a:avLst/>
                        </a:prstGeom>
                        <a:solidFill>
                          <a:srgbClr val="FFFFFF"/>
                        </a:solidFill>
                        <a:ln w="9525">
                          <a:solidFill>
                            <a:srgbClr val="000000"/>
                          </a:solidFill>
                          <a:miter lim="800000"/>
                          <a:headEnd/>
                          <a:tailEnd/>
                        </a:ln>
                      </wps:spPr>
                      <wps:txbx>
                        <w:txbxContent>
                          <w:p w14:paraId="3DDA2654" w14:textId="5A4C28EF" w:rsidR="008904E1" w:rsidRDefault="008904E1">
                            <w:r w:rsidRPr="008904E1">
                              <w:rPr>
                                <w:noProof/>
                              </w:rPr>
                              <w:drawing>
                                <wp:inline distT="0" distB="0" distL="0" distR="0" wp14:anchorId="48E89CC3" wp14:editId="1ED2CD38">
                                  <wp:extent cx="1847850" cy="2466975"/>
                                  <wp:effectExtent l="0" t="0" r="0" b="9525"/>
                                  <wp:docPr id="8223" name="Image 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847850" cy="2466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1BBE1" id="_x0000_s1074" type="#_x0000_t202" style="position:absolute;margin-left:354.75pt;margin-top:.75pt;width:162pt;height:200.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">
                <v:textbox>
                  <w:txbxContent>
                    <w:p w14:paraId="3DDA2654" w14:textId="5A4C28EF" w:rsidR="008904E1" w:rsidRDefault="008904E1">
                      <w:r w:rsidRPr="008904E1">
                        <w:rPr>
                          <w:noProof/>
                        </w:rPr>
                        <w:drawing>
                          <wp:inline distT="0" distB="0" distL="0" distR="0" wp14:anchorId="48E89CC3" wp14:editId="1ED2CD38">
                            <wp:extent cx="1847850" cy="2466975"/>
                            <wp:effectExtent l="0" t="0" r="0" b="9525"/>
                            <wp:docPr id="8223" name="Image 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847850" cy="2466975"/>
                                    </a:xfrm>
                                    <a:prstGeom prst="rect">
                                      <a:avLst/>
                                    </a:prstGeom>
                                  </pic:spPr>
                                </pic:pic>
                              </a:graphicData>
                            </a:graphic>
                          </wp:inline>
                        </w:drawing>
                      </w:r>
                    </w:p>
                  </w:txbxContent>
                </v:textbox>
                <w10:wrap type="square"/>
              </v:shape>
            </w:pict>
          </mc:Fallback>
        </mc:AlternateContent>
      </w:r>
    </w:p>
    <w:p w14:paraId="2AA2CBAC" w14:textId="3B3E1952" w:rsidR="000A5358" w:rsidRDefault="000A5358"/>
    <w:p w14:paraId="0654C416" w14:textId="3A17A9AE" w:rsidR="00F23804" w:rsidRDefault="00F23804"/>
    <w:p w14:paraId="352E31B9" w14:textId="366412D9" w:rsidR="008904E1" w:rsidRDefault="008904E1" w:rsidP="008904E1">
      <w:pPr>
        <w:rPr>
          <w:rFonts w:eastAsiaTheme="minorEastAsia" w:cstheme="minorHAnsi"/>
          <w:color w:val="000000" w:themeColor="text1"/>
          <w:kern w:val="24"/>
          <w:lang w:eastAsia="fr-FR"/>
        </w:rPr>
      </w:pPr>
      <w:r>
        <w:t xml:space="preserve">Différentes activités y sont pratiquées : </w:t>
      </w:r>
      <w:r w:rsidRPr="008904E1">
        <w:rPr>
          <w:rFonts w:eastAsiaTheme="minorEastAsia" w:cstheme="minorHAnsi"/>
          <w:color w:val="000000" w:themeColor="text1"/>
          <w:kern w:val="24"/>
          <w:lang w:eastAsia="fr-FR"/>
        </w:rPr>
        <w:t>traitement de texte, lecture de livres numériques et interactifs, recherches, vidéos…</w:t>
      </w:r>
    </w:p>
    <w:p w14:paraId="2A0E6281" w14:textId="0B0E18BF" w:rsidR="008904E1" w:rsidRDefault="008904E1" w:rsidP="008904E1">
      <w:pPr>
        <w:rPr>
          <w:rFonts w:eastAsia="Times New Roman" w:cstheme="minorHAnsi"/>
          <w:lang w:eastAsia="fr-FR"/>
        </w:rPr>
      </w:pPr>
      <w:r w:rsidRPr="008904E1">
        <w:rPr>
          <w:rFonts w:eastAsia="Times New Roman" w:cstheme="minorHAnsi"/>
          <w:lang w:eastAsia="fr-FR"/>
        </w:rPr>
        <w:t xml:space="preserve">De nombreuses ressources en lignes </w:t>
      </w:r>
      <w:r>
        <w:rPr>
          <w:rFonts w:eastAsia="Times New Roman" w:cstheme="minorHAnsi"/>
          <w:lang w:eastAsia="fr-FR"/>
        </w:rPr>
        <w:t>peuvent accompagner les apprentissages.</w:t>
      </w:r>
    </w:p>
    <w:p w14:paraId="2130A843" w14:textId="77777777" w:rsidR="00A92DA9" w:rsidRDefault="008904E1" w:rsidP="00A92DA9">
      <w:pPr>
        <w:rPr>
          <w:rFonts w:eastAsia="Times New Roman" w:cstheme="minorHAnsi"/>
          <w:lang w:eastAsia="fr-FR"/>
        </w:rPr>
      </w:pPr>
      <w:r>
        <w:rPr>
          <w:rFonts w:eastAsia="Times New Roman" w:cstheme="minorHAnsi"/>
          <w:lang w:eastAsia="fr-FR"/>
        </w:rPr>
        <w:t>Cet espace peut être utilisé pour réaliser</w:t>
      </w:r>
    </w:p>
    <w:p w14:paraId="5CEAA609" w14:textId="5156C9E6" w:rsidR="00A92DA9" w:rsidRPr="00A92DA9" w:rsidRDefault="00A92DA9" w:rsidP="008D504C">
      <w:pPr>
        <w:pStyle w:val="Paragraphedeliste"/>
        <w:numPr>
          <w:ilvl w:val="0"/>
          <w:numId w:val="3"/>
        </w:numPr>
        <w:rPr>
          <w:rFonts w:eastAsia="Times New Roman" w:cstheme="minorHAnsi"/>
          <w:lang w:eastAsia="fr-FR"/>
        </w:rPr>
      </w:pPr>
      <w:r w:rsidRPr="00A92DA9">
        <w:rPr>
          <w:rFonts w:eastAsia="Times New Roman" w:cstheme="minorHAnsi"/>
          <w:lang w:eastAsia="fr-FR"/>
        </w:rPr>
        <w:t>U</w:t>
      </w:r>
      <w:r w:rsidR="008904E1" w:rsidRPr="00A92DA9">
        <w:rPr>
          <w:rFonts w:eastAsia="Times New Roman" w:cstheme="minorHAnsi"/>
          <w:lang w:eastAsia="fr-FR"/>
        </w:rPr>
        <w:t>n film d’animation</w:t>
      </w:r>
      <w:r w:rsidR="00613405">
        <w:rPr>
          <w:rFonts w:eastAsia="Times New Roman" w:cstheme="minorHAnsi"/>
          <w:lang w:eastAsia="fr-FR"/>
        </w:rPr>
        <w:t xml:space="preserve"> </w:t>
      </w:r>
      <w:r w:rsidRPr="00A92DA9">
        <w:rPr>
          <w:rFonts w:eastAsia="Times New Roman" w:cstheme="minorHAnsi"/>
          <w:lang w:eastAsia="fr-FR"/>
        </w:rPr>
        <w:t xml:space="preserve">(voir site de l’IPEF : </w:t>
      </w:r>
      <w:hyperlink r:id="rId106" w:history="1">
        <w:r>
          <w:rPr>
            <w:rStyle w:val="Lienhypertexte"/>
          </w:rPr>
          <w:t>http://www.ipefdakar.org/-films-d-animation-.html</w:t>
        </w:r>
      </w:hyperlink>
      <w:r>
        <w:t>)</w:t>
      </w:r>
    </w:p>
    <w:p w14:paraId="07ACC377" w14:textId="26B4ABA6" w:rsidR="00D50AEE" w:rsidRDefault="008904E1" w:rsidP="008D504C">
      <w:pPr>
        <w:pStyle w:val="Paragraphedeliste"/>
        <w:numPr>
          <w:ilvl w:val="0"/>
          <w:numId w:val="3"/>
        </w:numPr>
        <w:rPr>
          <w:rFonts w:eastAsia="Times New Roman" w:cstheme="minorHAnsi"/>
          <w:lang w:eastAsia="fr-FR"/>
        </w:rPr>
      </w:pPr>
      <w:r w:rsidRPr="00A92DA9">
        <w:rPr>
          <w:rFonts w:eastAsia="Times New Roman" w:cstheme="minorHAnsi"/>
          <w:lang w:eastAsia="fr-FR"/>
        </w:rPr>
        <w:t xml:space="preserve"> un pocket film</w:t>
      </w:r>
      <w:r w:rsidR="00D50AEE">
        <w:rPr>
          <w:rFonts w:eastAsia="Times New Roman" w:cstheme="minorHAnsi"/>
          <w:lang w:eastAsia="fr-FR"/>
        </w:rPr>
        <w:t xml:space="preserve"> : </w:t>
      </w:r>
      <w:hyperlink r:id="rId107" w:history="1">
        <w:r w:rsidR="00D50AEE" w:rsidRPr="00D50AEE">
          <w:rPr>
            <w:rStyle w:val="Lienhypertexte"/>
            <w:rFonts w:eastAsia="Times New Roman" w:cstheme="minorHAnsi"/>
            <w:lang w:eastAsia="fr-FR"/>
          </w:rPr>
          <w:t>voir fiche</w:t>
        </w:r>
      </w:hyperlink>
    </w:p>
    <w:p w14:paraId="18CEDBBB" w14:textId="25E59F51" w:rsidR="00A92DA9" w:rsidRDefault="00A92DA9" w:rsidP="00D50AEE">
      <w:pPr>
        <w:pStyle w:val="Paragraphedeliste"/>
        <w:numPr>
          <w:ilvl w:val="1"/>
          <w:numId w:val="3"/>
        </w:numPr>
        <w:rPr>
          <w:rFonts w:eastAsia="Times New Roman" w:cstheme="minorHAnsi"/>
          <w:lang w:eastAsia="fr-FR"/>
        </w:rPr>
      </w:pPr>
      <w:r w:rsidRPr="00D50AEE">
        <w:rPr>
          <w:rFonts w:eastAsia="Times New Roman" w:cstheme="minorHAnsi"/>
          <w:lang w:eastAsia="fr-FR"/>
        </w:rPr>
        <w:t xml:space="preserve"> </w:t>
      </w:r>
      <w:r w:rsidR="00D50AEE" w:rsidRPr="00D50AEE">
        <w:rPr>
          <w:rFonts w:eastAsia="Times New Roman" w:cstheme="minorHAnsi"/>
          <w:lang w:eastAsia="fr-FR"/>
        </w:rPr>
        <w:t>Exemples et documentation :</w:t>
      </w:r>
      <w:r w:rsidR="00D50AEE">
        <w:rPr>
          <w:rFonts w:eastAsia="Times New Roman" w:cstheme="minorHAnsi"/>
          <w:color w:val="FF0000"/>
          <w:lang w:eastAsia="fr-FR"/>
        </w:rPr>
        <w:t xml:space="preserve"> </w:t>
      </w:r>
      <w:hyperlink r:id="rId108" w:history="1">
        <w:r w:rsidR="00D50AEE" w:rsidRPr="009E1C54">
          <w:rPr>
            <w:rStyle w:val="Lienhypertexte"/>
          </w:rPr>
          <w:t>http://www.ipefdakar.org/les-defis.html</w:t>
        </w:r>
      </w:hyperlink>
    </w:p>
    <w:p w14:paraId="461545A2" w14:textId="30D43BCB" w:rsidR="00A92DA9" w:rsidRDefault="008904E1" w:rsidP="00A92DA9">
      <w:r w:rsidRPr="00A92DA9">
        <w:rPr>
          <w:rFonts w:eastAsia="Times New Roman" w:cstheme="minorHAnsi"/>
          <w:lang w:eastAsia="fr-FR"/>
        </w:rPr>
        <w:t>des montages vidéos et/ou audio</w:t>
      </w:r>
      <w:r w:rsidR="00A92DA9">
        <w:rPr>
          <w:rFonts w:eastAsia="Times New Roman" w:cstheme="minorHAnsi"/>
          <w:lang w:eastAsia="fr-FR"/>
        </w:rPr>
        <w:t xml:space="preserve"> (</w:t>
      </w:r>
      <w:hyperlink r:id="rId109" w:history="1">
        <w:r w:rsidR="00A92DA9">
          <w:rPr>
            <w:rStyle w:val="Lienhypertexte"/>
          </w:rPr>
          <w:t>http://www.ipefdakar.org/apprendre-a-utiliser-les-outils-et-supports-pour-un-enseignement-a-distance.html</w:t>
        </w:r>
      </w:hyperlink>
      <w:r w:rsidR="00A92DA9">
        <w:t>)</w:t>
      </w:r>
    </w:p>
    <w:p w14:paraId="056E1E25" w14:textId="4F2835B5" w:rsidR="008904E1" w:rsidRDefault="008904E1" w:rsidP="00A92DA9">
      <w:pPr>
        <w:rPr>
          <w:rFonts w:eastAsia="Times New Roman" w:cstheme="minorHAnsi"/>
          <w:lang w:eastAsia="fr-FR"/>
        </w:rPr>
      </w:pPr>
    </w:p>
    <w:p w14:paraId="54A1435C" w14:textId="53EBA939" w:rsidR="00A92DA9" w:rsidRPr="00A92DA9" w:rsidRDefault="00A92DA9" w:rsidP="00A92DA9">
      <w:pPr>
        <w:rPr>
          <w:rFonts w:eastAsia="Times New Roman" w:cstheme="minorHAnsi"/>
          <w:lang w:eastAsia="fr-FR"/>
        </w:rPr>
      </w:pPr>
      <w:r>
        <w:rPr>
          <w:noProof/>
        </w:rPr>
        <mc:AlternateContent>
          <mc:Choice Requires="wps">
            <w:drawing>
              <wp:anchor distT="45720" distB="45720" distL="114300" distR="114300" simplePos="0" relativeHeight="251761664" behindDoc="0" locked="0" layoutInCell="1" allowOverlap="1" wp14:anchorId="2C9B192B" wp14:editId="57A3CC4D">
                <wp:simplePos x="0" y="0"/>
                <wp:positionH relativeFrom="column">
                  <wp:posOffset>5010150</wp:posOffset>
                </wp:positionH>
                <wp:positionV relativeFrom="paragraph">
                  <wp:posOffset>69215</wp:posOffset>
                </wp:positionV>
                <wp:extent cx="1562100" cy="1809750"/>
                <wp:effectExtent l="0" t="0" r="19050" b="19050"/>
                <wp:wrapSquare wrapText="bothSides"/>
                <wp:docPr id="20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809750"/>
                        </a:xfrm>
                        <a:prstGeom prst="rect">
                          <a:avLst/>
                        </a:prstGeom>
                        <a:solidFill>
                          <a:srgbClr val="FFFFFF"/>
                        </a:solidFill>
                        <a:ln w="9525">
                          <a:solidFill>
                            <a:srgbClr val="000000"/>
                          </a:solidFill>
                          <a:miter lim="800000"/>
                          <a:headEnd/>
                          <a:tailEnd/>
                        </a:ln>
                      </wps:spPr>
                      <wps:txbx>
                        <w:txbxContent>
                          <w:p w14:paraId="311A67F2" w14:textId="47E440C7" w:rsidR="00A92DA9" w:rsidRDefault="00A92DA9">
                            <w:r>
                              <w:rPr>
                                <w:noProof/>
                              </w:rPr>
                              <w:drawing>
                                <wp:inline distT="0" distB="0" distL="0" distR="0" wp14:anchorId="7AC4BF69" wp14:editId="69D0A2E5">
                                  <wp:extent cx="1424725" cy="1712519"/>
                                  <wp:effectExtent l="0" t="0" r="4445" b="2540"/>
                                  <wp:docPr id="10240" name="Picture 2" descr="Résultat de recherche d'images pour &quot;coin art au cycle 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Résultat de recherche d'images pour &quot;coin art au cycle 3&quo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6392" cy="1726543"/>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B192B" id="_x0000_s1075" type="#_x0000_t202" style="position:absolute;margin-left:394.5pt;margin-top:5.45pt;width:123pt;height:14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">
                <v:textbox>
                  <w:txbxContent>
                    <w:p w14:paraId="311A67F2" w14:textId="47E440C7" w:rsidR="00A92DA9" w:rsidRDefault="00A92DA9">
                      <w:r>
                        <w:rPr>
                          <w:noProof/>
                        </w:rPr>
                        <w:drawing>
                          <wp:inline distT="0" distB="0" distL="0" distR="0" wp14:anchorId="7AC4BF69" wp14:editId="69D0A2E5">
                            <wp:extent cx="1424725" cy="1712519"/>
                            <wp:effectExtent l="0" t="0" r="4445" b="2540"/>
                            <wp:docPr id="10240" name="Picture 2" descr="Résultat de recherche d'images pour &quot;coin art au cycle 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Résultat de recherche d'images pour &quot;coin art au cycle 3&quo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6392" cy="1726543"/>
                                    </a:xfrm>
                                    <a:prstGeom prst="rect">
                                      <a:avLst/>
                                    </a:prstGeom>
                                    <a:noFill/>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59616" behindDoc="0" locked="0" layoutInCell="1" allowOverlap="1" wp14:anchorId="27BC5411" wp14:editId="7EF1D27C">
                <wp:simplePos x="0" y="0"/>
                <wp:positionH relativeFrom="margin">
                  <wp:posOffset>0</wp:posOffset>
                </wp:positionH>
                <wp:positionV relativeFrom="paragraph">
                  <wp:posOffset>331470</wp:posOffset>
                </wp:positionV>
                <wp:extent cx="3343275" cy="361950"/>
                <wp:effectExtent l="0" t="0" r="28575" b="19050"/>
                <wp:wrapSquare wrapText="bothSides"/>
                <wp:docPr id="20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61950"/>
                        </a:xfrm>
                        <a:prstGeom prst="rect">
                          <a:avLst/>
                        </a:prstGeom>
                        <a:solidFill>
                          <a:srgbClr val="4472C4">
                            <a:lumMod val="40000"/>
                            <a:lumOff val="60000"/>
                          </a:srgbClr>
                        </a:solidFill>
                        <a:ln w="9525">
                          <a:solidFill>
                            <a:srgbClr val="000000"/>
                          </a:solidFill>
                          <a:miter lim="800000"/>
                          <a:headEnd/>
                          <a:tailEnd/>
                        </a:ln>
                      </wps:spPr>
                      <wps:txbx>
                        <w:txbxContent>
                          <w:p w14:paraId="00BE0025" w14:textId="132AE29E" w:rsidR="00A92DA9" w:rsidRPr="00416B4E" w:rsidRDefault="00A92DA9" w:rsidP="00A92DA9">
                            <w:pPr>
                              <w:jc w:val="center"/>
                              <w:rPr>
                                <w:b/>
                                <w:bCs/>
                                <w:sz w:val="32"/>
                                <w:szCs w:val="32"/>
                              </w:rPr>
                            </w:pPr>
                            <w:r w:rsidRPr="00416B4E">
                              <w:rPr>
                                <w:b/>
                                <w:bCs/>
                                <w:sz w:val="32"/>
                                <w:szCs w:val="32"/>
                              </w:rPr>
                              <w:t xml:space="preserve">Espace </w:t>
                            </w:r>
                            <w:r w:rsidR="008761E6">
                              <w:rPr>
                                <w:b/>
                                <w:bCs/>
                                <w:sz w:val="32"/>
                                <w:szCs w:val="32"/>
                              </w:rPr>
                              <w:t xml:space="preserve">de création </w:t>
                            </w:r>
                            <w:r>
                              <w:rPr>
                                <w:b/>
                                <w:bCs/>
                                <w:sz w:val="32"/>
                                <w:szCs w:val="32"/>
                              </w:rPr>
                              <w:t>artistique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C5411" id="_x0000_s1076" type="#_x0000_t202" style="position:absolute;margin-left:0;margin-top:26.1pt;width:263.25pt;height:28.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" fillcolor="#b4c7e7">
                <v:textbox>
                  <w:txbxContent>
                    <w:p w14:paraId="00BE0025" w14:textId="132AE29E" w:rsidR="00A92DA9" w:rsidRPr="00416B4E" w:rsidRDefault="00A92DA9" w:rsidP="00A92DA9">
                      <w:pPr>
                        <w:jc w:val="center"/>
                        <w:rPr>
                          <w:b/>
                          <w:bCs/>
                          <w:sz w:val="32"/>
                          <w:szCs w:val="32"/>
                        </w:rPr>
                      </w:pPr>
                      <w:r w:rsidRPr="00416B4E">
                        <w:rPr>
                          <w:b/>
                          <w:bCs/>
                          <w:sz w:val="32"/>
                          <w:szCs w:val="32"/>
                        </w:rPr>
                        <w:t xml:space="preserve">Espace </w:t>
                      </w:r>
                      <w:r w:rsidR="008761E6">
                        <w:rPr>
                          <w:b/>
                          <w:bCs/>
                          <w:sz w:val="32"/>
                          <w:szCs w:val="32"/>
                        </w:rPr>
                        <w:t xml:space="preserve">de création </w:t>
                      </w:r>
                      <w:r>
                        <w:rPr>
                          <w:b/>
                          <w:bCs/>
                          <w:sz w:val="32"/>
                          <w:szCs w:val="32"/>
                        </w:rPr>
                        <w:t>artistique</w:t>
                      </w:r>
                    </w:p>
                  </w:txbxContent>
                </v:textbox>
                <w10:wrap type="square" anchorx="margin"/>
              </v:shape>
            </w:pict>
          </mc:Fallback>
        </mc:AlternateContent>
      </w:r>
    </w:p>
    <w:p w14:paraId="62646193" w14:textId="76F40FFA" w:rsidR="008904E1" w:rsidRPr="008904E1" w:rsidRDefault="008904E1" w:rsidP="008904E1">
      <w:pPr>
        <w:rPr>
          <w:rFonts w:eastAsia="Times New Roman" w:cstheme="minorHAnsi"/>
          <w:lang w:eastAsia="fr-FR"/>
        </w:rPr>
      </w:pPr>
    </w:p>
    <w:p w14:paraId="66544D5A" w14:textId="63E0BDDB" w:rsidR="004B124F" w:rsidRDefault="004B124F"/>
    <w:p w14:paraId="57CC8F1E" w14:textId="1CD03FB4" w:rsidR="00A92DA9" w:rsidRPr="00A92DA9" w:rsidRDefault="00A92DA9" w:rsidP="00A92DA9">
      <w:r w:rsidRPr="00A92DA9">
        <w:t>Ateliers « à la manière de … »</w:t>
      </w:r>
    </w:p>
    <w:p w14:paraId="5D9B50FB" w14:textId="2BD08B7D" w:rsidR="00A92DA9" w:rsidRPr="00A92DA9" w:rsidRDefault="00A92DA9" w:rsidP="00A92DA9">
      <w:r w:rsidRPr="00A92DA9">
        <w:t>Pour finaliser une production plastique</w:t>
      </w:r>
    </w:p>
    <w:p w14:paraId="207E5D2B" w14:textId="2B6EC797" w:rsidR="008904E1" w:rsidRDefault="00A92DA9" w:rsidP="00A92DA9">
      <w:r w:rsidRPr="00A92DA9">
        <w:t>Matériel de sculpture : Pâte à modeler, fil de fer, grillage, papier journal + colle, …</w:t>
      </w:r>
    </w:p>
    <w:p w14:paraId="69DE0E9F" w14:textId="66725576" w:rsidR="004B124F" w:rsidRDefault="004B124F"/>
    <w:p w14:paraId="281E7BB2" w14:textId="252DA445" w:rsidR="00363B7A" w:rsidRDefault="00A51DA4">
      <w:r w:rsidRPr="00A51DA4">
        <w:rPr>
          <w:noProof/>
        </w:rPr>
        <mc:AlternateContent>
          <mc:Choice Requires="wps">
            <w:drawing>
              <wp:anchor distT="45720" distB="45720" distL="114300" distR="114300" simplePos="0" relativeHeight="251765760" behindDoc="0" locked="0" layoutInCell="1" allowOverlap="1" wp14:anchorId="63039F11" wp14:editId="1CFA2B44">
                <wp:simplePos x="0" y="0"/>
                <wp:positionH relativeFrom="margin">
                  <wp:posOffset>0</wp:posOffset>
                </wp:positionH>
                <wp:positionV relativeFrom="paragraph">
                  <wp:posOffset>330835</wp:posOffset>
                </wp:positionV>
                <wp:extent cx="3343275" cy="361950"/>
                <wp:effectExtent l="0" t="0" r="28575" b="19050"/>
                <wp:wrapSquare wrapText="bothSides"/>
                <wp:docPr id="102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61950"/>
                        </a:xfrm>
                        <a:prstGeom prst="rect">
                          <a:avLst/>
                        </a:prstGeom>
                        <a:solidFill>
                          <a:srgbClr val="4472C4">
                            <a:lumMod val="40000"/>
                            <a:lumOff val="60000"/>
                          </a:srgbClr>
                        </a:solidFill>
                        <a:ln w="9525">
                          <a:solidFill>
                            <a:srgbClr val="000000"/>
                          </a:solidFill>
                          <a:miter lim="800000"/>
                          <a:headEnd/>
                          <a:tailEnd/>
                        </a:ln>
                      </wps:spPr>
                      <wps:txbx>
                        <w:txbxContent>
                          <w:p w14:paraId="2DD3C316" w14:textId="07C9E8C8" w:rsidR="00A51DA4" w:rsidRPr="00416B4E" w:rsidRDefault="00A51DA4" w:rsidP="00A51DA4">
                            <w:pPr>
                              <w:jc w:val="center"/>
                              <w:rPr>
                                <w:b/>
                                <w:bCs/>
                                <w:sz w:val="32"/>
                                <w:szCs w:val="32"/>
                              </w:rPr>
                            </w:pPr>
                            <w:r>
                              <w:rPr>
                                <w:b/>
                                <w:bCs/>
                                <w:sz w:val="32"/>
                                <w:szCs w:val="32"/>
                              </w:rPr>
                              <w:t>Ateliers autonomes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39F11" id="_x0000_s1077" type="#_x0000_t202" style="position:absolute;margin-left:0;margin-top:26.05pt;width:263.25pt;height:28.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" fillcolor="#b4c7e7">
                <v:textbox>
                  <w:txbxContent>
                    <w:p w14:paraId="2DD3C316" w14:textId="07C9E8C8" w:rsidR="00A51DA4" w:rsidRPr="00416B4E" w:rsidRDefault="00A51DA4" w:rsidP="00A51DA4">
                      <w:pPr>
                        <w:jc w:val="center"/>
                        <w:rPr>
                          <w:b/>
                          <w:bCs/>
                          <w:sz w:val="32"/>
                          <w:szCs w:val="32"/>
                        </w:rPr>
                      </w:pPr>
                      <w:r>
                        <w:rPr>
                          <w:b/>
                          <w:bCs/>
                          <w:sz w:val="32"/>
                          <w:szCs w:val="32"/>
                        </w:rPr>
                        <w:t>Ateliers autonomes</w:t>
                      </w:r>
                    </w:p>
                  </w:txbxContent>
                </v:textbox>
                <w10:wrap type="square" anchorx="margin"/>
              </v:shape>
            </w:pict>
          </mc:Fallback>
        </mc:AlternateContent>
      </w:r>
    </w:p>
    <w:p w14:paraId="1AEF951E" w14:textId="3DCC9D90" w:rsidR="00363B7A" w:rsidRDefault="00363B7A"/>
    <w:p w14:paraId="6DC56936" w14:textId="63D1C1A5" w:rsidR="008761E6" w:rsidRDefault="008761E6"/>
    <w:p w14:paraId="6806506C" w14:textId="77777777" w:rsidR="00613405" w:rsidRDefault="00613405"/>
    <w:p w14:paraId="168D3B25" w14:textId="098C5785" w:rsidR="00A51DA4" w:rsidRDefault="00A51DA4">
      <w:r>
        <w:t xml:space="preserve">Propositions d’ateliers : </w:t>
      </w:r>
      <w:hyperlink r:id="rId111" w:history="1">
        <w:r w:rsidRPr="00416396">
          <w:rPr>
            <w:rStyle w:val="Lienhypertexte"/>
          </w:rPr>
          <w:t>https://drive.google.com/drive/folders/12FA1mbYO90SX6RPXeAes2tgkNsXY_gtU?usp=sharing</w:t>
        </w:r>
      </w:hyperlink>
    </w:p>
    <w:p w14:paraId="631ABE53" w14:textId="39ADF413" w:rsidR="008761E6" w:rsidRDefault="00A51DA4">
      <w:r w:rsidRPr="00A51DA4">
        <w:rPr>
          <w:b/>
          <w:bCs/>
          <w:noProof/>
        </w:rPr>
        <mc:AlternateContent>
          <mc:Choice Requires="wps">
            <w:drawing>
              <wp:anchor distT="45720" distB="45720" distL="114300" distR="114300" simplePos="0" relativeHeight="251767808" behindDoc="0" locked="0" layoutInCell="1" allowOverlap="1" wp14:anchorId="6282FF02" wp14:editId="3D2C1B59">
                <wp:simplePos x="0" y="0"/>
                <wp:positionH relativeFrom="margin">
                  <wp:posOffset>76200</wp:posOffset>
                </wp:positionH>
                <wp:positionV relativeFrom="paragraph">
                  <wp:posOffset>421005</wp:posOffset>
                </wp:positionV>
                <wp:extent cx="6562725" cy="1404620"/>
                <wp:effectExtent l="0" t="0" r="28575" b="20955"/>
                <wp:wrapSquare wrapText="bothSides"/>
                <wp:docPr id="102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404620"/>
                        </a:xfrm>
                        <a:prstGeom prst="rect">
                          <a:avLst/>
                        </a:prstGeom>
                        <a:solidFill>
                          <a:srgbClr val="5B9BD5">
                            <a:lumMod val="20000"/>
                            <a:lumOff val="80000"/>
                          </a:srgbClr>
                        </a:solidFill>
                        <a:ln w="9525">
                          <a:solidFill>
                            <a:srgbClr val="000000"/>
                          </a:solidFill>
                          <a:miter lim="800000"/>
                          <a:headEnd/>
                          <a:tailEnd/>
                        </a:ln>
                      </wps:spPr>
                      <wps:txbx>
                        <w:txbxContent>
                          <w:p w14:paraId="51C67F43" w14:textId="6D1F9AA4" w:rsidR="00A51DA4" w:rsidRDefault="00A51DA4" w:rsidP="00A51DA4">
                            <w:r w:rsidRPr="0027783B">
                              <w:rPr>
                                <w:b/>
                                <w:bCs/>
                              </w:rPr>
                              <w:t>Des ressources :</w:t>
                            </w:r>
                            <w:r w:rsidRPr="00930E12">
                              <w:t xml:space="preserve"> </w:t>
                            </w:r>
                          </w:p>
                          <w:p w14:paraId="73590482" w14:textId="77777777" w:rsidR="00A51DA4" w:rsidRDefault="00693687" w:rsidP="00A51DA4">
                            <w:hyperlink r:id="rId112" w:history="1">
                              <w:r w:rsidR="00A51DA4">
                                <w:rPr>
                                  <w:rStyle w:val="Lienhypertexte"/>
                                </w:rPr>
                                <w:t>https://maisquefaitlamaitresse.com/parlons-amenagement-de-classe/</w:t>
                              </w:r>
                            </w:hyperlink>
                          </w:p>
                          <w:p w14:paraId="390EE0BE" w14:textId="77777777" w:rsidR="00A51DA4" w:rsidRDefault="00A51DA4" w:rsidP="00A51DA4">
                            <w:r>
                              <w:t xml:space="preserve">Aménager l’espace C2  EDUSCOL : </w:t>
                            </w:r>
                            <w:hyperlink r:id="rId113" w:history="1">
                              <w:r>
                                <w:rPr>
                                  <w:rStyle w:val="Lienhypertexte"/>
                                </w:rPr>
                                <w:t>https://cache.media.eduscol.education.fr/file/Reussite/39/0/RA16_C2_FRA_Amenager_espace_v2_843390.pdf</w:t>
                              </w:r>
                            </w:hyperlink>
                          </w:p>
                          <w:p w14:paraId="707C8075" w14:textId="0608DAE7" w:rsidR="00A51DA4" w:rsidRDefault="00A51DA4" w:rsidP="00A51DA4">
                            <w:r>
                              <w:t xml:space="preserve">Aménager des coins en classe unique : </w:t>
                            </w:r>
                            <w:hyperlink r:id="rId114" w:history="1">
                              <w:r>
                                <w:rPr>
                                  <w:rStyle w:val="Lienhypertexte"/>
                                </w:rPr>
                                <w:t>http://www.ac-grenoble.fr/savoie/pedagogie/docs_pedas/coins_classe_unique/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82FF02" id="_x0000_s1078" type="#_x0000_t202" style="position:absolute;margin-left:6pt;margin-top:33.15pt;width:516.75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" fillcolor="#deebf7">
                <v:textbox style="mso-fit-shape-to-text:t">
                  <w:txbxContent>
                    <w:p w14:paraId="51C67F43" w14:textId="6D1F9AA4" w:rsidR="00A51DA4" w:rsidRDefault="00A51DA4" w:rsidP="00A51DA4">
                      <w:r w:rsidRPr="0027783B">
                        <w:rPr>
                          <w:b/>
                          <w:bCs/>
                        </w:rPr>
                        <w:t>Des ressources :</w:t>
                      </w:r>
                      <w:r w:rsidRPr="00930E12">
                        <w:t xml:space="preserve"> </w:t>
                      </w:r>
                    </w:p>
                    <w:p w14:paraId="73590482" w14:textId="77777777" w:rsidR="00A51DA4" w:rsidRDefault="00693687" w:rsidP="00A51DA4">
                      <w:hyperlink r:id="rId115" w:history="1">
                        <w:r w:rsidR="00A51DA4">
                          <w:rPr>
                            <w:rStyle w:val="Lienhypertexte"/>
                          </w:rPr>
                          <w:t>https://maisquefaitlamaitresse.com/parlons-amenagement-de-classe/</w:t>
                        </w:r>
                      </w:hyperlink>
                    </w:p>
                    <w:p w14:paraId="390EE0BE" w14:textId="77777777" w:rsidR="00A51DA4" w:rsidRDefault="00A51DA4" w:rsidP="00A51DA4">
                      <w:r>
                        <w:t xml:space="preserve">Aménager l’espace C2  EDUSCOL : </w:t>
                      </w:r>
                      <w:hyperlink r:id="rId116" w:history="1">
                        <w:r>
                          <w:rPr>
                            <w:rStyle w:val="Lienhypertexte"/>
                          </w:rPr>
                          <w:t>https://cache.media.eduscol.education.fr/file/Reussite/39/0/RA16_C2_FRA_Amenager_espace_v2_843390.pdf</w:t>
                        </w:r>
                      </w:hyperlink>
                    </w:p>
                    <w:p w14:paraId="707C8075" w14:textId="0608DAE7" w:rsidR="00A51DA4" w:rsidRDefault="00A51DA4" w:rsidP="00A51DA4">
                      <w:r>
                        <w:t xml:space="preserve">Aménager des coins en classe unique : </w:t>
                      </w:r>
                      <w:hyperlink r:id="rId117" w:history="1">
                        <w:r>
                          <w:rPr>
                            <w:rStyle w:val="Lienhypertexte"/>
                          </w:rPr>
                          <w:t>http://www.ac-grenoble.fr/savoie/pedagogie/docs_pedas/coins_classe_unique/</w:t>
                        </w:r>
                      </w:hyperlink>
                    </w:p>
                  </w:txbxContent>
                </v:textbox>
                <w10:wrap type="square" anchorx="margin"/>
              </v:shape>
            </w:pict>
          </mc:Fallback>
        </mc:AlternateContent>
      </w:r>
    </w:p>
    <w:p w14:paraId="078B71C6" w14:textId="6D9F3D71" w:rsidR="008761E6" w:rsidRDefault="008761E6"/>
    <w:p w14:paraId="603203D9" w14:textId="23242D3F" w:rsidR="000717FE" w:rsidRDefault="000717FE">
      <w:r w:rsidRPr="000717FE">
        <w:rPr>
          <w:noProof/>
        </w:rPr>
        <mc:AlternateContent>
          <mc:Choice Requires="wps">
            <w:drawing>
              <wp:anchor distT="45720" distB="45720" distL="114300" distR="114300" simplePos="0" relativeHeight="251763712" behindDoc="0" locked="0" layoutInCell="1" allowOverlap="1" wp14:anchorId="6C5C6440" wp14:editId="1DBCE7CD">
                <wp:simplePos x="0" y="0"/>
                <wp:positionH relativeFrom="margin">
                  <wp:posOffset>-200025</wp:posOffset>
                </wp:positionH>
                <wp:positionV relativeFrom="paragraph">
                  <wp:posOffset>0</wp:posOffset>
                </wp:positionV>
                <wp:extent cx="3343275" cy="361950"/>
                <wp:effectExtent l="0" t="0" r="28575" b="19050"/>
                <wp:wrapSquare wrapText="bothSides"/>
                <wp:docPr id="102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61950"/>
                        </a:xfrm>
                        <a:prstGeom prst="rect">
                          <a:avLst/>
                        </a:prstGeom>
                        <a:solidFill>
                          <a:schemeClr val="accent4">
                            <a:lumMod val="60000"/>
                            <a:lumOff val="40000"/>
                          </a:schemeClr>
                        </a:solidFill>
                        <a:ln w="9525">
                          <a:solidFill>
                            <a:srgbClr val="000000"/>
                          </a:solidFill>
                          <a:miter lim="800000"/>
                          <a:headEnd/>
                          <a:tailEnd/>
                        </a:ln>
                      </wps:spPr>
                      <wps:txbx>
                        <w:txbxContent>
                          <w:p w14:paraId="5394C206" w14:textId="4FD006C1" w:rsidR="000717FE" w:rsidRPr="00416B4E" w:rsidRDefault="000717FE" w:rsidP="000717FE">
                            <w:pPr>
                              <w:jc w:val="center"/>
                              <w:rPr>
                                <w:b/>
                                <w:bCs/>
                                <w:sz w:val="32"/>
                                <w:szCs w:val="32"/>
                              </w:rPr>
                            </w:pPr>
                            <w:r>
                              <w:rPr>
                                <w:b/>
                                <w:bCs/>
                                <w:sz w:val="32"/>
                                <w:szCs w:val="32"/>
                              </w:rPr>
                              <w:t>Exemples de plans de travail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C6440" id="_x0000_s1079" type="#_x0000_t202" style="position:absolute;margin-left:-15.75pt;margin-top:0;width:263.25pt;height:28.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" fillcolor="#ffd966 [1943]">
                <v:textbox>
                  <w:txbxContent>
                    <w:p w14:paraId="5394C206" w14:textId="4FD006C1" w:rsidR="000717FE" w:rsidRPr="00416B4E" w:rsidRDefault="000717FE" w:rsidP="000717FE">
                      <w:pPr>
                        <w:jc w:val="center"/>
                        <w:rPr>
                          <w:b/>
                          <w:bCs/>
                          <w:sz w:val="32"/>
                          <w:szCs w:val="32"/>
                        </w:rPr>
                      </w:pPr>
                      <w:r>
                        <w:rPr>
                          <w:b/>
                          <w:bCs/>
                          <w:sz w:val="32"/>
                          <w:szCs w:val="32"/>
                        </w:rPr>
                        <w:t>Exemples de plans de travail</w:t>
                      </w:r>
                    </w:p>
                  </w:txbxContent>
                </v:textbox>
                <w10:wrap type="square" anchorx="margin"/>
              </v:shape>
            </w:pict>
          </mc:Fallback>
        </mc:AlternateContent>
      </w:r>
      <w:r>
        <w:rPr>
          <w:noProof/>
          <w:lang w:val="en-US"/>
        </w:rPr>
        <w:drawing>
          <wp:inline distT="0" distB="0" distL="0" distR="0" wp14:anchorId="4622577C" wp14:editId="2E830744">
            <wp:extent cx="6457950" cy="4125347"/>
            <wp:effectExtent l="0" t="0" r="0" b="8890"/>
            <wp:docPr id="10241" name="Imag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497421" cy="4150561"/>
                    </a:xfrm>
                    <a:prstGeom prst="rect">
                      <a:avLst/>
                    </a:prstGeom>
                  </pic:spPr>
                </pic:pic>
              </a:graphicData>
            </a:graphic>
          </wp:inline>
        </w:drawing>
      </w:r>
    </w:p>
    <w:p w14:paraId="1C6E7B54" w14:textId="77777777" w:rsidR="000717FE" w:rsidRDefault="000717FE"/>
    <w:p w14:paraId="598CC557" w14:textId="77777777" w:rsidR="000717FE" w:rsidRDefault="000717FE" w:rsidP="000717FE">
      <w:pPr>
        <w:jc w:val="center"/>
      </w:pPr>
      <w:r>
        <w:rPr>
          <w:noProof/>
          <w:lang w:val="en-US"/>
        </w:rPr>
        <w:drawing>
          <wp:inline distT="0" distB="0" distL="0" distR="0" wp14:anchorId="0E5C310B" wp14:editId="2E26C728">
            <wp:extent cx="5648325" cy="3992005"/>
            <wp:effectExtent l="0" t="0" r="0" b="8890"/>
            <wp:docPr id="10243" name="Image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683646" cy="4016968"/>
                    </a:xfrm>
                    <a:prstGeom prst="rect">
                      <a:avLst/>
                    </a:prstGeom>
                  </pic:spPr>
                </pic:pic>
              </a:graphicData>
            </a:graphic>
          </wp:inline>
        </w:drawing>
      </w:r>
    </w:p>
    <w:p w14:paraId="058AAFEE" w14:textId="77777777" w:rsidR="000717FE" w:rsidRDefault="000717FE" w:rsidP="000717FE">
      <w:pPr>
        <w:jc w:val="center"/>
      </w:pPr>
    </w:p>
    <w:p w14:paraId="7A1F5C68" w14:textId="48DE738B" w:rsidR="000717FE" w:rsidRDefault="000717FE" w:rsidP="000717FE">
      <w:pPr>
        <w:jc w:val="center"/>
      </w:pPr>
      <w:r>
        <w:rPr>
          <w:noProof/>
          <w:lang w:val="en-US"/>
        </w:rPr>
        <w:drawing>
          <wp:inline distT="0" distB="0" distL="0" distR="0" wp14:anchorId="5C895CF8" wp14:editId="1CC087B0">
            <wp:extent cx="6172200" cy="866734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188021" cy="8689562"/>
                    </a:xfrm>
                    <a:prstGeom prst="rect">
                      <a:avLst/>
                    </a:prstGeom>
                  </pic:spPr>
                </pic:pic>
              </a:graphicData>
            </a:graphic>
          </wp:inline>
        </w:drawing>
      </w:r>
    </w:p>
    <w:p w14:paraId="190389CB" w14:textId="442F2E51" w:rsidR="000717FE" w:rsidRDefault="000717FE" w:rsidP="000717FE">
      <w:pPr>
        <w:jc w:val="center"/>
      </w:pPr>
    </w:p>
    <w:p w14:paraId="6110BD74" w14:textId="5A40F7C9" w:rsidR="000717FE" w:rsidRDefault="000717FE" w:rsidP="000717FE">
      <w:pPr>
        <w:jc w:val="center"/>
      </w:pPr>
      <w:r>
        <w:rPr>
          <w:noProof/>
          <w:lang w:val="en-US"/>
        </w:rPr>
        <w:lastRenderedPageBreak/>
        <w:drawing>
          <wp:inline distT="0" distB="0" distL="0" distR="0" wp14:anchorId="096EC266" wp14:editId="79247780">
            <wp:extent cx="5495925" cy="775726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500827" cy="7764187"/>
                    </a:xfrm>
                    <a:prstGeom prst="rect">
                      <a:avLst/>
                    </a:prstGeom>
                  </pic:spPr>
                </pic:pic>
              </a:graphicData>
            </a:graphic>
          </wp:inline>
        </w:drawing>
      </w:r>
    </w:p>
    <w:p w14:paraId="6C12AA27" w14:textId="348C016C" w:rsidR="000717FE" w:rsidRDefault="000717FE" w:rsidP="000717FE">
      <w:pPr>
        <w:jc w:val="center"/>
        <w:sectPr w:rsidR="000717FE" w:rsidSect="00D62420">
          <w:footerReference w:type="default" r:id="rId122"/>
          <w:pgSz w:w="11906" w:h="16838"/>
          <w:pgMar w:top="720" w:right="720" w:bottom="720" w:left="720" w:header="708" w:footer="708" w:gutter="0"/>
          <w:cols w:space="708"/>
          <w:docGrid w:linePitch="360"/>
        </w:sectPr>
      </w:pPr>
    </w:p>
    <w:p w14:paraId="6744756C" w14:textId="5404D0FD" w:rsidR="009F2CE3" w:rsidRDefault="000717FE">
      <w:r>
        <w:rPr>
          <w:noProof/>
          <w:lang w:val="en-US"/>
        </w:rPr>
        <w:lastRenderedPageBreak/>
        <w:drawing>
          <wp:inline distT="0" distB="0" distL="0" distR="0" wp14:anchorId="4A5CCBAF" wp14:editId="64FEDB8D">
            <wp:extent cx="9077610" cy="6410325"/>
            <wp:effectExtent l="0" t="0" r="9525" b="0"/>
            <wp:docPr id="10244" name="Imag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9088525" cy="6418033"/>
                    </a:xfrm>
                    <a:prstGeom prst="rect">
                      <a:avLst/>
                    </a:prstGeom>
                  </pic:spPr>
                </pic:pic>
              </a:graphicData>
            </a:graphic>
          </wp:inline>
        </w:drawing>
      </w:r>
    </w:p>
    <w:sectPr w:rsidR="009F2CE3" w:rsidSect="008761E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00B6D0" w14:textId="77777777" w:rsidR="00693687" w:rsidRDefault="00693687" w:rsidP="00D62420">
      <w:pPr>
        <w:spacing w:after="0" w:line="240" w:lineRule="auto"/>
      </w:pPr>
      <w:r>
        <w:separator/>
      </w:r>
    </w:p>
  </w:endnote>
  <w:endnote w:type="continuationSeparator" w:id="0">
    <w:p w14:paraId="4C349084" w14:textId="77777777" w:rsidR="00693687" w:rsidRDefault="00693687" w:rsidP="00D62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CF48F" w14:textId="7DE3D651" w:rsidR="00EC6473" w:rsidRPr="00D62420" w:rsidRDefault="00EC6473">
    <w:pPr>
      <w:pStyle w:val="Pieddepage"/>
      <w:rPr>
        <w:b/>
        <w:bCs/>
      </w:rPr>
    </w:pPr>
    <w:r w:rsidRPr="00D62420">
      <w:rPr>
        <w:b/>
        <w:bCs/>
        <w:color w:val="808080" w:themeColor="background1" w:themeShade="80"/>
      </w:rPr>
      <w:t>Serge LEVAUFRE CPAIEN ZAO</w:t>
    </w:r>
  </w:p>
  <w:p w14:paraId="6E52BA33" w14:textId="77777777" w:rsidR="00EC6473" w:rsidRDefault="00EC647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C0C8EA" w14:textId="77777777" w:rsidR="00693687" w:rsidRDefault="00693687" w:rsidP="00D62420">
      <w:pPr>
        <w:spacing w:after="0" w:line="240" w:lineRule="auto"/>
      </w:pPr>
      <w:r>
        <w:separator/>
      </w:r>
    </w:p>
  </w:footnote>
  <w:footnote w:type="continuationSeparator" w:id="0">
    <w:p w14:paraId="482ED05B" w14:textId="77777777" w:rsidR="00693687" w:rsidRDefault="00693687" w:rsidP="00D624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53B67"/>
    <w:multiLevelType w:val="hybridMultilevel"/>
    <w:tmpl w:val="6F56D3D6"/>
    <w:lvl w:ilvl="0" w:tplc="20FEF7C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D83084"/>
    <w:multiLevelType w:val="hybridMultilevel"/>
    <w:tmpl w:val="E71CD3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E5673D"/>
    <w:multiLevelType w:val="hybridMultilevel"/>
    <w:tmpl w:val="7194B044"/>
    <w:lvl w:ilvl="0" w:tplc="C96600A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B066D9C"/>
    <w:multiLevelType w:val="hybridMultilevel"/>
    <w:tmpl w:val="E9285A2A"/>
    <w:lvl w:ilvl="0" w:tplc="4B4040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7B66D4D"/>
    <w:multiLevelType w:val="hybridMultilevel"/>
    <w:tmpl w:val="9628133A"/>
    <w:lvl w:ilvl="0" w:tplc="E2EAA93A">
      <w:numFmt w:val="bullet"/>
      <w:lvlText w:val="-"/>
      <w:lvlJc w:val="left"/>
      <w:pPr>
        <w:ind w:left="928" w:hanging="360"/>
      </w:pPr>
      <w:rPr>
        <w:rFonts w:ascii="Calibri" w:eastAsiaTheme="minorHAnsi" w:hAnsi="Calibri" w:cstheme="minorBidi" w:hint="default"/>
        <w:color w:val="auto"/>
        <w:lang w:val="fr-FR"/>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420"/>
    <w:rsid w:val="000231E6"/>
    <w:rsid w:val="00055212"/>
    <w:rsid w:val="000717FE"/>
    <w:rsid w:val="000A5358"/>
    <w:rsid w:val="00102F2B"/>
    <w:rsid w:val="001B3802"/>
    <w:rsid w:val="00240212"/>
    <w:rsid w:val="0026540C"/>
    <w:rsid w:val="00274B01"/>
    <w:rsid w:val="0027532C"/>
    <w:rsid w:val="0027783B"/>
    <w:rsid w:val="002A5E25"/>
    <w:rsid w:val="00363B7A"/>
    <w:rsid w:val="00367242"/>
    <w:rsid w:val="00387BE6"/>
    <w:rsid w:val="00416B4E"/>
    <w:rsid w:val="00456819"/>
    <w:rsid w:val="004B124F"/>
    <w:rsid w:val="00515750"/>
    <w:rsid w:val="00562CEE"/>
    <w:rsid w:val="005E36F8"/>
    <w:rsid w:val="00613405"/>
    <w:rsid w:val="00656988"/>
    <w:rsid w:val="00693687"/>
    <w:rsid w:val="007E67C7"/>
    <w:rsid w:val="00811B7F"/>
    <w:rsid w:val="00821D26"/>
    <w:rsid w:val="008761E6"/>
    <w:rsid w:val="008904E1"/>
    <w:rsid w:val="008913C9"/>
    <w:rsid w:val="00930E12"/>
    <w:rsid w:val="009C1679"/>
    <w:rsid w:val="009F2CE3"/>
    <w:rsid w:val="00A51DA4"/>
    <w:rsid w:val="00A92DA9"/>
    <w:rsid w:val="00B07533"/>
    <w:rsid w:val="00B72E8F"/>
    <w:rsid w:val="00BD4003"/>
    <w:rsid w:val="00C14F5C"/>
    <w:rsid w:val="00C176C1"/>
    <w:rsid w:val="00C82364"/>
    <w:rsid w:val="00C94B58"/>
    <w:rsid w:val="00D50AEE"/>
    <w:rsid w:val="00D62420"/>
    <w:rsid w:val="00DD3F69"/>
    <w:rsid w:val="00E20F87"/>
    <w:rsid w:val="00E54D0F"/>
    <w:rsid w:val="00EB6788"/>
    <w:rsid w:val="00EC6473"/>
    <w:rsid w:val="00EE7130"/>
    <w:rsid w:val="00F23804"/>
    <w:rsid w:val="00F31B62"/>
    <w:rsid w:val="00F73C53"/>
    <w:rsid w:val="00F94846"/>
    <w:rsid w:val="00FB38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2113D"/>
  <w15:chartTrackingRefBased/>
  <w15:docId w15:val="{FB2857D8-B43F-45CD-8752-60334095F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62420"/>
    <w:pPr>
      <w:tabs>
        <w:tab w:val="center" w:pos="4536"/>
        <w:tab w:val="right" w:pos="9072"/>
      </w:tabs>
      <w:spacing w:after="0" w:line="240" w:lineRule="auto"/>
    </w:pPr>
  </w:style>
  <w:style w:type="character" w:customStyle="1" w:styleId="En-tteCar">
    <w:name w:val="En-tête Car"/>
    <w:basedOn w:val="Policepardfaut"/>
    <w:link w:val="En-tte"/>
    <w:uiPriority w:val="99"/>
    <w:rsid w:val="00D62420"/>
  </w:style>
  <w:style w:type="paragraph" w:styleId="Pieddepage">
    <w:name w:val="footer"/>
    <w:basedOn w:val="Normal"/>
    <w:link w:val="PieddepageCar"/>
    <w:uiPriority w:val="99"/>
    <w:unhideWhenUsed/>
    <w:rsid w:val="00D624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2420"/>
  </w:style>
  <w:style w:type="character" w:styleId="Lienhypertexte">
    <w:name w:val="Hyperlink"/>
    <w:basedOn w:val="Policepardfaut"/>
    <w:uiPriority w:val="99"/>
    <w:unhideWhenUsed/>
    <w:rsid w:val="00387BE6"/>
    <w:rPr>
      <w:color w:val="0000FF"/>
      <w:u w:val="single"/>
    </w:rPr>
  </w:style>
  <w:style w:type="character" w:styleId="Mentionnonrsolue">
    <w:name w:val="Unresolved Mention"/>
    <w:basedOn w:val="Policepardfaut"/>
    <w:uiPriority w:val="99"/>
    <w:semiHidden/>
    <w:unhideWhenUsed/>
    <w:rsid w:val="00387BE6"/>
    <w:rPr>
      <w:color w:val="605E5C"/>
      <w:shd w:val="clear" w:color="auto" w:fill="E1DFDD"/>
    </w:rPr>
  </w:style>
  <w:style w:type="paragraph" w:styleId="Paragraphedeliste">
    <w:name w:val="List Paragraph"/>
    <w:basedOn w:val="Normal"/>
    <w:uiPriority w:val="34"/>
    <w:qFormat/>
    <w:rsid w:val="00387BE6"/>
    <w:pPr>
      <w:ind w:left="720"/>
      <w:contextualSpacing/>
    </w:pPr>
  </w:style>
  <w:style w:type="table" w:styleId="Grilledutableau">
    <w:name w:val="Table Grid"/>
    <w:basedOn w:val="TableauNormal"/>
    <w:uiPriority w:val="59"/>
    <w:rsid w:val="00C17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C647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8904E1"/>
    <w:rPr>
      <w:b/>
      <w:bCs/>
    </w:rPr>
  </w:style>
  <w:style w:type="character" w:styleId="Marquedecommentaire">
    <w:name w:val="annotation reference"/>
    <w:basedOn w:val="Policepardfaut"/>
    <w:uiPriority w:val="99"/>
    <w:semiHidden/>
    <w:unhideWhenUsed/>
    <w:rsid w:val="008761E6"/>
    <w:rPr>
      <w:sz w:val="16"/>
      <w:szCs w:val="16"/>
    </w:rPr>
  </w:style>
  <w:style w:type="paragraph" w:styleId="Commentaire">
    <w:name w:val="annotation text"/>
    <w:basedOn w:val="Normal"/>
    <w:link w:val="CommentaireCar"/>
    <w:uiPriority w:val="99"/>
    <w:semiHidden/>
    <w:unhideWhenUsed/>
    <w:rsid w:val="008761E6"/>
    <w:pPr>
      <w:spacing w:line="240" w:lineRule="auto"/>
    </w:pPr>
    <w:rPr>
      <w:sz w:val="20"/>
      <w:szCs w:val="20"/>
    </w:rPr>
  </w:style>
  <w:style w:type="character" w:customStyle="1" w:styleId="CommentaireCar">
    <w:name w:val="Commentaire Car"/>
    <w:basedOn w:val="Policepardfaut"/>
    <w:link w:val="Commentaire"/>
    <w:uiPriority w:val="99"/>
    <w:semiHidden/>
    <w:rsid w:val="008761E6"/>
    <w:rPr>
      <w:sz w:val="20"/>
      <w:szCs w:val="20"/>
    </w:rPr>
  </w:style>
  <w:style w:type="paragraph" w:styleId="Objetducommentaire">
    <w:name w:val="annotation subject"/>
    <w:basedOn w:val="Commentaire"/>
    <w:next w:val="Commentaire"/>
    <w:link w:val="ObjetducommentaireCar"/>
    <w:uiPriority w:val="99"/>
    <w:semiHidden/>
    <w:unhideWhenUsed/>
    <w:rsid w:val="008761E6"/>
    <w:rPr>
      <w:b/>
      <w:bCs/>
    </w:rPr>
  </w:style>
  <w:style w:type="character" w:customStyle="1" w:styleId="ObjetducommentaireCar">
    <w:name w:val="Objet du commentaire Car"/>
    <w:basedOn w:val="CommentaireCar"/>
    <w:link w:val="Objetducommentaire"/>
    <w:uiPriority w:val="99"/>
    <w:semiHidden/>
    <w:rsid w:val="008761E6"/>
    <w:rPr>
      <w:b/>
      <w:bCs/>
      <w:sz w:val="20"/>
      <w:szCs w:val="20"/>
    </w:rPr>
  </w:style>
  <w:style w:type="paragraph" w:styleId="Textedebulles">
    <w:name w:val="Balloon Text"/>
    <w:basedOn w:val="Normal"/>
    <w:link w:val="TextedebullesCar"/>
    <w:uiPriority w:val="99"/>
    <w:semiHidden/>
    <w:unhideWhenUsed/>
    <w:rsid w:val="008761E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761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688618">
      <w:bodyDiv w:val="1"/>
      <w:marLeft w:val="0"/>
      <w:marRight w:val="0"/>
      <w:marTop w:val="0"/>
      <w:marBottom w:val="0"/>
      <w:divBdr>
        <w:top w:val="none" w:sz="0" w:space="0" w:color="auto"/>
        <w:left w:val="none" w:sz="0" w:space="0" w:color="auto"/>
        <w:bottom w:val="none" w:sz="0" w:space="0" w:color="auto"/>
        <w:right w:val="none" w:sz="0" w:space="0" w:color="auto"/>
      </w:divBdr>
      <w:divsChild>
        <w:div w:id="184177586">
          <w:marLeft w:val="547"/>
          <w:marRight w:val="0"/>
          <w:marTop w:val="0"/>
          <w:marBottom w:val="0"/>
          <w:divBdr>
            <w:top w:val="none" w:sz="0" w:space="0" w:color="auto"/>
            <w:left w:val="none" w:sz="0" w:space="0" w:color="auto"/>
            <w:bottom w:val="none" w:sz="0" w:space="0" w:color="auto"/>
            <w:right w:val="none" w:sz="0" w:space="0" w:color="auto"/>
          </w:divBdr>
        </w:div>
        <w:div w:id="626860677">
          <w:marLeft w:val="547"/>
          <w:marRight w:val="0"/>
          <w:marTop w:val="0"/>
          <w:marBottom w:val="0"/>
          <w:divBdr>
            <w:top w:val="none" w:sz="0" w:space="0" w:color="auto"/>
            <w:left w:val="none" w:sz="0" w:space="0" w:color="auto"/>
            <w:bottom w:val="none" w:sz="0" w:space="0" w:color="auto"/>
            <w:right w:val="none" w:sz="0" w:space="0" w:color="auto"/>
          </w:divBdr>
        </w:div>
        <w:div w:id="20479192">
          <w:marLeft w:val="547"/>
          <w:marRight w:val="0"/>
          <w:marTop w:val="0"/>
          <w:marBottom w:val="160"/>
          <w:divBdr>
            <w:top w:val="none" w:sz="0" w:space="0" w:color="auto"/>
            <w:left w:val="none" w:sz="0" w:space="0" w:color="auto"/>
            <w:bottom w:val="none" w:sz="0" w:space="0" w:color="auto"/>
            <w:right w:val="none" w:sz="0" w:space="0" w:color="auto"/>
          </w:divBdr>
        </w:div>
      </w:divsChild>
    </w:div>
    <w:div w:id="144588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ulipo.net/fr/une-liste-de-contraintes-oulipiennes" TargetMode="External"/><Relationship Id="rId117" Type="http://schemas.openxmlformats.org/officeDocument/2006/relationships/hyperlink" Target="http://www.ac-grenoble.fr/savoie/pedagogie/docs_pedas/coins_classe_unique/" TargetMode="External"/><Relationship Id="rId21" Type="http://schemas.openxmlformats.org/officeDocument/2006/relationships/hyperlink" Target="https://taniere-de-kyban.fr/2017/120-poesies-themes-2017-2018" TargetMode="External"/><Relationship Id="rId42" Type="http://schemas.openxmlformats.org/officeDocument/2006/relationships/image" Target="media/image14.jpeg"/><Relationship Id="rId47" Type="http://schemas.openxmlformats.org/officeDocument/2006/relationships/image" Target="media/image15.jpeg"/><Relationship Id="rId63" Type="http://schemas.openxmlformats.org/officeDocument/2006/relationships/hyperlink" Target="http://www.ipefdakar.org/ecrire-produire-des-ecrits-au-cycle-2.html" TargetMode="External"/><Relationship Id="rId68" Type="http://schemas.openxmlformats.org/officeDocument/2006/relationships/image" Target="media/image20.png"/><Relationship Id="rId84" Type="http://schemas.openxmlformats.org/officeDocument/2006/relationships/image" Target="media/image22.png"/><Relationship Id="rId89" Type="http://schemas.openxmlformats.org/officeDocument/2006/relationships/hyperlink" Target="https://www.reseau-canope.fr/musique-prim.html" TargetMode="External"/><Relationship Id="rId112" Type="http://schemas.openxmlformats.org/officeDocument/2006/relationships/hyperlink" Target="https://maisquefaitlamaitresse.com/parlons-amenagement-de-classe/" TargetMode="External"/><Relationship Id="rId16" Type="http://schemas.openxmlformats.org/officeDocument/2006/relationships/image" Target="media/image6.png"/><Relationship Id="rId107" Type="http://schemas.openxmlformats.org/officeDocument/2006/relationships/hyperlink" Target="https://drive.google.com/file/d/1w3aLlsaIvSZdG46MqEDRw7VCoIQ_ExPg/view?usp=sharing" TargetMode="External"/><Relationship Id="rId11" Type="http://schemas.openxmlformats.org/officeDocument/2006/relationships/hyperlink" Target="https://drive.google.com/file/d/1Qxe1hGr83SwZe4uFc6--asFpZZi7he4Q/view?usp=sharing" TargetMode="External"/><Relationship Id="rId32" Type="http://schemas.openxmlformats.org/officeDocument/2006/relationships/hyperlink" Target="https://cache.media.eduscol.education.fr/file/Langage/76/9/Ress_c1_langage_litterature_pratiques_culturelles_-_copie_774769.pdf" TargetMode="External"/><Relationship Id="rId37" Type="http://schemas.openxmlformats.org/officeDocument/2006/relationships/hyperlink" Target="https://sophielit.ca/nouvelle.php?cat=4&amp;id=434" TargetMode="External"/><Relationship Id="rId53" Type="http://schemas.openxmlformats.org/officeDocument/2006/relationships/image" Target="media/image17.png"/><Relationship Id="rId58" Type="http://schemas.openxmlformats.org/officeDocument/2006/relationships/hyperlink" Target="http://www.ipefdakar.org/ecrire-au-cycle-3-647.html" TargetMode="External"/><Relationship Id="rId74" Type="http://schemas.openxmlformats.org/officeDocument/2006/relationships/hyperlink" Target="https://orthophore.ac-lille.fr/?view=4" TargetMode="External"/><Relationship Id="rId79" Type="http://schemas.openxmlformats.org/officeDocument/2006/relationships/hyperlink" Target="https://www.pedagogie.ac-nice.fr/dsden06/mdll/wp-content/uploads/sites/11/2018/11/Enseigner-lorthographe-au-cycle-2-4.pdf" TargetMode="External"/><Relationship Id="rId102" Type="http://schemas.openxmlformats.org/officeDocument/2006/relationships/hyperlink" Target="https://methodeheuristique.com/les/jeux/" TargetMode="External"/><Relationship Id="rId123" Type="http://schemas.openxmlformats.org/officeDocument/2006/relationships/image" Target="media/image33.png"/><Relationship Id="rId5" Type="http://schemas.openxmlformats.org/officeDocument/2006/relationships/footnotes" Target="footnotes.xml"/><Relationship Id="rId61" Type="http://schemas.openxmlformats.org/officeDocument/2006/relationships/hyperlink" Target="https://drive.google.com/file/d/124eJG573LOyYgQ5eb3yMZa3Fn4ww425l/view?usp=sharing" TargetMode="External"/><Relationship Id="rId82" Type="http://schemas.openxmlformats.org/officeDocument/2006/relationships/hyperlink" Target="https://fantadys.com/tag/prefixes/" TargetMode="External"/><Relationship Id="rId90" Type="http://schemas.openxmlformats.org/officeDocument/2006/relationships/hyperlink" Target="http://ecoledesjuliettes.eklablog.com/centre-d-ecoute-utilisation-du-lecteur-mp3-a128609258" TargetMode="External"/><Relationship Id="rId95" Type="http://schemas.openxmlformats.org/officeDocument/2006/relationships/hyperlink" Target="https://www.reseau-canope.fr/musique-prim.html" TargetMode="External"/><Relationship Id="rId19" Type="http://schemas.openxmlformats.org/officeDocument/2006/relationships/image" Target="media/image7.png"/><Relationship Id="rId14" Type="http://schemas.openxmlformats.org/officeDocument/2006/relationships/hyperlink" Target="https://cache.media.eduscol.education.fr/file/Langage/87/0/Ress_c1_langage_oral_coin_457870.pdf" TargetMode="External"/><Relationship Id="rId22" Type="http://schemas.openxmlformats.org/officeDocument/2006/relationships/hyperlink" Target="https://www.oulipo.net/fr/une-liste-de-contraintes-oulipiennes" TargetMode="External"/><Relationship Id="rId27" Type="http://schemas.openxmlformats.org/officeDocument/2006/relationships/hyperlink" Target="http://www.reseau-canope.fr/atelier-hauts-de-seine/litterature-jeunesse/wp-content/uploads/2013/11/Bibliographie-sur-la-poe%CC%81sie-CDDP_bonne.pdf" TargetMode="External"/><Relationship Id="rId30" Type="http://schemas.openxmlformats.org/officeDocument/2006/relationships/image" Target="media/image10.png"/><Relationship Id="rId35" Type="http://schemas.openxmlformats.org/officeDocument/2006/relationships/hyperlink" Target="https://rallye-lecture.fr/" TargetMode="External"/><Relationship Id="rId43" Type="http://schemas.openxmlformats.org/officeDocument/2006/relationships/hyperlink" Target="https://drive.google.com/file/d/1brjMWkF7ohpk2ilHw5TiqqYtHEqN2PAW/view?usp=sharing" TargetMode="External"/><Relationship Id="rId48" Type="http://schemas.openxmlformats.org/officeDocument/2006/relationships/image" Target="media/image16.png"/><Relationship Id="rId56" Type="http://schemas.openxmlformats.org/officeDocument/2006/relationships/hyperlink" Target="https://drive.google.com/file/d/1970CumjxVyrbVVSddH78oJHRtApYsH9y/view?usp=sharing" TargetMode="External"/><Relationship Id="rId64" Type="http://schemas.openxmlformats.org/officeDocument/2006/relationships/hyperlink" Target="https://drive.google.com/file/d/1TmCW1DelTNiH4PlmNDJCGQpoKqy8I1p3/view?usp=sharing" TargetMode="External"/><Relationship Id="rId69" Type="http://schemas.openxmlformats.org/officeDocument/2006/relationships/hyperlink" Target="https://drive.google.com/drive/folders/1ZvFpvdrvfDnIV3O8BP_2bocjKSy39yvz?usp=sharing" TargetMode="External"/><Relationship Id="rId77" Type="http://schemas.openxmlformats.org/officeDocument/2006/relationships/hyperlink" Target="http://www.crapouilleries.net/page-5-au-quotidien-le-centre-des-mots-et-des-sons.html" TargetMode="External"/><Relationship Id="rId100" Type="http://schemas.openxmlformats.org/officeDocument/2006/relationships/hyperlink" Target="https://methodeheuristique.com/les/jeux/" TargetMode="External"/><Relationship Id="rId105" Type="http://schemas.openxmlformats.org/officeDocument/2006/relationships/image" Target="media/image27.png"/><Relationship Id="rId113" Type="http://schemas.openxmlformats.org/officeDocument/2006/relationships/hyperlink" Target="https://cache.media.eduscol.education.fr/file/Reussite/39/0/RA16_C2_FRA_Amenager_espace_v2_843390.pdf" TargetMode="External"/><Relationship Id="rId118" Type="http://schemas.openxmlformats.org/officeDocument/2006/relationships/image" Target="media/image29.png"/><Relationship Id="rId8" Type="http://schemas.openxmlformats.org/officeDocument/2006/relationships/image" Target="media/image2.png"/><Relationship Id="rId51" Type="http://schemas.openxmlformats.org/officeDocument/2006/relationships/hyperlink" Target="https://cache.media.eduscol.education.fr/file/Apprendre/56/2/Ress_c1_jouer_construction_474562.pdf" TargetMode="External"/><Relationship Id="rId72" Type="http://schemas.openxmlformats.org/officeDocument/2006/relationships/hyperlink" Target="https://drive.google.com/file/d/1TDR6PBaOe9YqgkcpFqHLSQA5eDUrLO_s/view?usp=sharing" TargetMode="External"/><Relationship Id="rId80" Type="http://schemas.openxmlformats.org/officeDocument/2006/relationships/hyperlink" Target="http://www.ac-grenoble.fr/ien.montelimar/IMG/pdf/enseigner_la_memorisation_des_mots_invariables.pdf" TargetMode="External"/><Relationship Id="rId85" Type="http://schemas.openxmlformats.org/officeDocument/2006/relationships/image" Target="media/image23.png"/><Relationship Id="rId93" Type="http://schemas.openxmlformats.org/officeDocument/2006/relationships/hyperlink" Target="https://www.iletaitunehistoire.com/" TargetMode="External"/><Relationship Id="rId98" Type="http://schemas.openxmlformats.org/officeDocument/2006/relationships/image" Target="media/image24.png"/><Relationship Id="rId12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maitresseaurel.eklablog.com/le-centre-de-poesie-a166954504" TargetMode="External"/><Relationship Id="rId25" Type="http://schemas.openxmlformats.org/officeDocument/2006/relationships/hyperlink" Target="https://taniere-de-kyban.fr/2017/120-poesies-themes-2017-2018" TargetMode="External"/><Relationship Id="rId33" Type="http://schemas.openxmlformats.org/officeDocument/2006/relationships/hyperlink" Target="https://sophielit.ca/nouvelle.php?cat=4&amp;id=434" TargetMode="External"/><Relationship Id="rId38" Type="http://schemas.openxmlformats.org/officeDocument/2006/relationships/hyperlink" Target="https://blogacabdx.ac-bordeaux.fr/0400059x/2019/03/18/dans-les-classes-le-coin-lecture/" TargetMode="External"/><Relationship Id="rId46" Type="http://schemas.openxmlformats.org/officeDocument/2006/relationships/hyperlink" Target="http://web17.ac-poitiers.fr/Jonzac/spip.php?article487" TargetMode="External"/><Relationship Id="rId59" Type="http://schemas.openxmlformats.org/officeDocument/2006/relationships/hyperlink" Target="http://www.ipefdakar.org/ecrire-produire-des-ecrits-au-cycle-2.html" TargetMode="External"/><Relationship Id="rId67" Type="http://schemas.openxmlformats.org/officeDocument/2006/relationships/hyperlink" Target="http://www.ipefdakar.org/mobiliser-le-langage-dans-toutes-ses-dimensions-856.html" TargetMode="External"/><Relationship Id="rId103" Type="http://schemas.openxmlformats.org/officeDocument/2006/relationships/hyperlink" Target="http://maisquefaitlamaitresse.com/les-centres-de-mathematiques/" TargetMode="External"/><Relationship Id="rId108" Type="http://schemas.openxmlformats.org/officeDocument/2006/relationships/hyperlink" Target="http://www.ipefdakar.org/les-defis.html" TargetMode="External"/><Relationship Id="rId116" Type="http://schemas.openxmlformats.org/officeDocument/2006/relationships/hyperlink" Target="https://cache.media.eduscol.education.fr/file/Reussite/39/0/RA16_C2_FRA_Amenager_espace_v2_843390.pdf" TargetMode="External"/><Relationship Id="rId124" Type="http://schemas.openxmlformats.org/officeDocument/2006/relationships/fontTable" Target="fontTable.xml"/><Relationship Id="rId20" Type="http://schemas.openxmlformats.org/officeDocument/2006/relationships/hyperlink" Target="http://www.chezmonsieurpaul.fr/ceintures-de-poesie-cm1-a130776656" TargetMode="External"/><Relationship Id="rId41" Type="http://schemas.openxmlformats.org/officeDocument/2006/relationships/image" Target="media/image13.jpeg"/><Relationship Id="rId54" Type="http://schemas.openxmlformats.org/officeDocument/2006/relationships/hyperlink" Target="https://drive.google.com/file/d/1TmCW1DelTNiH4PlmNDJCGQpoKqy8I1p3/view?usp=sharing" TargetMode="External"/><Relationship Id="rId62" Type="http://schemas.openxmlformats.org/officeDocument/2006/relationships/hyperlink" Target="http://www.ipefdakar.org/ecrire-au-cycle-3-647.html" TargetMode="External"/><Relationship Id="rId70" Type="http://schemas.openxmlformats.org/officeDocument/2006/relationships/hyperlink" Target="https://drive.google.com/drive/folders/1hQAu6DiI1a9QqliemurrOjJJxrSOCIRR?usp=sharing" TargetMode="External"/><Relationship Id="rId75" Type="http://schemas.openxmlformats.org/officeDocument/2006/relationships/hyperlink" Target="https://www.pedagogie.ac-nice.fr/dsden06/mdll/wp-content/uploads/sites/11/2018/11/Enseigner-lorthographe-au-cycle-2-4.pdf" TargetMode="External"/><Relationship Id="rId83" Type="http://schemas.openxmlformats.org/officeDocument/2006/relationships/image" Target="media/image21.png"/><Relationship Id="rId88" Type="http://schemas.openxmlformats.org/officeDocument/2006/relationships/hyperlink" Target="http://laclassedezazou.eklablog.com/ecouter-la-lecture-mes-outils-a24792764" TargetMode="External"/><Relationship Id="rId91" Type="http://schemas.openxmlformats.org/officeDocument/2006/relationships/hyperlink" Target="https://www.franceinter.fr/enfants/retrouvez-tous-les-podcasts-jeunesse-pour-occuper-vos-enfants-vos-ados-sur-france-inter" TargetMode="External"/><Relationship Id="rId96" Type="http://schemas.openxmlformats.org/officeDocument/2006/relationships/hyperlink" Target="http://ecoledesjuliettes.eklablog.com/centre-d-ecoute-utilisation-du-lecteur-mp3-a128609258" TargetMode="External"/><Relationship Id="rId111" Type="http://schemas.openxmlformats.org/officeDocument/2006/relationships/hyperlink" Target="https://drive.google.com/drive/folders/12FA1mbYO90SX6RPXeAes2tgkNsXY_gtU?usp=shari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ache.media.eduscol.education.fr/file/Langage/87/0/Ress_c1_langage_oral_coin_457870.pdf" TargetMode="External"/><Relationship Id="rId23" Type="http://schemas.openxmlformats.org/officeDocument/2006/relationships/hyperlink" Target="http://www.reseau-canope.fr/atelier-hauts-de-seine/litterature-jeunesse/wp-content/uploads/2013/11/Bibliographie-sur-la-poe%CC%81sie-CDDP_bonne.pdf" TargetMode="External"/><Relationship Id="rId28" Type="http://schemas.openxmlformats.org/officeDocument/2006/relationships/image" Target="media/image8.png"/><Relationship Id="rId36" Type="http://schemas.openxmlformats.org/officeDocument/2006/relationships/hyperlink" Target="https://cache.media.eduscol.education.fr/file/Langage/76/9/Ress_c1_langage_litterature_pratiques_culturelles_-_copie_774769.pdf" TargetMode="External"/><Relationship Id="rId49" Type="http://schemas.openxmlformats.org/officeDocument/2006/relationships/hyperlink" Target="https://cache.media.eduscol.education.fr/file/Apprendre/56/2/Ress_c1_jouer_construction_474562.pdf" TargetMode="External"/><Relationship Id="rId57" Type="http://schemas.openxmlformats.org/officeDocument/2006/relationships/image" Target="media/image18.png"/><Relationship Id="rId106" Type="http://schemas.openxmlformats.org/officeDocument/2006/relationships/hyperlink" Target="http://www.ipefdakar.org/-films-d-animation-.html" TargetMode="External"/><Relationship Id="rId114" Type="http://schemas.openxmlformats.org/officeDocument/2006/relationships/hyperlink" Target="http://www.ac-grenoble.fr/savoie/pedagogie/docs_pedas/coins_classe_unique/" TargetMode="External"/><Relationship Id="rId119" Type="http://schemas.openxmlformats.org/officeDocument/2006/relationships/image" Target="media/image30.png"/><Relationship Id="rId10" Type="http://schemas.openxmlformats.org/officeDocument/2006/relationships/hyperlink" Target="https://drive.google.com/file/d/1Ph7wwM3r6pXus7o1oM1_iAOLfBqrfBXK/view?usp=sharing" TargetMode="External"/><Relationship Id="rId31" Type="http://schemas.openxmlformats.org/officeDocument/2006/relationships/image" Target="media/image11.png"/><Relationship Id="rId44" Type="http://schemas.openxmlformats.org/officeDocument/2006/relationships/hyperlink" Target="https://drive.google.com/file/d/1rkQcIpFC-LGgHgLeuxIg-lIqdY6rb3fU/view?usp=sharing" TargetMode="External"/><Relationship Id="rId52" Type="http://schemas.openxmlformats.org/officeDocument/2006/relationships/hyperlink" Target="http://www.ecolepetitesection.com/2016/09/iggy-peck-chez-celine-ms-en-gs-jeu-d-association.html" TargetMode="External"/><Relationship Id="rId60" Type="http://schemas.openxmlformats.org/officeDocument/2006/relationships/hyperlink" Target="https://drive.google.com/file/d/1TmCW1DelTNiH4PlmNDJCGQpoKqy8I1p3/view?usp=sharing" TargetMode="External"/><Relationship Id="rId65" Type="http://schemas.openxmlformats.org/officeDocument/2006/relationships/hyperlink" Target="https://drive.google.com/file/d/124eJG573LOyYgQ5eb3yMZa3Fn4ww425l/view?usp=sharing" TargetMode="External"/><Relationship Id="rId73" Type="http://schemas.openxmlformats.org/officeDocument/2006/relationships/hyperlink" Target="https://drive.google.com/file/d/1Qxe1hGr83SwZe4uFc6--asFpZZi7he4Q/view?usp=sharing" TargetMode="External"/><Relationship Id="rId78" Type="http://schemas.openxmlformats.org/officeDocument/2006/relationships/hyperlink" Target="https://fantadys.com/tag/prefixes/" TargetMode="External"/><Relationship Id="rId81" Type="http://schemas.openxmlformats.org/officeDocument/2006/relationships/hyperlink" Target="http://www.crapouilleries.net/page-5-au-quotidien-le-centre-des-mots-et-des-sons.html" TargetMode="External"/><Relationship Id="rId86" Type="http://schemas.openxmlformats.org/officeDocument/2006/relationships/hyperlink" Target="https://une-histoire-chaque-jour.com/2019/histoires/histoires-a-partager/hubert-le-mouton-veut-manger-un-loup/" TargetMode="External"/><Relationship Id="rId94" Type="http://schemas.openxmlformats.org/officeDocument/2006/relationships/hyperlink" Target="http://laclassedezazou.eklablog.com/ecouter-la-lecture-mes-outils-a24792764" TargetMode="External"/><Relationship Id="rId99" Type="http://schemas.openxmlformats.org/officeDocument/2006/relationships/image" Target="media/image25.png"/><Relationship Id="rId101" Type="http://schemas.openxmlformats.org/officeDocument/2006/relationships/hyperlink" Target="http://maisquefaitlamaitresse.com/les-centres-de-mathematiques/" TargetMode="External"/><Relationship Id="rId12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drive.google.com/file/d/1wJMkHDBRT3tgUW2lujHJEjSsbaqiIvXZ/view?usp=sharing" TargetMode="External"/><Relationship Id="rId39" Type="http://schemas.openxmlformats.org/officeDocument/2006/relationships/hyperlink" Target="https://rallye-lecture.fr/" TargetMode="External"/><Relationship Id="rId109" Type="http://schemas.openxmlformats.org/officeDocument/2006/relationships/hyperlink" Target="http://www.ipefdakar.org/apprendre-a-utiliser-les-outils-et-supports-pour-un-enseignement-a-distance.html" TargetMode="External"/><Relationship Id="rId34" Type="http://schemas.openxmlformats.org/officeDocument/2006/relationships/hyperlink" Target="https://blogacabdx.ac-bordeaux.fr/0400059x/2019/03/18/dans-les-classes-le-coin-lecture/" TargetMode="External"/><Relationship Id="rId50" Type="http://schemas.openxmlformats.org/officeDocument/2006/relationships/hyperlink" Target="http://www.ecolepetitesection.com/2016/09/iggy-peck-chez-celine-ms-en-gs-jeu-d-association.html" TargetMode="External"/><Relationship Id="rId55" Type="http://schemas.openxmlformats.org/officeDocument/2006/relationships/hyperlink" Target="https://drive.google.com/file/d/1FqQKp9L_phmyCO5S6MJyMVELLAHBwpwn/view?usp=sharing" TargetMode="External"/><Relationship Id="rId76" Type="http://schemas.openxmlformats.org/officeDocument/2006/relationships/hyperlink" Target="http://www.ac-grenoble.fr/ien.montelimar/IMG/pdf/enseigner_la_memorisation_des_mots_invariables.pdf" TargetMode="External"/><Relationship Id="rId97" Type="http://schemas.openxmlformats.org/officeDocument/2006/relationships/hyperlink" Target="https://www.franceinter.fr/enfants/retrouvez-tous-les-podcasts-jeunesse-pour-occuper-vos-enfants-vos-ados-sur-france-inter" TargetMode="External"/><Relationship Id="rId104" Type="http://schemas.openxmlformats.org/officeDocument/2006/relationships/image" Target="media/image26.png"/><Relationship Id="rId120" Type="http://schemas.openxmlformats.org/officeDocument/2006/relationships/image" Target="media/image31.png"/><Relationship Id="rId125"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drive.google.com/file/d/17DQtXNsW1pSsxS0Ay9l_68ZOC4LVdCkb/view?usp=sharing" TargetMode="External"/><Relationship Id="rId92" Type="http://schemas.openxmlformats.org/officeDocument/2006/relationships/hyperlink" Target="https://une-histoire-chaque-jour.com/2019/histoires/histoires-a-partager/hubert-le-mouton-veut-manger-un-loup/" TargetMode="Externa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www.chezmonsieurpaul.fr/ceintures-de-poesie-cm1-a130776656" TargetMode="External"/><Relationship Id="rId40" Type="http://schemas.openxmlformats.org/officeDocument/2006/relationships/image" Target="media/image12.jpeg"/><Relationship Id="rId45" Type="http://schemas.openxmlformats.org/officeDocument/2006/relationships/hyperlink" Target="http://web17.ac-poitiers.fr/Jonzac/spip.php?article487" TargetMode="External"/><Relationship Id="rId66" Type="http://schemas.openxmlformats.org/officeDocument/2006/relationships/image" Target="media/image19.png"/><Relationship Id="rId87" Type="http://schemas.openxmlformats.org/officeDocument/2006/relationships/hyperlink" Target="https://www.iletaitunehistoire.com/" TargetMode="External"/><Relationship Id="rId110" Type="http://schemas.openxmlformats.org/officeDocument/2006/relationships/image" Target="media/image28.jpeg"/><Relationship Id="rId115" Type="http://schemas.openxmlformats.org/officeDocument/2006/relationships/hyperlink" Target="https://maisquefaitlamaitresse.com/parlons-amenagement-de-class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15</Pages>
  <Words>1794</Words>
  <Characters>9871</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 levaufre</dc:creator>
  <cp:keywords/>
  <dc:description/>
  <cp:lastModifiedBy>serge levaufre</cp:lastModifiedBy>
  <cp:revision>28</cp:revision>
  <dcterms:created xsi:type="dcterms:W3CDTF">2020-06-17T09:06:00Z</dcterms:created>
  <dcterms:modified xsi:type="dcterms:W3CDTF">2020-06-18T08:39:00Z</dcterms:modified>
</cp:coreProperties>
</file>