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F3" w:rsidRPr="00594DF3" w:rsidRDefault="00594DF3" w:rsidP="00594D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Theme="majorHAnsi" w:hAnsiTheme="majorHAnsi"/>
          <w:b/>
        </w:rPr>
      </w:pPr>
      <w:r w:rsidRPr="00594DF3">
        <w:rPr>
          <w:rFonts w:asciiTheme="majorHAnsi" w:hAnsiTheme="majorHAnsi"/>
          <w:b/>
        </w:rPr>
        <w:t>STRATEGIES ET DISPOSITIFS D’AIDE AUX ELEVES EN DIFFICULTES</w:t>
      </w:r>
    </w:p>
    <w:p w:rsidR="00594DF3" w:rsidRDefault="00594DF3" w:rsidP="00594DF3">
      <w:pPr>
        <w:spacing w:after="0"/>
        <w:rPr>
          <w:rFonts w:asciiTheme="majorHAnsi" w:hAnsiTheme="majorHAnsi"/>
        </w:rPr>
      </w:pPr>
    </w:p>
    <w:p w:rsidR="00594DF3" w:rsidRPr="00594DF3" w:rsidRDefault="00594DF3" w:rsidP="00594DF3">
      <w:pPr>
        <w:spacing w:after="0"/>
        <w:rPr>
          <w:rFonts w:asciiTheme="majorHAnsi" w:hAnsiTheme="majorHAnsi"/>
          <w:b/>
        </w:rPr>
      </w:pPr>
      <w:r w:rsidRPr="00594DF3">
        <w:rPr>
          <w:rFonts w:asciiTheme="majorHAnsi" w:hAnsiTheme="majorHAnsi"/>
          <w:b/>
        </w:rPr>
        <w:t>COMPTE RENDU du vendredi 13 Janvier 2012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Au cours de cette dernière journée, la formatrice a abordé les sujets suivants :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 xml:space="preserve">-les 7 familles d’aide (à apporter à un élève) telles que définies par Roland </w:t>
      </w:r>
      <w:proofErr w:type="spellStart"/>
      <w:r w:rsidRPr="00594DF3">
        <w:rPr>
          <w:rFonts w:asciiTheme="majorHAnsi" w:hAnsiTheme="majorHAnsi"/>
        </w:rPr>
        <w:t>Goigoux</w:t>
      </w:r>
      <w:proofErr w:type="spellEnd"/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-l’aide personnalisée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-le PPRE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-réflexion autour du parcours d’aide aux élèves en fonction des difficultés ciblées (aides envisageables)</w:t>
      </w:r>
    </w:p>
    <w:p w:rsid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-bilan du stage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</w:p>
    <w:p w:rsidR="00594DF3" w:rsidRDefault="00594DF3" w:rsidP="00594DF3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  <w:r w:rsidRPr="00594DF3">
        <w:rPr>
          <w:rFonts w:asciiTheme="majorHAnsi" w:hAnsiTheme="majorHAnsi"/>
          <w:sz w:val="24"/>
        </w:rPr>
        <w:t xml:space="preserve">I/ </w:t>
      </w:r>
      <w:r w:rsidRPr="00594DF3">
        <w:rPr>
          <w:rFonts w:asciiTheme="majorHAnsi" w:hAnsiTheme="majorHAnsi"/>
          <w:b/>
          <w:sz w:val="24"/>
          <w:u w:val="single"/>
        </w:rPr>
        <w:t xml:space="preserve">Les 7 familles d’aide de Roland </w:t>
      </w:r>
      <w:proofErr w:type="spellStart"/>
      <w:r w:rsidRPr="00594DF3">
        <w:rPr>
          <w:rFonts w:asciiTheme="majorHAnsi" w:hAnsiTheme="majorHAnsi"/>
          <w:b/>
          <w:sz w:val="24"/>
          <w:u w:val="single"/>
        </w:rPr>
        <w:t>Goigoux</w:t>
      </w:r>
      <w:proofErr w:type="spellEnd"/>
      <w:r w:rsidRPr="00594DF3">
        <w:rPr>
          <w:rFonts w:asciiTheme="majorHAnsi" w:hAnsiTheme="majorHAnsi"/>
          <w:b/>
          <w:sz w:val="24"/>
          <w:u w:val="single"/>
        </w:rPr>
        <w:t> :</w:t>
      </w:r>
    </w:p>
    <w:p w:rsidR="00594DF3" w:rsidRPr="00594DF3" w:rsidRDefault="00594DF3" w:rsidP="00594DF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1/</w:t>
      </w:r>
      <w:r w:rsidRPr="00594DF3">
        <w:rPr>
          <w:rFonts w:asciiTheme="majorHAnsi" w:hAnsiTheme="majorHAnsi"/>
          <w:i/>
          <w:u w:val="single"/>
        </w:rPr>
        <w:t>Exercer</w:t>
      </w:r>
      <w:r w:rsidRPr="00594DF3">
        <w:rPr>
          <w:rFonts w:asciiTheme="majorHAnsi" w:hAnsiTheme="majorHAnsi"/>
        </w:rPr>
        <w:t> :</w:t>
      </w:r>
      <w:r>
        <w:rPr>
          <w:rFonts w:asciiTheme="majorHAnsi" w:hAnsiTheme="majorHAnsi"/>
        </w:rPr>
        <w:t xml:space="preserve"> </w:t>
      </w:r>
      <w:r w:rsidRPr="00594DF3">
        <w:rPr>
          <w:rFonts w:asciiTheme="majorHAnsi" w:hAnsiTheme="majorHAnsi"/>
        </w:rPr>
        <w:t>Aider les enfants à s’exercer :</w:t>
      </w:r>
      <w:r w:rsidR="00183AEF">
        <w:rPr>
          <w:rFonts w:asciiTheme="majorHAnsi" w:hAnsiTheme="majorHAnsi"/>
        </w:rPr>
        <w:t xml:space="preserve"> </w:t>
      </w:r>
      <w:r w:rsidRPr="00594DF3">
        <w:rPr>
          <w:rFonts w:asciiTheme="majorHAnsi" w:hAnsiTheme="majorHAnsi"/>
        </w:rPr>
        <w:t>faire et refaire</w:t>
      </w:r>
    </w:p>
    <w:p w:rsid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Ex :</w:t>
      </w:r>
      <w:r w:rsidR="00183AEF">
        <w:rPr>
          <w:rFonts w:asciiTheme="majorHAnsi" w:hAnsiTheme="majorHAnsi"/>
        </w:rPr>
        <w:t xml:space="preserve"> </w:t>
      </w:r>
      <w:r w:rsidRPr="00594DF3">
        <w:rPr>
          <w:rFonts w:asciiTheme="majorHAnsi" w:hAnsiTheme="majorHAnsi"/>
        </w:rPr>
        <w:t>En graphisme/Ecriture</w:t>
      </w:r>
    </w:p>
    <w:p w:rsidR="00594DF3" w:rsidRDefault="00183AEF" w:rsidP="00594DF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594DF3" w:rsidRPr="00594DF3">
        <w:rPr>
          <w:rFonts w:asciiTheme="majorHAnsi" w:hAnsiTheme="majorHAnsi"/>
        </w:rPr>
        <w:t>2/</w:t>
      </w:r>
      <w:r w:rsidR="00594DF3" w:rsidRPr="00594DF3">
        <w:rPr>
          <w:rFonts w:asciiTheme="majorHAnsi" w:hAnsiTheme="majorHAnsi"/>
          <w:i/>
          <w:u w:val="single"/>
        </w:rPr>
        <w:t>Réviser</w:t>
      </w:r>
      <w:r w:rsidR="00594DF3" w:rsidRPr="00594DF3">
        <w:rPr>
          <w:rFonts w:asciiTheme="majorHAnsi" w:hAnsiTheme="majorHAnsi"/>
        </w:rPr>
        <w:t> :</w:t>
      </w:r>
      <w:r w:rsidR="00594DF3">
        <w:rPr>
          <w:rFonts w:asciiTheme="majorHAnsi" w:hAnsiTheme="majorHAnsi"/>
        </w:rPr>
        <w:t xml:space="preserve"> </w:t>
      </w:r>
      <w:r w:rsidR="00594DF3" w:rsidRPr="00594DF3">
        <w:rPr>
          <w:rFonts w:asciiTheme="majorHAnsi" w:hAnsiTheme="majorHAnsi"/>
        </w:rPr>
        <w:t>A la fin de l’apprentissage, synthétiser en vu</w:t>
      </w:r>
      <w:r>
        <w:rPr>
          <w:rFonts w:asciiTheme="majorHAnsi" w:hAnsiTheme="majorHAnsi"/>
        </w:rPr>
        <w:t>e</w:t>
      </w:r>
      <w:r w:rsidR="00594DF3" w:rsidRPr="00594DF3">
        <w:rPr>
          <w:rFonts w:asciiTheme="majorHAnsi" w:hAnsiTheme="majorHAnsi"/>
        </w:rPr>
        <w:t xml:space="preserve"> de préparer l’évaluation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</w:p>
    <w:p w:rsid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3/</w:t>
      </w:r>
      <w:r w:rsidRPr="00594DF3">
        <w:rPr>
          <w:rFonts w:asciiTheme="majorHAnsi" w:hAnsiTheme="majorHAnsi"/>
          <w:i/>
          <w:u w:val="single"/>
        </w:rPr>
        <w:t>Soutenir</w:t>
      </w:r>
      <w:r w:rsidRPr="00594DF3">
        <w:rPr>
          <w:rFonts w:asciiTheme="majorHAnsi" w:hAnsiTheme="majorHAnsi"/>
        </w:rPr>
        <w:t> :</w:t>
      </w:r>
      <w:r>
        <w:rPr>
          <w:rFonts w:asciiTheme="majorHAnsi" w:hAnsiTheme="majorHAnsi"/>
        </w:rPr>
        <w:t xml:space="preserve"> </w:t>
      </w:r>
      <w:r w:rsidRPr="00594DF3">
        <w:rPr>
          <w:rFonts w:asciiTheme="majorHAnsi" w:hAnsiTheme="majorHAnsi"/>
        </w:rPr>
        <w:t>Observer l’élève au cours de l’apprentissage et l’emmener à y entrer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</w:p>
    <w:p w:rsid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4/</w:t>
      </w:r>
      <w:r w:rsidRPr="00594DF3">
        <w:rPr>
          <w:rFonts w:asciiTheme="majorHAnsi" w:hAnsiTheme="majorHAnsi"/>
          <w:i/>
          <w:u w:val="single"/>
        </w:rPr>
        <w:t>Préparer</w:t>
      </w:r>
      <w:r w:rsidRPr="00594DF3">
        <w:rPr>
          <w:rFonts w:asciiTheme="majorHAnsi" w:hAnsiTheme="majorHAnsi"/>
        </w:rPr>
        <w:t> : Avant l’apprentissage, réduire pour l’élève en difficulté, la part de l’inconnu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</w:p>
    <w:p w:rsid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5/</w:t>
      </w:r>
      <w:r w:rsidRPr="008926D0">
        <w:rPr>
          <w:rFonts w:asciiTheme="majorHAnsi" w:hAnsiTheme="majorHAnsi"/>
          <w:u w:val="single"/>
        </w:rPr>
        <w:t>Revenir en arrière :</w:t>
      </w:r>
      <w:r w:rsidRPr="00594DF3">
        <w:rPr>
          <w:rFonts w:asciiTheme="majorHAnsi" w:hAnsiTheme="majorHAnsi"/>
        </w:rPr>
        <w:t xml:space="preserve"> reprendre une notion mal comprise ou incomprise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</w:p>
    <w:p w:rsid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6/</w:t>
      </w:r>
      <w:r w:rsidRPr="00594DF3">
        <w:rPr>
          <w:rFonts w:asciiTheme="majorHAnsi" w:hAnsiTheme="majorHAnsi"/>
          <w:i/>
          <w:u w:val="single"/>
        </w:rPr>
        <w:t>Compenser</w:t>
      </w:r>
      <w:r w:rsidRPr="00594DF3">
        <w:rPr>
          <w:rFonts w:asciiTheme="majorHAnsi" w:hAnsiTheme="majorHAnsi"/>
        </w:rPr>
        <w:t> : Pendant l’apprentissage, l’élève n’y arrive pas/ Mettre en place des techniques ou des jeux pour l’aider.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7/</w:t>
      </w:r>
      <w:r w:rsidRPr="00594DF3">
        <w:rPr>
          <w:rFonts w:asciiTheme="majorHAnsi" w:hAnsiTheme="majorHAnsi"/>
          <w:i/>
          <w:u w:val="single"/>
        </w:rPr>
        <w:t>Faire autrement</w:t>
      </w:r>
      <w:r w:rsidRPr="00594DF3">
        <w:rPr>
          <w:rFonts w:asciiTheme="majorHAnsi" w:hAnsiTheme="majorHAnsi"/>
        </w:rPr>
        <w:t> : Après l’apprentissage, reprendre autrement en utilisant d</w:t>
      </w:r>
      <w:r w:rsidR="008926D0">
        <w:rPr>
          <w:rFonts w:asciiTheme="majorHAnsi" w:hAnsiTheme="majorHAnsi"/>
        </w:rPr>
        <w:t>’autres supports, d’autres façons de faire.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</w:p>
    <w:p w:rsidR="00594DF3" w:rsidRDefault="00594DF3" w:rsidP="00594DF3">
      <w:pPr>
        <w:spacing w:after="0"/>
        <w:rPr>
          <w:rFonts w:asciiTheme="majorHAnsi" w:hAnsiTheme="majorHAnsi"/>
          <w:b/>
          <w:sz w:val="24"/>
          <w:u w:val="single"/>
        </w:rPr>
      </w:pPr>
      <w:r w:rsidRPr="00594DF3">
        <w:rPr>
          <w:rFonts w:asciiTheme="majorHAnsi" w:hAnsiTheme="majorHAnsi"/>
          <w:b/>
        </w:rPr>
        <w:t>II/</w:t>
      </w:r>
      <w:r w:rsidRPr="00594DF3">
        <w:rPr>
          <w:rFonts w:asciiTheme="majorHAnsi" w:hAnsiTheme="majorHAnsi"/>
          <w:b/>
          <w:sz w:val="24"/>
          <w:u w:val="single"/>
        </w:rPr>
        <w:t>L’aide personnalisée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L’aide personnalisée est proposée par l’école et non en répo</w:t>
      </w:r>
      <w:r w:rsidR="00AB5E80">
        <w:rPr>
          <w:rFonts w:asciiTheme="majorHAnsi" w:hAnsiTheme="majorHAnsi"/>
        </w:rPr>
        <w:t>nse à une demande des parents. Elle nécessite leur accord et</w:t>
      </w:r>
      <w:r w:rsidRPr="00594DF3">
        <w:rPr>
          <w:rFonts w:asciiTheme="majorHAnsi" w:hAnsiTheme="majorHAnsi"/>
        </w:rPr>
        <w:t xml:space="preserve"> se fait 2 heures par semaine</w:t>
      </w:r>
      <w:r w:rsidR="00AB5E80">
        <w:rPr>
          <w:rFonts w:asciiTheme="majorHAnsi" w:hAnsiTheme="majorHAnsi"/>
        </w:rPr>
        <w:t>. C’est l’école qui décide de l’organisation dans la semaine.</w:t>
      </w:r>
      <w:r w:rsidRPr="00594DF3">
        <w:rPr>
          <w:rFonts w:asciiTheme="majorHAnsi" w:hAnsiTheme="majorHAnsi"/>
        </w:rPr>
        <w:t xml:space="preserve"> </w:t>
      </w:r>
      <w:r w:rsidR="00AB5E80">
        <w:rPr>
          <w:rFonts w:asciiTheme="majorHAnsi" w:hAnsiTheme="majorHAnsi"/>
        </w:rPr>
        <w:br/>
        <w:t>L’enseignant peut travailler au cours de cette aide les points suivants</w:t>
      </w:r>
      <w:r w:rsidRPr="00594DF3">
        <w:rPr>
          <w:rFonts w:asciiTheme="majorHAnsi" w:hAnsiTheme="majorHAnsi"/>
        </w:rPr>
        <w:t>: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1-Difficultés liées à des notions non acquises relevant des années antérieures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2-Difficultés liées à des apprentissages non c</w:t>
      </w:r>
      <w:r w:rsidR="00AB5E80">
        <w:rPr>
          <w:rFonts w:asciiTheme="majorHAnsi" w:hAnsiTheme="majorHAnsi"/>
        </w:rPr>
        <w:t>onsolidé</w:t>
      </w:r>
      <w:r w:rsidRPr="00594DF3">
        <w:rPr>
          <w:rFonts w:asciiTheme="majorHAnsi" w:hAnsiTheme="majorHAnsi"/>
        </w:rPr>
        <w:t>s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3-Difficultés liées à des blocages dans l’apprentissage en cours</w:t>
      </w:r>
    </w:p>
    <w:p w:rsid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4-Difficultés liées à un déficit de compréhension et de confiance en soi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</w:p>
    <w:p w:rsidR="00594DF3" w:rsidRPr="00594DF3" w:rsidRDefault="00594DF3" w:rsidP="00594DF3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  <w:b/>
        </w:rPr>
        <w:t>Quelques pistes pour aider à mieux mémoriser</w:t>
      </w:r>
      <w:r w:rsidRPr="00594DF3">
        <w:rPr>
          <w:rFonts w:asciiTheme="majorHAnsi" w:hAnsiTheme="majorHAnsi"/>
        </w:rPr>
        <w:t> :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Répéter-copier-manipuler-raconter avec ses propres mots-construire des images mentales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Proposer des jeux de mémorisation</w:t>
      </w:r>
      <w:r w:rsidR="00A9266C">
        <w:rPr>
          <w:rFonts w:asciiTheme="majorHAnsi" w:hAnsiTheme="majorHAnsi"/>
        </w:rPr>
        <w:t>…</w:t>
      </w:r>
    </w:p>
    <w:p w:rsidR="00594DF3" w:rsidRDefault="00594DF3" w:rsidP="00594DF3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 w:rsidRPr="00594DF3">
        <w:rPr>
          <w:rFonts w:asciiTheme="majorHAnsi" w:hAnsiTheme="majorHAnsi"/>
          <w:b/>
        </w:rPr>
        <w:t xml:space="preserve">Discussion autour de cas d’élèves rencontrés par certaines collègues </w:t>
      </w:r>
    </w:p>
    <w:p w:rsidR="002F46B7" w:rsidRPr="00594DF3" w:rsidRDefault="002F46B7" w:rsidP="002F46B7">
      <w:pPr>
        <w:pStyle w:val="Paragraphedeliste"/>
        <w:spacing w:after="0"/>
        <w:rPr>
          <w:rFonts w:asciiTheme="majorHAnsi" w:hAnsiTheme="majorHAnsi"/>
          <w:b/>
        </w:rPr>
      </w:pPr>
    </w:p>
    <w:p w:rsidR="00594DF3" w:rsidRPr="00594DF3" w:rsidRDefault="00594DF3" w:rsidP="00594DF3">
      <w:pPr>
        <w:tabs>
          <w:tab w:val="left" w:pos="595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594DF3" w:rsidRPr="0015349F" w:rsidRDefault="00594DF3" w:rsidP="00594DF3">
      <w:pPr>
        <w:spacing w:after="0"/>
        <w:rPr>
          <w:rFonts w:asciiTheme="majorHAnsi" w:hAnsiTheme="majorHAnsi"/>
          <w:b/>
          <w:sz w:val="24"/>
        </w:rPr>
      </w:pPr>
      <w:r w:rsidRPr="00594DF3">
        <w:rPr>
          <w:rFonts w:asciiTheme="majorHAnsi" w:hAnsiTheme="majorHAnsi"/>
          <w:b/>
          <w:sz w:val="24"/>
        </w:rPr>
        <w:t xml:space="preserve">III/ </w:t>
      </w:r>
      <w:r w:rsidRPr="00594DF3">
        <w:rPr>
          <w:rFonts w:asciiTheme="majorHAnsi" w:hAnsiTheme="majorHAnsi"/>
          <w:b/>
          <w:sz w:val="24"/>
          <w:u w:val="single"/>
        </w:rPr>
        <w:t>PPRE</w:t>
      </w:r>
      <w:r w:rsidRPr="00594DF3">
        <w:rPr>
          <w:rFonts w:asciiTheme="majorHAnsi" w:hAnsiTheme="majorHAnsi"/>
          <w:b/>
          <w:sz w:val="24"/>
        </w:rPr>
        <w:t xml:space="preserve"> (Programme Personnalisé de Réussite Educative)</w:t>
      </w:r>
    </w:p>
    <w:p w:rsid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C’est un dispositif écrit qui englobe toutes les aides ap</w:t>
      </w:r>
      <w:r w:rsidR="0015349F">
        <w:rPr>
          <w:rFonts w:asciiTheme="majorHAnsi" w:hAnsiTheme="majorHAnsi"/>
        </w:rPr>
        <w:t>portées à l’élève en difficulté.</w:t>
      </w:r>
    </w:p>
    <w:p w:rsidR="0015349F" w:rsidRPr="00594DF3" w:rsidRDefault="0015349F" w:rsidP="00594DF3">
      <w:pPr>
        <w:spacing w:after="0"/>
        <w:rPr>
          <w:rFonts w:asciiTheme="majorHAnsi" w:hAnsiTheme="majorHAnsi"/>
        </w:rPr>
      </w:pP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Les éléments essentiels du PPRE</w:t>
      </w:r>
    </w:p>
    <w:p w:rsidR="00594DF3" w:rsidRPr="00594DF3" w:rsidRDefault="00594DF3" w:rsidP="00594DF3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lastRenderedPageBreak/>
        <w:t>Identité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-Renseignements personnels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-Parcours scolaires</w:t>
      </w:r>
    </w:p>
    <w:p w:rsidR="00594DF3" w:rsidRPr="00594DF3" w:rsidRDefault="00594DF3" w:rsidP="00594DF3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Aide</w:t>
      </w:r>
      <w:r w:rsidR="00F75777">
        <w:rPr>
          <w:rFonts w:asciiTheme="majorHAnsi" w:hAnsiTheme="majorHAnsi"/>
        </w:rPr>
        <w:t>s mises en place</w:t>
      </w:r>
      <w:r w:rsidRPr="00594DF3">
        <w:rPr>
          <w:rFonts w:asciiTheme="majorHAnsi" w:hAnsiTheme="majorHAnsi"/>
        </w:rPr>
        <w:t xml:space="preserve"> pour l’enfant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-</w:t>
      </w:r>
      <w:r w:rsidR="00F75777">
        <w:rPr>
          <w:rFonts w:asciiTheme="majorHAnsi" w:hAnsiTheme="majorHAnsi"/>
        </w:rPr>
        <w:t xml:space="preserve">à </w:t>
      </w:r>
      <w:r w:rsidRPr="00594DF3">
        <w:rPr>
          <w:rFonts w:asciiTheme="majorHAnsi" w:hAnsiTheme="majorHAnsi"/>
        </w:rPr>
        <w:t>l’école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-</w:t>
      </w:r>
      <w:r w:rsidR="00F75777">
        <w:rPr>
          <w:rFonts w:asciiTheme="majorHAnsi" w:hAnsiTheme="majorHAnsi"/>
        </w:rPr>
        <w:t xml:space="preserve">à </w:t>
      </w:r>
      <w:r w:rsidRPr="00594DF3">
        <w:rPr>
          <w:rFonts w:asciiTheme="majorHAnsi" w:hAnsiTheme="majorHAnsi"/>
        </w:rPr>
        <w:t>l’extérieur :</w:t>
      </w:r>
      <w:r w:rsidR="0015349F">
        <w:rPr>
          <w:rFonts w:asciiTheme="majorHAnsi" w:hAnsiTheme="majorHAnsi"/>
        </w:rPr>
        <w:t xml:space="preserve"> </w:t>
      </w:r>
      <w:r w:rsidRPr="00594DF3">
        <w:rPr>
          <w:rFonts w:asciiTheme="majorHAnsi" w:hAnsiTheme="majorHAnsi"/>
        </w:rPr>
        <w:t>orthophoniste, psychologue</w:t>
      </w:r>
    </w:p>
    <w:p w:rsidR="00594DF3" w:rsidRPr="00594DF3" w:rsidRDefault="00594DF3" w:rsidP="00594DF3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le suivi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-le</w:t>
      </w:r>
      <w:r w:rsidR="007B27DF">
        <w:rPr>
          <w:rFonts w:asciiTheme="majorHAnsi" w:hAnsiTheme="majorHAnsi"/>
        </w:rPr>
        <w:t>s</w:t>
      </w:r>
      <w:r w:rsidRPr="00594DF3">
        <w:rPr>
          <w:rFonts w:asciiTheme="majorHAnsi" w:hAnsiTheme="majorHAnsi"/>
        </w:rPr>
        <w:t xml:space="preserve"> besoin</w:t>
      </w:r>
      <w:r w:rsidR="007B27DF">
        <w:rPr>
          <w:rFonts w:asciiTheme="majorHAnsi" w:hAnsiTheme="majorHAnsi"/>
        </w:rPr>
        <w:t>s</w:t>
      </w:r>
      <w:r w:rsidRPr="00594DF3">
        <w:rPr>
          <w:rFonts w:asciiTheme="majorHAnsi" w:hAnsiTheme="majorHAnsi"/>
        </w:rPr>
        <w:t>/</w:t>
      </w:r>
      <w:r w:rsidR="007B27DF">
        <w:rPr>
          <w:rFonts w:asciiTheme="majorHAnsi" w:hAnsiTheme="majorHAnsi"/>
        </w:rPr>
        <w:t>les points d’appui</w:t>
      </w:r>
    </w:p>
    <w:p w:rsidR="00594DF3" w:rsidRPr="00594DF3" w:rsidRDefault="00594DF3" w:rsidP="00594DF3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contrat avec l’enfant</w:t>
      </w:r>
    </w:p>
    <w:p w:rsidR="00594DF3" w:rsidRPr="00594DF3" w:rsidRDefault="00594DF3" w:rsidP="00594DF3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Signature</w:t>
      </w:r>
      <w:r w:rsidR="0015349F">
        <w:rPr>
          <w:rFonts w:asciiTheme="majorHAnsi" w:hAnsiTheme="majorHAnsi"/>
        </w:rPr>
        <w:t>s</w:t>
      </w:r>
    </w:p>
    <w:p w:rsidR="00594DF3" w:rsidRDefault="00594DF3" w:rsidP="00594DF3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Modalités d’organisation (matériels, temporels)</w:t>
      </w:r>
    </w:p>
    <w:p w:rsidR="00D37D6C" w:rsidRPr="00594DF3" w:rsidRDefault="00D37D6C" w:rsidP="00594DF3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</w:rPr>
      </w:pP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Il s’agit de mettre tout le monde ensemble par un document et créer des p</w:t>
      </w:r>
      <w:r w:rsidR="0015349F">
        <w:rPr>
          <w:rFonts w:asciiTheme="majorHAnsi" w:hAnsiTheme="majorHAnsi"/>
        </w:rPr>
        <w:t>asserelles</w:t>
      </w:r>
      <w:r w:rsidRPr="00594DF3">
        <w:rPr>
          <w:rFonts w:asciiTheme="majorHAnsi" w:hAnsiTheme="majorHAnsi"/>
        </w:rPr>
        <w:t xml:space="preserve"> pour aider l’élève à sortir de ses difficultés.</w:t>
      </w:r>
    </w:p>
    <w:p w:rsid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 xml:space="preserve">Son objectif principal est de </w:t>
      </w:r>
      <w:r w:rsidR="0015349F">
        <w:rPr>
          <w:rFonts w:asciiTheme="majorHAnsi" w:hAnsiTheme="majorHAnsi"/>
        </w:rPr>
        <w:t>rassembler autour d’un projet commun toutes les personnes et toutes les aides auxquelles il est fait appel pour aider l’élève à dépasser ses difficultés.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</w:p>
    <w:p w:rsidR="00594DF3" w:rsidRPr="00594DF3" w:rsidRDefault="00594DF3" w:rsidP="00594DF3">
      <w:pPr>
        <w:spacing w:after="0"/>
        <w:rPr>
          <w:rFonts w:asciiTheme="majorHAnsi" w:hAnsiTheme="majorHAnsi"/>
          <w:b/>
        </w:rPr>
      </w:pPr>
      <w:r w:rsidRPr="00594DF3">
        <w:rPr>
          <w:rFonts w:asciiTheme="majorHAnsi" w:hAnsiTheme="majorHAnsi"/>
          <w:b/>
        </w:rPr>
        <w:t>Comment</w:t>
      </w:r>
      <w:r w:rsidR="00D37D6C">
        <w:rPr>
          <w:rFonts w:asciiTheme="majorHAnsi" w:hAnsiTheme="majorHAnsi"/>
          <w:b/>
        </w:rPr>
        <w:t xml:space="preserve"> le</w:t>
      </w:r>
      <w:r w:rsidRPr="00594DF3">
        <w:rPr>
          <w:rFonts w:asciiTheme="majorHAnsi" w:hAnsiTheme="majorHAnsi"/>
          <w:b/>
        </w:rPr>
        <w:t xml:space="preserve"> mettre en place ?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-Diagnostic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-Etat des lieux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-Rédaction du document (lisible, précis, clair et synthétique)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-Mise en place de temps d’échanges avec les parents et l’élève</w:t>
      </w:r>
    </w:p>
    <w:p w:rsid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-Suivi : concentration avec l’équipe pédagogique et création d’un cahier de liaison entre les différents intervenants.</w:t>
      </w:r>
    </w:p>
    <w:p w:rsidR="00594DF3" w:rsidRDefault="00594DF3" w:rsidP="00594DF3">
      <w:pPr>
        <w:spacing w:after="0"/>
        <w:rPr>
          <w:rFonts w:asciiTheme="majorHAnsi" w:hAnsiTheme="majorHAnsi"/>
        </w:rPr>
      </w:pP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</w:p>
    <w:p w:rsidR="00594DF3" w:rsidRPr="00594DF3" w:rsidRDefault="00594DF3" w:rsidP="00594DF3">
      <w:pPr>
        <w:spacing w:after="0"/>
        <w:rPr>
          <w:rFonts w:asciiTheme="majorHAnsi" w:hAnsiTheme="majorHAnsi"/>
          <w:b/>
        </w:rPr>
      </w:pPr>
      <w:r w:rsidRPr="00594DF3">
        <w:rPr>
          <w:rFonts w:asciiTheme="majorHAnsi" w:hAnsiTheme="majorHAnsi"/>
          <w:b/>
          <w:sz w:val="24"/>
        </w:rPr>
        <w:t xml:space="preserve">IV/ </w:t>
      </w:r>
      <w:r w:rsidR="00C6419B">
        <w:rPr>
          <w:rFonts w:asciiTheme="majorHAnsi" w:hAnsiTheme="majorHAnsi"/>
          <w:b/>
          <w:sz w:val="24"/>
          <w:u w:val="single"/>
        </w:rPr>
        <w:t>Réflexion autour de</w:t>
      </w:r>
      <w:r w:rsidRPr="00594DF3">
        <w:rPr>
          <w:rFonts w:asciiTheme="majorHAnsi" w:hAnsiTheme="majorHAnsi"/>
          <w:b/>
          <w:sz w:val="24"/>
          <w:u w:val="single"/>
        </w:rPr>
        <w:t xml:space="preserve"> parcours d’aide en fonction des difficultés ciblées</w:t>
      </w:r>
      <w:r w:rsidRPr="00594DF3">
        <w:rPr>
          <w:rFonts w:asciiTheme="majorHAnsi" w:hAnsiTheme="majorHAnsi"/>
          <w:b/>
          <w:sz w:val="24"/>
        </w:rPr>
        <w:t> (aides envisageables)</w:t>
      </w:r>
    </w:p>
    <w:p w:rsidR="00594DF3" w:rsidRPr="00594DF3" w:rsidRDefault="00754BB6" w:rsidP="00594DF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Réflexion de groupes (ateliers</w:t>
      </w:r>
      <w:proofErr w:type="gramStart"/>
      <w:r>
        <w:rPr>
          <w:rFonts w:asciiTheme="majorHAnsi" w:hAnsiTheme="majorHAnsi"/>
        </w:rPr>
        <w:t>)</w:t>
      </w:r>
      <w:proofErr w:type="gramEnd"/>
      <w:r>
        <w:rPr>
          <w:rFonts w:asciiTheme="majorHAnsi" w:hAnsiTheme="majorHAnsi"/>
        </w:rPr>
        <w:br/>
      </w:r>
      <w:r w:rsidR="00594DF3" w:rsidRPr="00594DF3">
        <w:rPr>
          <w:rFonts w:asciiTheme="majorHAnsi" w:hAnsiTheme="majorHAnsi"/>
        </w:rPr>
        <w:t>Proposition d’aides envisageables pour amener l’élève à :</w:t>
      </w:r>
    </w:p>
    <w:p w:rsidR="00023FB0" w:rsidRDefault="00023FB0" w:rsidP="00023FB0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Travailler sur le respect d’une consigne (cas 1)</w:t>
      </w:r>
    </w:p>
    <w:p w:rsidR="00594DF3" w:rsidRDefault="00023FB0" w:rsidP="00023FB0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Travailler dur la compréhension d’une double consigne (cas 2)</w:t>
      </w:r>
    </w:p>
    <w:p w:rsidR="00023FB0" w:rsidRDefault="00023FB0" w:rsidP="00023FB0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S’exercer à différencier les homophones « a/à » dans différentes situations (cas 3)</w:t>
      </w:r>
    </w:p>
    <w:p w:rsidR="00023FB0" w:rsidRDefault="00682A55" w:rsidP="00023FB0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Donner du sens à un énoncé de problème (cas 6)</w:t>
      </w:r>
    </w:p>
    <w:p w:rsidR="00682A55" w:rsidRPr="00023FB0" w:rsidRDefault="00682A55" w:rsidP="00023FB0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Différentes idées pour travailler le langage en maternelle</w:t>
      </w:r>
    </w:p>
    <w:p w:rsid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 xml:space="preserve">Voir </w:t>
      </w:r>
      <w:r w:rsidR="00D877B1">
        <w:rPr>
          <w:rFonts w:asciiTheme="majorHAnsi" w:hAnsiTheme="majorHAnsi"/>
        </w:rPr>
        <w:t xml:space="preserve">document « réponses » </w:t>
      </w:r>
      <w:r w:rsidR="00682A55">
        <w:rPr>
          <w:rFonts w:asciiTheme="majorHAnsi" w:hAnsiTheme="majorHAnsi"/>
        </w:rPr>
        <w:t>dans le dossier « docs élaborés en stage ».</w:t>
      </w:r>
    </w:p>
    <w:p w:rsidR="00594DF3" w:rsidRPr="00594DF3" w:rsidRDefault="00594DF3" w:rsidP="00594DF3">
      <w:pPr>
        <w:spacing w:after="0"/>
        <w:rPr>
          <w:rFonts w:asciiTheme="majorHAnsi" w:hAnsiTheme="majorHAnsi"/>
          <w:sz w:val="24"/>
        </w:rPr>
      </w:pPr>
    </w:p>
    <w:p w:rsidR="00594DF3" w:rsidRPr="00594DF3" w:rsidRDefault="00594DF3" w:rsidP="00594DF3">
      <w:pPr>
        <w:spacing w:after="0"/>
        <w:rPr>
          <w:rFonts w:asciiTheme="majorHAnsi" w:hAnsiTheme="majorHAnsi"/>
          <w:b/>
          <w:sz w:val="24"/>
        </w:rPr>
      </w:pPr>
      <w:r w:rsidRPr="00594DF3">
        <w:rPr>
          <w:rFonts w:asciiTheme="majorHAnsi" w:hAnsiTheme="majorHAnsi"/>
          <w:b/>
          <w:sz w:val="24"/>
        </w:rPr>
        <w:t xml:space="preserve">V/ </w:t>
      </w:r>
      <w:r w:rsidRPr="00594DF3">
        <w:rPr>
          <w:rFonts w:asciiTheme="majorHAnsi" w:hAnsiTheme="majorHAnsi"/>
          <w:b/>
          <w:sz w:val="24"/>
          <w:u w:val="single"/>
        </w:rPr>
        <w:t>Bilan du stage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Deux fiches à renseigner (Bilan individuel et contrat de stage) ont ét</w:t>
      </w:r>
      <w:r>
        <w:rPr>
          <w:rFonts w:asciiTheme="majorHAnsi" w:hAnsiTheme="majorHAnsi"/>
        </w:rPr>
        <w:t xml:space="preserve">é remises par Monsieur </w:t>
      </w:r>
      <w:proofErr w:type="spellStart"/>
      <w:r>
        <w:rPr>
          <w:rFonts w:asciiTheme="majorHAnsi" w:hAnsiTheme="majorHAnsi"/>
        </w:rPr>
        <w:t>Daynac</w:t>
      </w:r>
      <w:proofErr w:type="spellEnd"/>
      <w:r>
        <w:rPr>
          <w:rFonts w:asciiTheme="majorHAnsi" w:hAnsiTheme="majorHAnsi"/>
        </w:rPr>
        <w:t xml:space="preserve"> Laurent</w:t>
      </w:r>
      <w:r w:rsidRPr="00594DF3">
        <w:rPr>
          <w:rFonts w:asciiTheme="majorHAnsi" w:hAnsiTheme="majorHAnsi"/>
        </w:rPr>
        <w:t xml:space="preserve"> à chaque stagiaire.</w:t>
      </w:r>
    </w:p>
    <w:p w:rsidR="00594DF3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 xml:space="preserve">Plusieurs participants ont pris la parole pour remercier </w:t>
      </w:r>
      <w:r w:rsidR="00FE4DD4">
        <w:rPr>
          <w:rFonts w:asciiTheme="majorHAnsi" w:hAnsiTheme="majorHAnsi"/>
        </w:rPr>
        <w:t>la formatrice pour la qualité et la richesse de son travail, ainsi que</w:t>
      </w:r>
      <w:r w:rsidRPr="00594DF3">
        <w:rPr>
          <w:rFonts w:asciiTheme="majorHAnsi" w:hAnsiTheme="majorHAnsi"/>
        </w:rPr>
        <w:t xml:space="preserve"> l’aspect très pratique de la formation</w:t>
      </w:r>
      <w:r w:rsidR="00FE4DD4">
        <w:rPr>
          <w:rFonts w:asciiTheme="majorHAnsi" w:hAnsiTheme="majorHAnsi"/>
        </w:rPr>
        <w:t>. U</w:t>
      </w:r>
      <w:r w:rsidRPr="00594DF3">
        <w:rPr>
          <w:rFonts w:asciiTheme="majorHAnsi" w:hAnsiTheme="majorHAnsi"/>
        </w:rPr>
        <w:t>n cadeau lui a été remis de la part des participants.</w:t>
      </w:r>
    </w:p>
    <w:p w:rsidR="00120CF1" w:rsidRPr="00594DF3" w:rsidRDefault="00594DF3" w:rsidP="00594DF3">
      <w:pPr>
        <w:spacing w:after="0"/>
        <w:rPr>
          <w:rFonts w:asciiTheme="majorHAnsi" w:hAnsiTheme="majorHAnsi"/>
        </w:rPr>
      </w:pPr>
      <w:r w:rsidRPr="00594DF3">
        <w:rPr>
          <w:rFonts w:asciiTheme="majorHAnsi" w:hAnsiTheme="majorHAnsi"/>
        </w:rPr>
        <w:t>La parole est enfin revenue à Monsieu</w:t>
      </w:r>
      <w:r w:rsidR="00FE4DD4">
        <w:rPr>
          <w:rFonts w:asciiTheme="majorHAnsi" w:hAnsiTheme="majorHAnsi"/>
        </w:rPr>
        <w:t xml:space="preserve">r </w:t>
      </w:r>
      <w:proofErr w:type="spellStart"/>
      <w:r w:rsidR="00FE4DD4">
        <w:rPr>
          <w:rFonts w:asciiTheme="majorHAnsi" w:hAnsiTheme="majorHAnsi"/>
        </w:rPr>
        <w:t>Daynac</w:t>
      </w:r>
      <w:proofErr w:type="spellEnd"/>
      <w:r w:rsidR="00FE4DD4">
        <w:rPr>
          <w:rFonts w:asciiTheme="majorHAnsi" w:hAnsiTheme="majorHAnsi"/>
        </w:rPr>
        <w:t xml:space="preserve"> Laurent qui a remercié</w:t>
      </w:r>
      <w:r w:rsidRPr="00594DF3">
        <w:rPr>
          <w:rFonts w:asciiTheme="majorHAnsi" w:hAnsiTheme="majorHAnsi"/>
        </w:rPr>
        <w:t xml:space="preserve"> l’Ecole LA FARANDOLE </w:t>
      </w:r>
      <w:r w:rsidR="00FE4DD4">
        <w:rPr>
          <w:rFonts w:asciiTheme="majorHAnsi" w:hAnsiTheme="majorHAnsi"/>
        </w:rPr>
        <w:t>INTRENATIONALE pour son accueil.</w:t>
      </w:r>
    </w:p>
    <w:p w:rsidR="00594DF3" w:rsidRPr="00594DF3" w:rsidRDefault="00594DF3">
      <w:pPr>
        <w:spacing w:after="0"/>
        <w:rPr>
          <w:rFonts w:asciiTheme="majorHAnsi" w:hAnsiTheme="majorHAnsi"/>
        </w:rPr>
      </w:pPr>
    </w:p>
    <w:sectPr w:rsidR="00594DF3" w:rsidRPr="00594DF3" w:rsidSect="00C22E2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6AA"/>
    <w:multiLevelType w:val="hybridMultilevel"/>
    <w:tmpl w:val="9B06B1C2"/>
    <w:lvl w:ilvl="0" w:tplc="6AEA25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5044D"/>
    <w:multiLevelType w:val="hybridMultilevel"/>
    <w:tmpl w:val="A0207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4DF3"/>
    <w:rsid w:val="00023FB0"/>
    <w:rsid w:val="00120CF1"/>
    <w:rsid w:val="0015349F"/>
    <w:rsid w:val="00183AEF"/>
    <w:rsid w:val="002F46B7"/>
    <w:rsid w:val="00581FFF"/>
    <w:rsid w:val="00594DF3"/>
    <w:rsid w:val="006763D2"/>
    <w:rsid w:val="00682A55"/>
    <w:rsid w:val="00754B73"/>
    <w:rsid w:val="00754BB6"/>
    <w:rsid w:val="007B27DF"/>
    <w:rsid w:val="008926D0"/>
    <w:rsid w:val="00A9266C"/>
    <w:rsid w:val="00AB5E80"/>
    <w:rsid w:val="00AD6FB0"/>
    <w:rsid w:val="00C22E2A"/>
    <w:rsid w:val="00C6419B"/>
    <w:rsid w:val="00D37D6C"/>
    <w:rsid w:val="00D877B1"/>
    <w:rsid w:val="00F75777"/>
    <w:rsid w:val="00F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12C5-E214-4E52-B5D5-6EF2245D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20</cp:revision>
  <dcterms:created xsi:type="dcterms:W3CDTF">2012-01-14T11:17:00Z</dcterms:created>
  <dcterms:modified xsi:type="dcterms:W3CDTF">2012-01-14T12:21:00Z</dcterms:modified>
</cp:coreProperties>
</file>