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776"/>
        <w:gridCol w:w="4649"/>
        <w:gridCol w:w="2631"/>
      </w:tblGrid>
      <w:tr w:rsidR="00A17274" w:rsidRPr="003C2835" w14:paraId="699EC0F5" w14:textId="77777777" w:rsidTr="00E93624">
        <w:tc>
          <w:tcPr>
            <w:tcW w:w="911" w:type="dxa"/>
            <w:vMerge w:val="restart"/>
          </w:tcPr>
          <w:p w14:paraId="21AFC63A" w14:textId="62BF12E4" w:rsidR="00A17274" w:rsidRPr="003C2835" w:rsidRDefault="00CF40D9" w:rsidP="00E93624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5744946F" wp14:editId="7CFF5DD5">
                  <wp:extent cx="980634" cy="980634"/>
                  <wp:effectExtent l="0" t="0" r="10160" b="1016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arcon-affiche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54" cy="998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3" w:type="dxa"/>
            <w:vAlign w:val="center"/>
          </w:tcPr>
          <w:p w14:paraId="46B01CFE" w14:textId="77777777" w:rsidR="00A17274" w:rsidRDefault="00A17274" w:rsidP="00E93624">
            <w:pPr>
              <w:rPr>
                <w:b/>
                <w:i/>
              </w:rPr>
            </w:pPr>
            <w:r>
              <w:rPr>
                <w:b/>
                <w:i/>
              </w:rPr>
              <w:t>L</w:t>
            </w:r>
            <w:r w:rsidR="00FD5116">
              <w:rPr>
                <w:b/>
                <w:i/>
              </w:rPr>
              <w:t>e garçon aux cheveux verts</w:t>
            </w:r>
          </w:p>
          <w:p w14:paraId="6F54644D" w14:textId="5508A203" w:rsidR="00FD5116" w:rsidRPr="00FD5116" w:rsidRDefault="00FD5116" w:rsidP="00FD5116">
            <w:pPr>
              <w:rPr>
                <w:b/>
                <w:i/>
                <w:sz w:val="18"/>
                <w:szCs w:val="18"/>
              </w:rPr>
            </w:pPr>
            <w:r w:rsidRPr="00FD5116">
              <w:rPr>
                <w:b/>
                <w:i/>
                <w:sz w:val="18"/>
                <w:szCs w:val="18"/>
              </w:rPr>
              <w:t>INSPECTION DES ECOLES FRANÇAISES DE L’AFRIQUE DE L’OUEST</w:t>
            </w:r>
          </w:p>
        </w:tc>
        <w:tc>
          <w:tcPr>
            <w:tcW w:w="3412" w:type="dxa"/>
            <w:vAlign w:val="center"/>
          </w:tcPr>
          <w:p w14:paraId="1398D7E2" w14:textId="473C3E28" w:rsidR="00A17274" w:rsidRPr="003C2835" w:rsidRDefault="00A17274" w:rsidP="00E93624">
            <w:pPr>
              <w:jc w:val="center"/>
              <w:rPr>
                <w:b/>
                <w:sz w:val="28"/>
              </w:rPr>
            </w:pPr>
            <w:r w:rsidRPr="003C2835">
              <w:rPr>
                <w:b/>
                <w:sz w:val="28"/>
              </w:rPr>
              <w:t xml:space="preserve">Fiche n° </w:t>
            </w:r>
            <w:r w:rsidR="00FD5116">
              <w:rPr>
                <w:b/>
                <w:sz w:val="28"/>
              </w:rPr>
              <w:t>1</w:t>
            </w:r>
            <w:bookmarkStart w:id="0" w:name="_GoBack"/>
            <w:bookmarkEnd w:id="0"/>
          </w:p>
        </w:tc>
      </w:tr>
      <w:tr w:rsidR="00A17274" w:rsidRPr="003C2835" w14:paraId="79B393E4" w14:textId="77777777" w:rsidTr="00E93624">
        <w:tc>
          <w:tcPr>
            <w:tcW w:w="911" w:type="dxa"/>
            <w:vMerge/>
          </w:tcPr>
          <w:p w14:paraId="0A5D5844" w14:textId="6D551656" w:rsidR="00A17274" w:rsidRPr="003C2835" w:rsidRDefault="00A17274" w:rsidP="00E93624">
            <w:pPr>
              <w:rPr>
                <w:noProof/>
                <w:lang w:eastAsia="fr-SN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3A0FD357" w14:textId="77777777" w:rsidR="00A17274" w:rsidRDefault="00A17274" w:rsidP="00E93624">
            <w:pPr>
              <w:rPr>
                <w:b/>
                <w:sz w:val="28"/>
              </w:rPr>
            </w:pPr>
          </w:p>
          <w:p w14:paraId="0C2B71A6" w14:textId="77777777" w:rsidR="00A17274" w:rsidRPr="003C2835" w:rsidRDefault="00A17274" w:rsidP="00E93624">
            <w:pPr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EXPLOITER LE FILM : DES PISTES POUR PROGRAMMER LES APPRENTISSAGES</w:t>
            </w:r>
          </w:p>
        </w:tc>
      </w:tr>
      <w:tr w:rsidR="00A17274" w:rsidRPr="003C2835" w14:paraId="47852027" w14:textId="77777777" w:rsidTr="00E93624">
        <w:tc>
          <w:tcPr>
            <w:tcW w:w="10456" w:type="dxa"/>
            <w:gridSpan w:val="3"/>
          </w:tcPr>
          <w:p w14:paraId="793D8092" w14:textId="77777777" w:rsidR="00A17274" w:rsidRDefault="00A17274" w:rsidP="00E936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 liens :</w:t>
            </w:r>
          </w:p>
          <w:p w14:paraId="52D4C48C" w14:textId="696428E2" w:rsidR="00A17274" w:rsidRPr="003C2835" w:rsidRDefault="00A17274" w:rsidP="00BA505D">
            <w:pPr>
              <w:rPr>
                <w:b/>
                <w:sz w:val="20"/>
              </w:rPr>
            </w:pPr>
          </w:p>
        </w:tc>
      </w:tr>
    </w:tbl>
    <w:p w14:paraId="592F4438" w14:textId="77777777" w:rsidR="00741D13" w:rsidRDefault="00741D13"/>
    <w:p w14:paraId="05590033" w14:textId="77777777" w:rsidR="00BA505D" w:rsidRDefault="00BA505D"/>
    <w:p w14:paraId="42694E90" w14:textId="77777777" w:rsidR="00741D13" w:rsidRPr="00BA505D" w:rsidRDefault="00741D13" w:rsidP="00F41288">
      <w:pPr>
        <w:outlineLvl w:val="0"/>
        <w:rPr>
          <w:b/>
          <w:bCs/>
          <w:u w:val="single"/>
        </w:rPr>
      </w:pPr>
      <w:r w:rsidRPr="00BA505D">
        <w:rPr>
          <w:b/>
          <w:bCs/>
          <w:u w:val="single"/>
        </w:rPr>
        <w:t>AVANT LA PROJECTION :</w:t>
      </w:r>
    </w:p>
    <w:p w14:paraId="6460C669" w14:textId="768363F4" w:rsidR="00F41288" w:rsidRPr="006C3900" w:rsidRDefault="00F41288" w:rsidP="00F41288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cs="Times"/>
          <w:lang w:eastAsia="zh-CN"/>
        </w:rPr>
      </w:pPr>
      <w:r w:rsidRPr="006C3900">
        <w:rPr>
          <w:rFonts w:cs="Times"/>
          <w:lang w:eastAsia="zh-CN"/>
        </w:rPr>
        <w:t>hypothèses</w:t>
      </w:r>
      <w:r>
        <w:rPr>
          <w:rFonts w:cs="Times"/>
          <w:lang w:eastAsia="zh-CN"/>
        </w:rPr>
        <w:t xml:space="preserve"> sur le genre, le sujet et le scénario ,</w:t>
      </w:r>
      <w:r w:rsidRPr="006C3900">
        <w:rPr>
          <w:rFonts w:cs="Times"/>
          <w:lang w:eastAsia="zh-CN"/>
        </w:rPr>
        <w:t>autour du f</w:t>
      </w:r>
      <w:r>
        <w:rPr>
          <w:rFonts w:cs="Times"/>
          <w:lang w:eastAsia="zh-CN"/>
        </w:rPr>
        <w:t>ilm et travail autour des affiche</w:t>
      </w:r>
      <w:r w:rsidRPr="006C3900">
        <w:rPr>
          <w:rFonts w:cs="Times"/>
          <w:lang w:eastAsia="zh-CN"/>
        </w:rPr>
        <w:t>s, construction d’images mentales et appropriation du sujet. Travail sur le genre la fiction</w:t>
      </w:r>
    </w:p>
    <w:p w14:paraId="6FA896DD" w14:textId="299E8B24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 w:rsidRPr="006C3900">
        <w:rPr>
          <w:rFonts w:cs="Times"/>
        </w:rPr>
        <w:t>Travail autour du générique, essa</w:t>
      </w:r>
      <w:r>
        <w:rPr>
          <w:rFonts w:cs="Times"/>
        </w:rPr>
        <w:t>i de traduction  (si VO) et hypothèses ,</w:t>
      </w:r>
      <w:r w:rsidRPr="006C3900">
        <w:rPr>
          <w:rFonts w:cs="Times"/>
        </w:rPr>
        <w:t xml:space="preserve"> analyse du passage au commissariat</w:t>
      </w:r>
      <w:r>
        <w:rPr>
          <w:rFonts w:cs="Times"/>
        </w:rPr>
        <w:t xml:space="preserve"> pour aborder le récit en flash back</w:t>
      </w:r>
    </w:p>
    <w:p w14:paraId="5CF7C054" w14:textId="77777777" w:rsidR="00741D13" w:rsidRDefault="00741D13"/>
    <w:p w14:paraId="208F0288" w14:textId="77777777" w:rsidR="00BA505D" w:rsidRDefault="00BA505D"/>
    <w:p w14:paraId="2960F240" w14:textId="77777777" w:rsidR="005B7C31" w:rsidRPr="00A17274" w:rsidRDefault="005B7C31" w:rsidP="00F41288">
      <w:pPr>
        <w:outlineLvl w:val="0"/>
        <w:rPr>
          <w:b/>
          <w:bCs/>
          <w:u w:val="single"/>
        </w:rPr>
      </w:pPr>
      <w:r w:rsidRPr="00A17274">
        <w:rPr>
          <w:b/>
          <w:bCs/>
          <w:u w:val="single"/>
        </w:rPr>
        <w:t>APRES LA PROJECTION :</w:t>
      </w:r>
    </w:p>
    <w:p w14:paraId="073A48BC" w14:textId="77777777" w:rsidR="005B7C31" w:rsidRDefault="005B7C31"/>
    <w:p w14:paraId="217854C0" w14:textId="77777777" w:rsidR="00F41288" w:rsidRDefault="00F41288" w:rsidP="00F41288">
      <w:pPr>
        <w:pStyle w:val="Par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00" w:lineRule="atLeast"/>
        <w:rPr>
          <w:rFonts w:cs="Times"/>
          <w:lang w:eastAsia="zh-CN"/>
        </w:rPr>
      </w:pPr>
      <w:r>
        <w:rPr>
          <w:rFonts w:cs="Times"/>
          <w:lang w:eastAsia="zh-CN"/>
        </w:rPr>
        <w:t>Les procédés du cinéma : le flash back, le technicolor (trichotome) : 1932 (des arbres et des fleurs) puis BN et les 7 nains (1937). Dernier film tourné en technicolor en 1962 (Lawrence d’Arabie). Possibilité de créer le carnet du cinéma et de travailler sur l’histoire du cinéma, le lexique…..</w:t>
      </w:r>
    </w:p>
    <w:p w14:paraId="20580CE3" w14:textId="77777777" w:rsidR="00F41288" w:rsidRDefault="00F41288" w:rsidP="00F41288">
      <w:pPr>
        <w:spacing w:before="100" w:beforeAutospacing="1" w:after="100" w:afterAutospacing="1"/>
        <w:rPr>
          <w:rFonts w:cs="Times New Roman"/>
        </w:rPr>
      </w:pPr>
      <w:r>
        <w:rPr>
          <w:rFonts w:cs="Times"/>
        </w:rPr>
        <w:t xml:space="preserve">Le technicolor : </w:t>
      </w:r>
      <w:r>
        <w:rPr>
          <w:rFonts w:cs="Times New Roman"/>
        </w:rPr>
        <w:t>L’importance de la couleur verte ? Quand et où ?  Le sapin de Noel, la plante verte chez Gramp, le détail de son chapeau, le savon, le gazon de la clairière, les arbustes dans la clairière, les cheveux verts.</w:t>
      </w:r>
    </w:p>
    <w:p w14:paraId="6CF330B6" w14:textId="77777777" w:rsidR="00F41288" w:rsidRDefault="00F41288" w:rsidP="00F41288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>Que signifie-t-elle pour les personnages du film ?</w:t>
      </w:r>
    </w:p>
    <w:p w14:paraId="55D5F843" w14:textId="14721DA6" w:rsidR="00F41288" w:rsidRPr="00F41288" w:rsidRDefault="00F41288" w:rsidP="00F41288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>Qu’entraine-t-elle ?</w:t>
      </w:r>
    </w:p>
    <w:p w14:paraId="0CA1F4EA" w14:textId="77777777" w:rsidR="00F41288" w:rsidRDefault="00F41288" w:rsidP="00F41288">
      <w:pPr>
        <w:pStyle w:val="Par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00" w:lineRule="atLeast"/>
        <w:rPr>
          <w:rFonts w:cs="Times"/>
          <w:lang w:eastAsia="zh-CN"/>
        </w:rPr>
      </w:pPr>
      <w:r>
        <w:rPr>
          <w:rFonts w:cs="Times"/>
          <w:lang w:eastAsia="zh-CN"/>
        </w:rPr>
        <w:t xml:space="preserve"> Travail sur les personnages :  typologie et description </w:t>
      </w:r>
    </w:p>
    <w:p w14:paraId="3C3D6EEE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Parmi les divers personnages qu’il rencontre, lesquels lui permettent de sortir de ses difficultés et du sentiment d’être abandonné, incompris.</w:t>
      </w:r>
    </w:p>
    <w:p w14:paraId="645AB4D4" w14:textId="78E82266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Gramp ? Melle Brand ? Le DR Evans ? Le médecin ? Les orphelins de guerre ? les camarades de classe ?</w:t>
      </w:r>
    </w:p>
    <w:p w14:paraId="7C7C8CA0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</w:p>
    <w:p w14:paraId="06D81777" w14:textId="77777777" w:rsidR="00F41288" w:rsidRDefault="00F41288" w:rsidP="00F41288">
      <w:pPr>
        <w:pStyle w:val="Par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00" w:lineRule="atLeast"/>
        <w:rPr>
          <w:rFonts w:cs="Times"/>
          <w:lang w:eastAsia="zh-CN"/>
        </w:rPr>
      </w:pPr>
      <w:r>
        <w:rPr>
          <w:rFonts w:cs="Times"/>
          <w:lang w:eastAsia="zh-CN"/>
        </w:rPr>
        <w:t xml:space="preserve">Le regard des autres :  </w:t>
      </w:r>
    </w:p>
    <w:p w14:paraId="2B08D9AB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Relever dans le film ce qui outre les dialogues montre l’importance du regard des autres (un détail, un regard inquiet de Gramp sortant de chez lui….)</w:t>
      </w:r>
    </w:p>
    <w:p w14:paraId="0D9339C2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lastRenderedPageBreak/>
        <w:t>Peter et les autres : de la curiosité au racisme</w:t>
      </w:r>
    </w:p>
    <w:p w14:paraId="641B89A3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Comment le regard évolue t-il de : le laitier, les notables, les docteurs, le coiffeur, les passants et les enfants.</w:t>
      </w:r>
    </w:p>
    <w:p w14:paraId="0F7C1AF8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Il serait intéressant de relever tous ces détails dans l’analyse des scènes suivantes :</w:t>
      </w:r>
    </w:p>
    <w:p w14:paraId="27234D06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Trajet chez le docteur : 42,57 à 44,31</w:t>
      </w:r>
    </w:p>
    <w:p w14:paraId="104EAA1C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Sur le chemin de l’école  46,40 à 50,15  (attaque du chien)</w:t>
      </w:r>
    </w:p>
    <w:p w14:paraId="34E0C03A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L’école : 50,15 à 53,20</w:t>
      </w:r>
    </w:p>
    <w:p w14:paraId="2D3B328F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Affirmation de soi : 1,1,34 à 1,3,45</w:t>
      </w:r>
    </w:p>
    <w:p w14:paraId="530F6859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Scène chez le coiffeur : 1,9,28 à 1,17,54 scène humiliante. Faire relever le comportement de ceux qui sont présents et qui regardent Peter. Pourquoi est-elle humiliante ?</w:t>
      </w:r>
    </w:p>
    <w:p w14:paraId="1122F45A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</w:p>
    <w:p w14:paraId="0504E841" w14:textId="77777777" w:rsidR="00F41288" w:rsidRPr="00CC5587" w:rsidRDefault="00F41288" w:rsidP="00F41288">
      <w:pPr>
        <w:pStyle w:val="Par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00" w:lineRule="atLeast"/>
        <w:rPr>
          <w:rFonts w:cs="Times"/>
          <w:b/>
          <w:bCs/>
          <w:u w:val="single"/>
          <w:lang w:eastAsia="zh-CN"/>
        </w:rPr>
      </w:pPr>
      <w:r w:rsidRPr="00CC5587">
        <w:rPr>
          <w:rFonts w:cs="Times"/>
          <w:b/>
          <w:bCs/>
          <w:u w:val="single"/>
          <w:lang w:eastAsia="zh-CN"/>
        </w:rPr>
        <w:t>Pour aller plus loin :</w:t>
      </w:r>
    </w:p>
    <w:p w14:paraId="284ECB00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 xml:space="preserve">Retrouver les messages du film </w:t>
      </w:r>
    </w:p>
    <w:p w14:paraId="71CE7A1E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Analyser la scène dans la clairière avec la rencontre avec les orphelins et lister ce qui relève de l’imaginaire et de la réalité ( 56,30 à 1,1,54)</w:t>
      </w:r>
    </w:p>
    <w:p w14:paraId="192FB6CE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Travail sur la chanson, les moments où elle est présente, ce qu’elle signifie ?</w:t>
      </w:r>
    </w:p>
    <w:p w14:paraId="5684B182" w14:textId="77777777" w:rsidR="00F41288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Le temps dans le récit.</w:t>
      </w:r>
    </w:p>
    <w:p w14:paraId="3B9ABCAA" w14:textId="77777777" w:rsidR="00F41288" w:rsidRPr="006A7165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>
        <w:rPr>
          <w:rFonts w:cs="Times"/>
        </w:rPr>
        <w:t>Les films en VO qu’est ce que c’est ? s’entrainer à lire les sous titres, prendre en compte l’image pour faire du sens.</w:t>
      </w:r>
    </w:p>
    <w:p w14:paraId="3A44A9F0" w14:textId="77777777" w:rsidR="00F41288" w:rsidRPr="006C3900" w:rsidRDefault="00F41288" w:rsidP="00F4128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</w:p>
    <w:p w14:paraId="2A72BAD1" w14:textId="77777777" w:rsidR="00A17274" w:rsidRDefault="00A17274"/>
    <w:sectPr w:rsidR="00A17274" w:rsidSect="00A91016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26CD8"/>
    <w:multiLevelType w:val="hybridMultilevel"/>
    <w:tmpl w:val="FA94A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741A5"/>
    <w:multiLevelType w:val="hybridMultilevel"/>
    <w:tmpl w:val="FA94A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13"/>
    <w:rsid w:val="005B7C31"/>
    <w:rsid w:val="00741D13"/>
    <w:rsid w:val="00A17274"/>
    <w:rsid w:val="00A91016"/>
    <w:rsid w:val="00B329DB"/>
    <w:rsid w:val="00BA505D"/>
    <w:rsid w:val="00CF40D9"/>
    <w:rsid w:val="00F41288"/>
    <w:rsid w:val="00FA444C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34E9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A17274"/>
    <w:rPr>
      <w:rFonts w:eastAsiaTheme="minorHAnsi"/>
      <w:sz w:val="22"/>
      <w:szCs w:val="22"/>
      <w:lang w:val="fr-SN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17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17274"/>
    <w:rPr>
      <w:color w:val="0000FF"/>
      <w:u w:val="single"/>
    </w:rPr>
  </w:style>
  <w:style w:type="paragraph" w:styleId="Pardeliste">
    <w:name w:val="List Paragraph"/>
    <w:basedOn w:val="Normal"/>
    <w:uiPriority w:val="34"/>
    <w:qFormat/>
    <w:rsid w:val="00F41288"/>
    <w:pPr>
      <w:ind w:left="720"/>
      <w:contextualSpacing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2244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CORNET Caroline</dc:creator>
  <cp:keywords/>
  <dc:description/>
  <cp:lastModifiedBy>CORNET Caroline</cp:lastModifiedBy>
  <cp:revision>6</cp:revision>
  <dcterms:created xsi:type="dcterms:W3CDTF">2016-09-20T18:35:00Z</dcterms:created>
  <dcterms:modified xsi:type="dcterms:W3CDTF">2016-09-25T11:19:00Z</dcterms:modified>
</cp:coreProperties>
</file>