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EC" w:rsidRDefault="00AF37EC" w:rsidP="00073DCF">
      <w:pPr>
        <w:ind w:left="70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DOMAINE 5 – EXPLORER LE MONDE</w:t>
      </w:r>
    </w:p>
    <w:p w:rsidR="00AF37EC" w:rsidRDefault="00AF37EC" w:rsidP="00073DCF">
      <w:pPr>
        <w:shd w:val="clear" w:color="auto" w:fill="EAF1DD" w:themeFill="accent3" w:themeFillTint="33"/>
        <w:ind w:left="708"/>
        <w:rPr>
          <w:rFonts w:ascii="Calibri" w:hAnsi="Calibri"/>
          <w:b/>
        </w:rPr>
      </w:pPr>
    </w:p>
    <w:p w:rsidR="00F24BF3" w:rsidRPr="00AF37EC" w:rsidRDefault="00AF37EC" w:rsidP="00073DCF">
      <w:pPr>
        <w:shd w:val="clear" w:color="auto" w:fill="EAF1DD" w:themeFill="accent3" w:themeFillTint="33"/>
        <w:ind w:left="708"/>
        <w:rPr>
          <w:rFonts w:ascii="Calibri" w:hAnsi="Calibri"/>
          <w:b/>
          <w:i/>
        </w:rPr>
      </w:pPr>
      <w:r>
        <w:rPr>
          <w:rFonts w:ascii="Calibri" w:hAnsi="Calibri"/>
          <w:b/>
        </w:rPr>
        <w:t xml:space="preserve">5.1 SE REPERER DANS L’ESPACE ET LE TEMPS – </w:t>
      </w:r>
      <w:r>
        <w:rPr>
          <w:rFonts w:ascii="Calibri" w:hAnsi="Calibri"/>
          <w:b/>
          <w:i/>
        </w:rPr>
        <w:t>LE TEMPS</w:t>
      </w:r>
    </w:p>
    <w:p w:rsidR="00F24BF3" w:rsidRPr="00F24BF3" w:rsidRDefault="00F24BF3">
      <w:pPr>
        <w:rPr>
          <w:rFonts w:ascii="Calibri" w:hAnsi="Calibri"/>
        </w:rPr>
      </w:pP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3402"/>
        <w:gridCol w:w="3402"/>
        <w:gridCol w:w="567"/>
        <w:gridCol w:w="6401"/>
      </w:tblGrid>
      <w:tr w:rsidR="00A74D8A" w:rsidRPr="002B5C08" w:rsidTr="00CF6C07">
        <w:trPr>
          <w:cantSplit/>
          <w:trHeight w:val="567"/>
          <w:jc w:val="center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74D8A" w:rsidRPr="00CC055B" w:rsidRDefault="00A74D8A" w:rsidP="00CF6C07">
            <w:pPr>
              <w:rPr>
                <w:rFonts w:ascii="Calibri" w:hAnsi="Calibri"/>
                <w:b/>
                <w:sz w:val="16"/>
              </w:rPr>
            </w:pPr>
            <w:r w:rsidRPr="00CC055B">
              <w:rPr>
                <w:rFonts w:ascii="Calibri" w:hAnsi="Calibri"/>
                <w:b/>
                <w:sz w:val="16"/>
              </w:rPr>
              <w:t>Ce qui est attendu des enfants</w:t>
            </w:r>
          </w:p>
          <w:p w:rsidR="00A74D8A" w:rsidRPr="00CC055B" w:rsidRDefault="00A74D8A" w:rsidP="00CC055B">
            <w:pPr>
              <w:rPr>
                <w:rFonts w:ascii="Calibri" w:hAnsi="Calibri"/>
                <w:b/>
                <w:sz w:val="16"/>
              </w:rPr>
            </w:pPr>
            <w:r w:rsidRPr="00CC055B">
              <w:rPr>
                <w:rFonts w:ascii="Calibri" w:hAnsi="Calibri"/>
                <w:b/>
                <w:sz w:val="16"/>
              </w:rPr>
              <w:t>en fin d’école maternelle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74D8A" w:rsidRPr="00CC055B" w:rsidRDefault="00A74D8A" w:rsidP="00CC055B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Objectifs opérationnels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A74D8A" w:rsidRPr="00CC055B" w:rsidRDefault="00A74D8A" w:rsidP="00CC055B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401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A74D8A" w:rsidRPr="00CC055B" w:rsidRDefault="00A74D8A" w:rsidP="00CC055B">
            <w:pPr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Niveau</w:t>
            </w:r>
          </w:p>
        </w:tc>
      </w:tr>
      <w:tr w:rsidR="00A74D8A" w:rsidRPr="002B5C08" w:rsidTr="00A74D8A">
        <w:trPr>
          <w:cantSplit/>
          <w:trHeight w:val="284"/>
          <w:jc w:val="center"/>
        </w:trPr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74D8A" w:rsidRPr="00AF37EC" w:rsidRDefault="00A74D8A" w:rsidP="00A74D8A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lang w:val="fr-FR"/>
              </w:rPr>
            </w:pPr>
            <w:r w:rsidRPr="00AF37EC">
              <w:rPr>
                <w:rFonts w:ascii="Calibri" w:eastAsia="Calibri" w:hAnsi="Calibri" w:cs="Calibri"/>
                <w:sz w:val="20"/>
                <w:lang w:val="fr-FR"/>
              </w:rPr>
              <w:t>Situer des événements vécus les uns par rapport aux autres et en les repérant dans la journée, la semaine, le mois ou une saison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74D8A" w:rsidRDefault="00A74D8A" w:rsidP="00CC055B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  <w:r w:rsidRPr="00AF37EC">
              <w:rPr>
                <w:rFonts w:ascii="Calibri" w:eastAsia="Calibri" w:hAnsi="Calibri" w:cs="Calibri"/>
                <w:sz w:val="20"/>
                <w:lang w:val="fr-FR"/>
              </w:rPr>
              <w:t>Ordonner une suite de photographies ou d’images, pour rendre compte d’une situation vécue ou d’un récit fictif entendu, en marquant de manière exacte succession et simultanéité.</w:t>
            </w:r>
          </w:p>
          <w:p w:rsidR="00444811" w:rsidRDefault="00444811" w:rsidP="00CC055B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</w:p>
          <w:p w:rsidR="00444811" w:rsidRPr="00227644" w:rsidRDefault="00444811" w:rsidP="00CC055B">
            <w:pPr>
              <w:pStyle w:val="TableParagraph"/>
              <w:rPr>
                <w:rFonts w:ascii="Calibri" w:eastAsia="Calibri" w:hAnsi="Calibri" w:cs="Calibri"/>
                <w:b/>
                <w:color w:val="31849B" w:themeColor="accent5" w:themeShade="BF"/>
                <w:sz w:val="20"/>
                <w:lang w:val="fr-FR"/>
              </w:rPr>
            </w:pPr>
            <w:r w:rsidRPr="00227644">
              <w:rPr>
                <w:rFonts w:ascii="Calibri" w:eastAsia="Calibri" w:hAnsi="Calibri" w:cs="Calibri"/>
                <w:b/>
                <w:color w:val="31849B" w:themeColor="accent5" w:themeShade="BF"/>
                <w:sz w:val="20"/>
                <w:lang w:val="fr-FR"/>
              </w:rPr>
              <w:t>Les rituels sont enrichis tout au long des années du cycle</w:t>
            </w:r>
          </w:p>
        </w:tc>
        <w:tc>
          <w:tcPr>
            <w:tcW w:w="567" w:type="dxa"/>
            <w:tcBorders>
              <w:top w:val="single" w:sz="18" w:space="0" w:color="auto"/>
              <w:right w:val="nil"/>
            </w:tcBorders>
            <w:vAlign w:val="center"/>
          </w:tcPr>
          <w:p w:rsidR="00A74D8A" w:rsidRPr="00CC055B" w:rsidRDefault="00A74D8A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TPS</w:t>
            </w:r>
          </w:p>
        </w:tc>
        <w:tc>
          <w:tcPr>
            <w:tcW w:w="6401" w:type="dxa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:rsidR="00A74D8A" w:rsidRPr="00CC055B" w:rsidRDefault="00A74D8A" w:rsidP="00CC055B">
            <w:pPr>
              <w:rPr>
                <w:rFonts w:ascii="Calibri" w:hAnsi="Calibri"/>
                <w:sz w:val="20"/>
              </w:rPr>
            </w:pPr>
            <w:r w:rsidRPr="00AF37EC">
              <w:rPr>
                <w:rFonts w:ascii="Calibri" w:hAnsi="Calibri"/>
                <w:sz w:val="20"/>
              </w:rPr>
              <w:t>2 éléments  (après)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A74D8A" w:rsidRPr="002B5C08" w:rsidTr="00CF6C07">
        <w:trPr>
          <w:cantSplit/>
          <w:trHeight w:val="284"/>
          <w:jc w:val="center"/>
        </w:trPr>
        <w:tc>
          <w:tcPr>
            <w:tcW w:w="3402" w:type="dxa"/>
            <w:vMerge/>
            <w:tcBorders>
              <w:left w:val="single" w:sz="18" w:space="0" w:color="auto"/>
            </w:tcBorders>
          </w:tcPr>
          <w:p w:rsidR="00A74D8A" w:rsidRPr="00CC055B" w:rsidRDefault="00A74D8A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</w:tcBorders>
            <w:vAlign w:val="center"/>
          </w:tcPr>
          <w:p w:rsidR="00A74D8A" w:rsidRPr="00CC055B" w:rsidRDefault="00A74D8A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74D8A" w:rsidRPr="00CC055B" w:rsidRDefault="00A74D8A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PS</w:t>
            </w:r>
          </w:p>
        </w:tc>
        <w:tc>
          <w:tcPr>
            <w:tcW w:w="6401" w:type="dxa"/>
            <w:tcBorders>
              <w:left w:val="nil"/>
            </w:tcBorders>
            <w:shd w:val="clear" w:color="auto" w:fill="auto"/>
            <w:vAlign w:val="center"/>
          </w:tcPr>
          <w:p w:rsidR="00A74D8A" w:rsidRPr="00CC055B" w:rsidRDefault="00A74D8A" w:rsidP="00CC055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Repérer des évènements :</w:t>
            </w:r>
            <w:r w:rsidRPr="00AF37EC">
              <w:rPr>
                <w:rFonts w:ascii="Calibri" w:hAnsi="Calibri"/>
                <w:sz w:val="20"/>
              </w:rPr>
              <w:t xml:space="preserve">avant </w:t>
            </w:r>
            <w:r>
              <w:rPr>
                <w:rFonts w:ascii="Calibri" w:hAnsi="Calibri"/>
                <w:sz w:val="20"/>
              </w:rPr>
              <w:t>après, dans la journée, le matin, l’</w:t>
            </w:r>
            <w:r w:rsidRPr="00AF37EC">
              <w:rPr>
                <w:rFonts w:ascii="Calibri" w:hAnsi="Calibri"/>
                <w:sz w:val="20"/>
              </w:rPr>
              <w:t>après midi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A74D8A" w:rsidRPr="002B5C08" w:rsidTr="00CF6C07">
        <w:trPr>
          <w:cantSplit/>
          <w:trHeight w:val="284"/>
          <w:jc w:val="center"/>
        </w:trPr>
        <w:tc>
          <w:tcPr>
            <w:tcW w:w="3402" w:type="dxa"/>
            <w:vMerge/>
            <w:tcBorders>
              <w:left w:val="single" w:sz="18" w:space="0" w:color="auto"/>
            </w:tcBorders>
          </w:tcPr>
          <w:p w:rsidR="00A74D8A" w:rsidRPr="00CC055B" w:rsidRDefault="00A74D8A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</w:tcBorders>
            <w:vAlign w:val="center"/>
          </w:tcPr>
          <w:p w:rsidR="00A74D8A" w:rsidRPr="00CC055B" w:rsidRDefault="00A74D8A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74D8A" w:rsidRPr="00CC055B" w:rsidRDefault="00A74D8A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MS</w:t>
            </w:r>
          </w:p>
        </w:tc>
        <w:tc>
          <w:tcPr>
            <w:tcW w:w="6401" w:type="dxa"/>
            <w:tcBorders>
              <w:left w:val="nil"/>
            </w:tcBorders>
            <w:shd w:val="clear" w:color="auto" w:fill="auto"/>
            <w:vAlign w:val="center"/>
          </w:tcPr>
          <w:p w:rsidR="00A74D8A" w:rsidRPr="00CC055B" w:rsidRDefault="00A74D8A" w:rsidP="00CC055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Repérer des événement dans l</w:t>
            </w:r>
            <w:r w:rsidRPr="00AF37EC">
              <w:rPr>
                <w:rFonts w:ascii="Calibri" w:hAnsi="Calibri"/>
                <w:sz w:val="20"/>
              </w:rPr>
              <w:t>a semaine</w:t>
            </w:r>
            <w:r>
              <w:rPr>
                <w:rFonts w:ascii="Calibri" w:hAnsi="Calibri"/>
                <w:sz w:val="20"/>
              </w:rPr>
              <w:t> :</w:t>
            </w:r>
            <w:r w:rsidRPr="00AF37EC">
              <w:rPr>
                <w:rFonts w:ascii="Calibri" w:hAnsi="Calibri"/>
                <w:sz w:val="20"/>
              </w:rPr>
              <w:t xml:space="preserve"> hier aujourd’hui maintenant, demain,</w:t>
            </w:r>
            <w:r>
              <w:rPr>
                <w:rFonts w:ascii="Calibri" w:hAnsi="Calibri"/>
                <w:sz w:val="20"/>
              </w:rPr>
              <w:t xml:space="preserve"> plus tard, </w:t>
            </w:r>
            <w:r w:rsidRPr="00387EE0">
              <w:rPr>
                <w:rFonts w:ascii="Calibri" w:hAnsi="Calibri"/>
                <w:i/>
                <w:sz w:val="20"/>
              </w:rPr>
              <w:t>pendant, bien avant, bien après</w:t>
            </w:r>
            <w:r w:rsidRPr="00AF37EC">
              <w:rPr>
                <w:rFonts w:ascii="Calibri" w:hAnsi="Calibri"/>
                <w:sz w:val="20"/>
              </w:rPr>
              <w:t>, en même temps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A74D8A" w:rsidRPr="002B5C08" w:rsidTr="00CF6C07">
        <w:trPr>
          <w:cantSplit/>
          <w:trHeight w:val="416"/>
          <w:jc w:val="center"/>
        </w:trPr>
        <w:tc>
          <w:tcPr>
            <w:tcW w:w="3402" w:type="dxa"/>
            <w:vMerge/>
            <w:tcBorders>
              <w:left w:val="single" w:sz="18" w:space="0" w:color="auto"/>
            </w:tcBorders>
          </w:tcPr>
          <w:p w:rsidR="00A74D8A" w:rsidRPr="00CC055B" w:rsidRDefault="00A74D8A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</w:tcBorders>
            <w:vAlign w:val="center"/>
          </w:tcPr>
          <w:p w:rsidR="00A74D8A" w:rsidRPr="00CC055B" w:rsidRDefault="00A74D8A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nil"/>
            </w:tcBorders>
            <w:vAlign w:val="center"/>
          </w:tcPr>
          <w:p w:rsidR="00A74D8A" w:rsidRPr="00CC055B" w:rsidRDefault="00A74D8A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GS</w:t>
            </w:r>
          </w:p>
        </w:tc>
        <w:tc>
          <w:tcPr>
            <w:tcW w:w="6401" w:type="dxa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A74D8A" w:rsidRPr="00CC055B" w:rsidRDefault="00A74D8A" w:rsidP="00CC055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Repérer des événement</w:t>
            </w:r>
            <w:r w:rsidR="00444811">
              <w:rPr>
                <w:rFonts w:ascii="Calibri" w:hAnsi="Calibri"/>
                <w:sz w:val="20"/>
              </w:rPr>
              <w:t>s</w:t>
            </w:r>
            <w:r>
              <w:rPr>
                <w:rFonts w:ascii="Calibri" w:hAnsi="Calibri"/>
                <w:sz w:val="20"/>
              </w:rPr>
              <w:t xml:space="preserve"> dans </w:t>
            </w:r>
            <w:r w:rsidRPr="00AF37EC">
              <w:rPr>
                <w:rFonts w:ascii="Calibri" w:hAnsi="Calibri"/>
                <w:sz w:val="20"/>
              </w:rPr>
              <w:t>la semaine,</w:t>
            </w:r>
            <w:r>
              <w:rPr>
                <w:rFonts w:ascii="Calibri" w:hAnsi="Calibri"/>
                <w:sz w:val="20"/>
              </w:rPr>
              <w:t xml:space="preserve">  le mois</w:t>
            </w:r>
            <w:r w:rsidRPr="00AF37EC">
              <w:rPr>
                <w:rFonts w:ascii="Calibri" w:hAnsi="Calibri"/>
                <w:sz w:val="20"/>
              </w:rPr>
              <w:t>, il y a longte</w:t>
            </w:r>
            <w:r>
              <w:rPr>
                <w:rFonts w:ascii="Calibri" w:hAnsi="Calibri"/>
                <w:sz w:val="20"/>
              </w:rPr>
              <w:t>mps, durée des évènements (</w:t>
            </w:r>
            <w:r w:rsidRPr="00AF37EC">
              <w:rPr>
                <w:rFonts w:ascii="Calibri" w:hAnsi="Calibri"/>
                <w:sz w:val="20"/>
              </w:rPr>
              <w:t>sablier...)</w:t>
            </w:r>
            <w:r w:rsidR="00444811">
              <w:rPr>
                <w:rFonts w:ascii="Calibri" w:hAnsi="Calibri"/>
                <w:sz w:val="20"/>
              </w:rPr>
              <w:t xml:space="preserve"> + saison</w:t>
            </w:r>
          </w:p>
        </w:tc>
      </w:tr>
      <w:tr w:rsidR="00A74D8A" w:rsidRPr="002B5C08" w:rsidTr="00CF6C07">
        <w:trPr>
          <w:cantSplit/>
          <w:trHeight w:val="284"/>
          <w:jc w:val="center"/>
        </w:trPr>
        <w:tc>
          <w:tcPr>
            <w:tcW w:w="3402" w:type="dxa"/>
            <w:vMerge/>
            <w:tcBorders>
              <w:left w:val="single" w:sz="18" w:space="0" w:color="auto"/>
            </w:tcBorders>
          </w:tcPr>
          <w:p w:rsidR="00A74D8A" w:rsidRPr="00AF37EC" w:rsidRDefault="00A74D8A" w:rsidP="00CC055B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</w:tcBorders>
            <w:vAlign w:val="center"/>
          </w:tcPr>
          <w:p w:rsidR="00A74D8A" w:rsidRPr="00CC055B" w:rsidRDefault="00A74D8A" w:rsidP="00CC055B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nil"/>
            </w:tcBorders>
            <w:vAlign w:val="center"/>
          </w:tcPr>
          <w:p w:rsidR="00A74D8A" w:rsidRPr="00CC055B" w:rsidRDefault="00A74D8A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TPS</w:t>
            </w:r>
          </w:p>
        </w:tc>
        <w:tc>
          <w:tcPr>
            <w:tcW w:w="6401" w:type="dxa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:rsidR="00A74D8A" w:rsidRPr="00CC055B" w:rsidRDefault="00FC70E2" w:rsidP="00CC055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                                              </w:t>
            </w:r>
            <w:r w:rsidRPr="006928A4">
              <w:rPr>
                <w:rFonts w:ascii="Calibri" w:hAnsi="Calibri"/>
                <w:sz w:val="20"/>
              </w:rPr>
              <w:t>Aller du réel au fictif</w:t>
            </w:r>
          </w:p>
        </w:tc>
      </w:tr>
      <w:tr w:rsidR="00A74D8A" w:rsidRPr="002B5C08" w:rsidTr="00CF6C07">
        <w:trPr>
          <w:cantSplit/>
          <w:trHeight w:val="284"/>
          <w:jc w:val="center"/>
        </w:trPr>
        <w:tc>
          <w:tcPr>
            <w:tcW w:w="3402" w:type="dxa"/>
            <w:vMerge/>
            <w:tcBorders>
              <w:left w:val="single" w:sz="18" w:space="0" w:color="auto"/>
            </w:tcBorders>
          </w:tcPr>
          <w:p w:rsidR="00A74D8A" w:rsidRPr="00CC055B" w:rsidRDefault="00A74D8A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</w:tcBorders>
            <w:vAlign w:val="center"/>
          </w:tcPr>
          <w:p w:rsidR="00A74D8A" w:rsidRPr="00CC055B" w:rsidRDefault="00A74D8A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74D8A" w:rsidRPr="00CC055B" w:rsidRDefault="00A74D8A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PS</w:t>
            </w:r>
          </w:p>
        </w:tc>
        <w:tc>
          <w:tcPr>
            <w:tcW w:w="6401" w:type="dxa"/>
            <w:tcBorders>
              <w:left w:val="nil"/>
            </w:tcBorders>
            <w:shd w:val="clear" w:color="auto" w:fill="auto"/>
            <w:vAlign w:val="center"/>
          </w:tcPr>
          <w:p w:rsidR="00A74D8A" w:rsidRPr="00CC055B" w:rsidRDefault="00A74D8A" w:rsidP="00CC055B">
            <w:pPr>
              <w:rPr>
                <w:rFonts w:ascii="Calibri" w:hAnsi="Calibri"/>
                <w:sz w:val="20"/>
              </w:rPr>
            </w:pPr>
            <w:r w:rsidRPr="00AF37EC">
              <w:rPr>
                <w:rFonts w:ascii="Calibri" w:hAnsi="Calibri"/>
                <w:sz w:val="20"/>
              </w:rPr>
              <w:t>2 à 4 (photos pour EDT</w:t>
            </w:r>
            <w:r>
              <w:rPr>
                <w:rFonts w:ascii="Calibri" w:hAnsi="Calibri"/>
                <w:sz w:val="20"/>
              </w:rPr>
              <w:t>).</w:t>
            </w:r>
            <w:r w:rsidR="00FC70E2">
              <w:rPr>
                <w:rFonts w:ascii="Calibri" w:hAnsi="Calibri"/>
                <w:sz w:val="20"/>
              </w:rPr>
              <w:t xml:space="preserve">       </w:t>
            </w:r>
            <w:r w:rsidR="00FC70E2" w:rsidRPr="006928A4">
              <w:rPr>
                <w:rFonts w:ascii="Calibri" w:hAnsi="Calibri"/>
                <w:sz w:val="20"/>
              </w:rPr>
              <w:t>Lien avec les sciences (situations concrètes</w:t>
            </w:r>
            <w:r w:rsidR="006928A4">
              <w:rPr>
                <w:rFonts w:ascii="Calibri" w:hAnsi="Calibri"/>
                <w:sz w:val="20"/>
              </w:rPr>
              <w:t>)</w:t>
            </w:r>
          </w:p>
        </w:tc>
      </w:tr>
      <w:tr w:rsidR="00A74D8A" w:rsidRPr="002B5C08" w:rsidTr="00CF6C07">
        <w:trPr>
          <w:cantSplit/>
          <w:trHeight w:val="284"/>
          <w:jc w:val="center"/>
        </w:trPr>
        <w:tc>
          <w:tcPr>
            <w:tcW w:w="3402" w:type="dxa"/>
            <w:vMerge/>
            <w:tcBorders>
              <w:left w:val="single" w:sz="18" w:space="0" w:color="auto"/>
            </w:tcBorders>
          </w:tcPr>
          <w:p w:rsidR="00A74D8A" w:rsidRPr="00CC055B" w:rsidRDefault="00A74D8A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</w:tcBorders>
            <w:vAlign w:val="center"/>
          </w:tcPr>
          <w:p w:rsidR="00A74D8A" w:rsidRPr="00CC055B" w:rsidRDefault="00A74D8A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74D8A" w:rsidRPr="00CC055B" w:rsidRDefault="00A74D8A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MS</w:t>
            </w:r>
          </w:p>
        </w:tc>
        <w:tc>
          <w:tcPr>
            <w:tcW w:w="6401" w:type="dxa"/>
            <w:tcBorders>
              <w:left w:val="nil"/>
            </w:tcBorders>
            <w:shd w:val="clear" w:color="auto" w:fill="auto"/>
            <w:vAlign w:val="center"/>
          </w:tcPr>
          <w:p w:rsidR="00A74D8A" w:rsidRPr="00CC055B" w:rsidRDefault="00A74D8A" w:rsidP="00CC055B">
            <w:pPr>
              <w:rPr>
                <w:rFonts w:ascii="Calibri" w:hAnsi="Calibri"/>
                <w:sz w:val="20"/>
              </w:rPr>
            </w:pPr>
            <w:r w:rsidRPr="00AF37EC">
              <w:rPr>
                <w:rFonts w:ascii="Calibri" w:hAnsi="Calibri"/>
                <w:sz w:val="20"/>
              </w:rPr>
              <w:t>3 à 5 (images pour EDT)</w:t>
            </w:r>
            <w:r>
              <w:rPr>
                <w:rFonts w:ascii="Calibri" w:hAnsi="Calibri"/>
                <w:sz w:val="20"/>
              </w:rPr>
              <w:t>.</w:t>
            </w:r>
            <w:r w:rsidR="00FC70E2">
              <w:rPr>
                <w:rFonts w:ascii="Calibri" w:hAnsi="Calibri"/>
                <w:sz w:val="20"/>
              </w:rPr>
              <w:t xml:space="preserve">       </w:t>
            </w:r>
            <w:r w:rsidR="006928A4">
              <w:rPr>
                <w:rFonts w:ascii="Calibri" w:hAnsi="Calibri"/>
                <w:sz w:val="20"/>
              </w:rPr>
              <w:t>(</w:t>
            </w:r>
            <w:r w:rsidR="00FC70E2" w:rsidRPr="006928A4">
              <w:rPr>
                <w:rFonts w:ascii="Calibri" w:hAnsi="Calibri"/>
                <w:sz w:val="20"/>
              </w:rPr>
              <w:t>Plantations, élevages, ...)</w:t>
            </w:r>
          </w:p>
        </w:tc>
      </w:tr>
      <w:tr w:rsidR="00A74D8A" w:rsidRPr="002B5C08" w:rsidTr="00CF6C07">
        <w:trPr>
          <w:cantSplit/>
          <w:trHeight w:val="284"/>
          <w:jc w:val="center"/>
        </w:trPr>
        <w:tc>
          <w:tcPr>
            <w:tcW w:w="3402" w:type="dxa"/>
            <w:vMerge/>
            <w:tcBorders>
              <w:left w:val="single" w:sz="18" w:space="0" w:color="auto"/>
            </w:tcBorders>
          </w:tcPr>
          <w:p w:rsidR="00A74D8A" w:rsidRPr="00CC055B" w:rsidRDefault="00A74D8A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74D8A" w:rsidRPr="00CC055B" w:rsidRDefault="00A74D8A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nil"/>
            </w:tcBorders>
            <w:vAlign w:val="center"/>
          </w:tcPr>
          <w:p w:rsidR="00A74D8A" w:rsidRPr="00CC055B" w:rsidRDefault="00A74D8A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GS</w:t>
            </w:r>
          </w:p>
        </w:tc>
        <w:tc>
          <w:tcPr>
            <w:tcW w:w="6401" w:type="dxa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A74D8A" w:rsidRPr="00CC055B" w:rsidRDefault="00A74D8A" w:rsidP="00CC055B">
            <w:pPr>
              <w:rPr>
                <w:rFonts w:ascii="Calibri" w:hAnsi="Calibri"/>
                <w:sz w:val="20"/>
              </w:rPr>
            </w:pPr>
            <w:r w:rsidRPr="00AF37EC">
              <w:rPr>
                <w:rFonts w:ascii="Calibri" w:hAnsi="Calibri"/>
                <w:sz w:val="20"/>
              </w:rPr>
              <w:t>4 à 6 (symboles  pour EDT)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A74D8A" w:rsidRPr="002B5C08" w:rsidTr="00CF6C07">
        <w:trPr>
          <w:cantSplit/>
          <w:trHeight w:val="284"/>
          <w:jc w:val="center"/>
        </w:trPr>
        <w:tc>
          <w:tcPr>
            <w:tcW w:w="3402" w:type="dxa"/>
            <w:vMerge/>
            <w:tcBorders>
              <w:left w:val="single" w:sz="18" w:space="0" w:color="auto"/>
            </w:tcBorders>
          </w:tcPr>
          <w:p w:rsidR="00A74D8A" w:rsidRPr="00AF37EC" w:rsidRDefault="00A74D8A" w:rsidP="00CC055B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74D8A" w:rsidRPr="00CC055B" w:rsidRDefault="00A74D8A" w:rsidP="00CC055B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  <w:r w:rsidRPr="00AF37EC">
              <w:rPr>
                <w:rFonts w:ascii="Calibri" w:eastAsia="Calibri" w:hAnsi="Calibri" w:cs="Calibri"/>
                <w:sz w:val="20"/>
                <w:lang w:val="fr-FR"/>
              </w:rPr>
              <w:t>Utiliser des marqueurs temporels adaptés (puis, pendant, avant, après…) dans des récits, descriptions ou explications.</w:t>
            </w:r>
          </w:p>
        </w:tc>
        <w:tc>
          <w:tcPr>
            <w:tcW w:w="567" w:type="dxa"/>
            <w:tcBorders>
              <w:top w:val="single" w:sz="18" w:space="0" w:color="auto"/>
              <w:right w:val="nil"/>
            </w:tcBorders>
            <w:vAlign w:val="center"/>
          </w:tcPr>
          <w:p w:rsidR="00A74D8A" w:rsidRPr="00CC055B" w:rsidRDefault="00A74D8A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TPS</w:t>
            </w:r>
          </w:p>
        </w:tc>
        <w:tc>
          <w:tcPr>
            <w:tcW w:w="6401" w:type="dxa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:rsidR="00A74D8A" w:rsidRPr="00CC055B" w:rsidRDefault="008D43A5" w:rsidP="008D43A5">
            <w:pPr>
              <w:rPr>
                <w:rFonts w:ascii="Calibri" w:hAnsi="Calibri"/>
                <w:sz w:val="20"/>
              </w:rPr>
            </w:pPr>
            <w:r w:rsidRPr="006928A4">
              <w:rPr>
                <w:rFonts w:ascii="Calibri" w:hAnsi="Calibri"/>
                <w:sz w:val="20"/>
              </w:rPr>
              <w:t>Langage : utilisation du temps présent et chronologie de la journée</w:t>
            </w:r>
            <w:r w:rsidR="00FC70E2">
              <w:rPr>
                <w:rFonts w:ascii="Calibri" w:hAnsi="Calibri"/>
                <w:sz w:val="20"/>
              </w:rPr>
              <w:t xml:space="preserve">                                                   </w:t>
            </w:r>
          </w:p>
        </w:tc>
      </w:tr>
      <w:tr w:rsidR="00A74D8A" w:rsidRPr="002B5C08" w:rsidTr="00CF6C07">
        <w:trPr>
          <w:cantSplit/>
          <w:trHeight w:val="284"/>
          <w:jc w:val="center"/>
        </w:trPr>
        <w:tc>
          <w:tcPr>
            <w:tcW w:w="3402" w:type="dxa"/>
            <w:vMerge/>
            <w:tcBorders>
              <w:left w:val="single" w:sz="18" w:space="0" w:color="auto"/>
            </w:tcBorders>
          </w:tcPr>
          <w:p w:rsidR="00A74D8A" w:rsidRPr="00CC055B" w:rsidRDefault="00A74D8A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</w:tcBorders>
            <w:vAlign w:val="center"/>
          </w:tcPr>
          <w:p w:rsidR="00A74D8A" w:rsidRPr="00CC055B" w:rsidRDefault="00A74D8A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74D8A" w:rsidRPr="00CC055B" w:rsidRDefault="00A74D8A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PS</w:t>
            </w:r>
          </w:p>
        </w:tc>
        <w:tc>
          <w:tcPr>
            <w:tcW w:w="6401" w:type="dxa"/>
            <w:tcBorders>
              <w:left w:val="nil"/>
            </w:tcBorders>
            <w:shd w:val="clear" w:color="auto" w:fill="auto"/>
            <w:vAlign w:val="center"/>
          </w:tcPr>
          <w:p w:rsidR="00A74D8A" w:rsidRPr="006928A4" w:rsidRDefault="00A74D8A" w:rsidP="00CF074D">
            <w:pPr>
              <w:rPr>
                <w:rFonts w:ascii="Calibri" w:hAnsi="Calibri"/>
                <w:color w:val="FF0000"/>
                <w:sz w:val="20"/>
              </w:rPr>
            </w:pPr>
            <w:r w:rsidRPr="00AF37EC">
              <w:rPr>
                <w:rFonts w:ascii="Calibri" w:hAnsi="Calibri"/>
                <w:sz w:val="20"/>
              </w:rPr>
              <w:t>après</w:t>
            </w:r>
            <w:r>
              <w:rPr>
                <w:rFonts w:ascii="Calibri" w:hAnsi="Calibri"/>
                <w:sz w:val="20"/>
              </w:rPr>
              <w:t xml:space="preserve">. </w:t>
            </w:r>
            <w:r w:rsidRPr="00387EE0">
              <w:rPr>
                <w:rFonts w:ascii="Calibri" w:hAnsi="Calibri"/>
                <w:color w:val="548DD4" w:themeColor="text2" w:themeTint="99"/>
                <w:sz w:val="20"/>
              </w:rPr>
              <w:t>SE REFERER A BOISSEAU</w:t>
            </w:r>
            <w:r w:rsidR="00FC70E2" w:rsidRPr="006928A4">
              <w:rPr>
                <w:rFonts w:ascii="Calibri" w:hAnsi="Calibri"/>
                <w:sz w:val="20"/>
              </w:rPr>
              <w:t xml:space="preserve">  </w:t>
            </w:r>
            <w:r w:rsidR="006928A4" w:rsidRPr="006928A4">
              <w:rPr>
                <w:rFonts w:ascii="Calibri" w:hAnsi="Calibri"/>
                <w:sz w:val="20"/>
              </w:rPr>
              <w:t xml:space="preserve">Temps en rapport avec les activités de classe : une sortie le….. </w:t>
            </w:r>
            <w:r w:rsidR="006928A4">
              <w:rPr>
                <w:rFonts w:ascii="Calibri" w:hAnsi="Calibri"/>
                <w:color w:val="FF0000"/>
                <w:sz w:val="20"/>
              </w:rPr>
              <w:t>attention le calendrier ne sera pas introduit si tôt. Décision ?</w:t>
            </w:r>
          </w:p>
        </w:tc>
      </w:tr>
      <w:tr w:rsidR="00A74D8A" w:rsidRPr="002B5C08" w:rsidTr="00CF6C07">
        <w:trPr>
          <w:cantSplit/>
          <w:trHeight w:val="284"/>
          <w:jc w:val="center"/>
        </w:trPr>
        <w:tc>
          <w:tcPr>
            <w:tcW w:w="3402" w:type="dxa"/>
            <w:vMerge/>
            <w:tcBorders>
              <w:left w:val="single" w:sz="18" w:space="0" w:color="auto"/>
            </w:tcBorders>
          </w:tcPr>
          <w:p w:rsidR="00A74D8A" w:rsidRPr="00CC055B" w:rsidRDefault="00A74D8A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</w:tcBorders>
            <w:vAlign w:val="center"/>
          </w:tcPr>
          <w:p w:rsidR="00A74D8A" w:rsidRPr="00CC055B" w:rsidRDefault="00A74D8A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74D8A" w:rsidRPr="00CC055B" w:rsidRDefault="00A74D8A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MS</w:t>
            </w:r>
          </w:p>
        </w:tc>
        <w:tc>
          <w:tcPr>
            <w:tcW w:w="6401" w:type="dxa"/>
            <w:tcBorders>
              <w:left w:val="nil"/>
            </w:tcBorders>
            <w:shd w:val="clear" w:color="auto" w:fill="auto"/>
            <w:vAlign w:val="center"/>
          </w:tcPr>
          <w:p w:rsidR="00A74D8A" w:rsidRPr="00CC055B" w:rsidRDefault="00A74D8A" w:rsidP="00CF074D">
            <w:pPr>
              <w:rPr>
                <w:rFonts w:ascii="Calibri" w:hAnsi="Calibri"/>
                <w:sz w:val="20"/>
              </w:rPr>
            </w:pPr>
            <w:r w:rsidRPr="00AF37EC">
              <w:rPr>
                <w:rFonts w:ascii="Calibri" w:hAnsi="Calibri"/>
                <w:sz w:val="20"/>
              </w:rPr>
              <w:t>puis, pendant, avant, après</w:t>
            </w:r>
            <w:r>
              <w:rPr>
                <w:rFonts w:ascii="Calibri" w:hAnsi="Calibri"/>
                <w:sz w:val="20"/>
              </w:rPr>
              <w:t>.</w:t>
            </w:r>
            <w:r w:rsidR="008D43A5" w:rsidRPr="008D43A5">
              <w:rPr>
                <w:rFonts w:ascii="Calibri" w:hAnsi="Calibri"/>
                <w:sz w:val="20"/>
              </w:rPr>
              <w:t xml:space="preserve">        </w:t>
            </w:r>
            <w:r w:rsidR="008D43A5" w:rsidRPr="006928A4">
              <w:rPr>
                <w:rFonts w:ascii="Calibri" w:hAnsi="Calibri"/>
                <w:sz w:val="20"/>
              </w:rPr>
              <w:t>Rejouer une histoire, mettre en scène</w:t>
            </w:r>
            <w:r w:rsidR="00CF074D" w:rsidRPr="006928A4">
              <w:rPr>
                <w:rFonts w:ascii="Calibri" w:hAnsi="Calibri"/>
                <w:color w:val="000000" w:themeColor="text1"/>
                <w:sz w:val="20"/>
                <w:highlight w:val="yellow"/>
              </w:rPr>
              <w:t xml:space="preserve"> </w:t>
            </w:r>
            <w:r w:rsidR="00CF074D" w:rsidRPr="00227644">
              <w:rPr>
                <w:rFonts w:ascii="Calibri" w:hAnsi="Calibri"/>
                <w:color w:val="000000" w:themeColor="text1"/>
                <w:sz w:val="20"/>
              </w:rPr>
              <w:t>S'appuyer sur des évènements vécus dont le déroulement est perceptibles par les enfants (semaine au maximum)</w:t>
            </w:r>
            <w:r w:rsidR="00CF074D">
              <w:rPr>
                <w:rFonts w:ascii="Calibri" w:hAnsi="Calibri"/>
                <w:color w:val="000000" w:themeColor="text1"/>
                <w:sz w:val="20"/>
              </w:rPr>
              <w:t xml:space="preserve"> </w:t>
            </w:r>
            <w:r w:rsidR="00CF074D">
              <w:rPr>
                <w:rFonts w:ascii="Calibri" w:hAnsi="Calibri"/>
                <w:color w:val="FF0000"/>
                <w:sz w:val="20"/>
              </w:rPr>
              <w:t xml:space="preserve"> </w:t>
            </w:r>
          </w:p>
        </w:tc>
      </w:tr>
      <w:tr w:rsidR="00A74D8A" w:rsidRPr="002B5C08" w:rsidTr="00CF6C07">
        <w:trPr>
          <w:cantSplit/>
          <w:trHeight w:val="284"/>
          <w:jc w:val="center"/>
        </w:trPr>
        <w:tc>
          <w:tcPr>
            <w:tcW w:w="340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74D8A" w:rsidRPr="00CC055B" w:rsidRDefault="00A74D8A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74D8A" w:rsidRPr="00CC055B" w:rsidRDefault="00A74D8A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nil"/>
            </w:tcBorders>
            <w:vAlign w:val="center"/>
          </w:tcPr>
          <w:p w:rsidR="00A74D8A" w:rsidRPr="00CC055B" w:rsidRDefault="00A74D8A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GS</w:t>
            </w:r>
          </w:p>
        </w:tc>
        <w:tc>
          <w:tcPr>
            <w:tcW w:w="6401" w:type="dxa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A74D8A" w:rsidRDefault="00A74D8A" w:rsidP="00CC055B">
            <w:pPr>
              <w:rPr>
                <w:rFonts w:ascii="Calibri" w:hAnsi="Calibri"/>
                <w:sz w:val="20"/>
              </w:rPr>
            </w:pPr>
            <w:r w:rsidRPr="00AF37EC">
              <w:rPr>
                <w:rFonts w:ascii="Calibri" w:hAnsi="Calibri"/>
                <w:sz w:val="20"/>
              </w:rPr>
              <w:t>ensuite, tout à coup, soudain, or</w:t>
            </w:r>
            <w:r>
              <w:rPr>
                <w:rFonts w:ascii="Calibri" w:hAnsi="Calibri"/>
                <w:sz w:val="20"/>
              </w:rPr>
              <w:t>.</w:t>
            </w:r>
          </w:p>
          <w:p w:rsidR="00CF074D" w:rsidRPr="00CC055B" w:rsidRDefault="00CF074D" w:rsidP="00CC055B">
            <w:pPr>
              <w:rPr>
                <w:rFonts w:ascii="Calibri" w:hAnsi="Calibri"/>
                <w:sz w:val="20"/>
              </w:rPr>
            </w:pPr>
            <w:r w:rsidRPr="00227644">
              <w:rPr>
                <w:rFonts w:ascii="Calibri" w:hAnsi="Calibri"/>
                <w:sz w:val="20"/>
              </w:rPr>
              <w:t>Evènements choisis en fonction des projets de classe</w:t>
            </w:r>
          </w:p>
        </w:tc>
      </w:tr>
    </w:tbl>
    <w:p w:rsidR="001D72F7" w:rsidRDefault="001D72F7">
      <w:pPr>
        <w:rPr>
          <w:rFonts w:ascii="Calibri" w:hAnsi="Calibri"/>
        </w:rPr>
      </w:pPr>
    </w:p>
    <w:p w:rsidR="00073DCF" w:rsidRDefault="00073DCF">
      <w:pPr>
        <w:rPr>
          <w:rFonts w:ascii="Calibri" w:hAnsi="Calibri"/>
        </w:rPr>
      </w:pPr>
    </w:p>
    <w:p w:rsidR="00073DCF" w:rsidRDefault="00073DCF">
      <w:pPr>
        <w:rPr>
          <w:rFonts w:ascii="Calibri" w:hAnsi="Calibri"/>
        </w:rPr>
      </w:pPr>
    </w:p>
    <w:p w:rsidR="00073DCF" w:rsidRDefault="00073DCF">
      <w:pPr>
        <w:rPr>
          <w:rFonts w:ascii="Calibri" w:hAnsi="Calibri"/>
        </w:rPr>
      </w:pPr>
    </w:p>
    <w:p w:rsidR="00073DCF" w:rsidRDefault="00073DCF">
      <w:pPr>
        <w:rPr>
          <w:rFonts w:ascii="Calibri" w:hAnsi="Calibri"/>
        </w:rPr>
      </w:pPr>
    </w:p>
    <w:p w:rsidR="00073DCF" w:rsidRDefault="00073DCF">
      <w:pPr>
        <w:rPr>
          <w:rFonts w:ascii="Calibri" w:hAnsi="Calibri"/>
        </w:rPr>
      </w:pPr>
    </w:p>
    <w:p w:rsidR="00073DCF" w:rsidRDefault="00073DCF">
      <w:pPr>
        <w:rPr>
          <w:rFonts w:ascii="Calibri" w:hAnsi="Calibri"/>
        </w:rPr>
      </w:pPr>
    </w:p>
    <w:p w:rsidR="00073DCF" w:rsidRDefault="00073DCF">
      <w:pPr>
        <w:rPr>
          <w:rFonts w:ascii="Calibri" w:hAnsi="Calibri"/>
        </w:rPr>
      </w:pPr>
    </w:p>
    <w:p w:rsidR="00073DCF" w:rsidRDefault="00073DCF">
      <w:pPr>
        <w:rPr>
          <w:rFonts w:ascii="Calibri" w:hAnsi="Calibri"/>
        </w:rPr>
      </w:pPr>
    </w:p>
    <w:p w:rsidR="00073DCF" w:rsidRDefault="00073DCF">
      <w:pPr>
        <w:rPr>
          <w:rFonts w:ascii="Calibri" w:hAnsi="Calibri"/>
        </w:rPr>
      </w:pPr>
    </w:p>
    <w:p w:rsidR="00073DCF" w:rsidRDefault="00073DCF">
      <w:pPr>
        <w:rPr>
          <w:rFonts w:ascii="Calibri" w:hAnsi="Calibri"/>
        </w:rPr>
      </w:pPr>
    </w:p>
    <w:p w:rsidR="00073DCF" w:rsidRDefault="00073DCF">
      <w:pPr>
        <w:rPr>
          <w:rFonts w:ascii="Calibri" w:hAnsi="Calibri"/>
        </w:rPr>
      </w:pPr>
    </w:p>
    <w:p w:rsidR="00AF37EC" w:rsidRPr="001D72F7" w:rsidRDefault="00AF37EC" w:rsidP="00073DCF">
      <w:pPr>
        <w:ind w:left="708"/>
        <w:jc w:val="center"/>
        <w:rPr>
          <w:rFonts w:ascii="Calibri" w:hAnsi="Calibri"/>
        </w:rPr>
      </w:pPr>
      <w:r>
        <w:rPr>
          <w:rFonts w:ascii="Calibri" w:hAnsi="Calibri"/>
          <w:b/>
        </w:rPr>
        <w:t>DOMAINE 5 – EXPLORER LE MONDE</w:t>
      </w:r>
    </w:p>
    <w:p w:rsidR="00AF37EC" w:rsidRDefault="00AF37EC" w:rsidP="0074773B">
      <w:pPr>
        <w:ind w:left="708"/>
        <w:rPr>
          <w:rFonts w:ascii="Calibri" w:hAnsi="Calibri"/>
          <w:b/>
        </w:rPr>
      </w:pPr>
    </w:p>
    <w:p w:rsidR="00AF37EC" w:rsidRPr="00AF37EC" w:rsidRDefault="00AF37EC" w:rsidP="00073DCF">
      <w:pPr>
        <w:shd w:val="clear" w:color="auto" w:fill="E5DFEC" w:themeFill="accent4" w:themeFillTint="33"/>
        <w:ind w:left="708"/>
        <w:rPr>
          <w:rFonts w:ascii="Calibri" w:hAnsi="Calibri"/>
          <w:b/>
          <w:i/>
        </w:rPr>
      </w:pPr>
      <w:r>
        <w:rPr>
          <w:rFonts w:ascii="Calibri" w:hAnsi="Calibri"/>
          <w:b/>
        </w:rPr>
        <w:t xml:space="preserve">5.1 SE REPERER DANS L’ESPACE ET LE TEMPS – </w:t>
      </w:r>
      <w:r>
        <w:rPr>
          <w:rFonts w:ascii="Calibri" w:hAnsi="Calibri"/>
          <w:b/>
          <w:i/>
        </w:rPr>
        <w:t>L’ESPACE</w:t>
      </w:r>
    </w:p>
    <w:p w:rsidR="00AF37EC" w:rsidRPr="00F24BF3" w:rsidRDefault="00AF37EC" w:rsidP="00AF37EC">
      <w:pPr>
        <w:rPr>
          <w:rFonts w:ascii="Calibri" w:hAnsi="Calibri"/>
        </w:rPr>
      </w:pPr>
    </w:p>
    <w:tbl>
      <w:tblPr>
        <w:tblStyle w:val="Grilledutableau"/>
        <w:tblW w:w="0" w:type="auto"/>
        <w:jc w:val="center"/>
        <w:tblInd w:w="-1879" w:type="dxa"/>
        <w:tblLayout w:type="fixed"/>
        <w:tblLook w:val="04A0"/>
      </w:tblPr>
      <w:tblGrid>
        <w:gridCol w:w="5281"/>
        <w:gridCol w:w="567"/>
        <w:gridCol w:w="7529"/>
      </w:tblGrid>
      <w:tr w:rsidR="00CB57E1" w:rsidRPr="002B5C08" w:rsidTr="006928A4">
        <w:trPr>
          <w:cantSplit/>
          <w:trHeight w:val="567"/>
          <w:jc w:val="center"/>
        </w:trPr>
        <w:tc>
          <w:tcPr>
            <w:tcW w:w="5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B57E1" w:rsidRPr="00CC055B" w:rsidRDefault="00CB57E1" w:rsidP="00CC055B">
            <w:pPr>
              <w:rPr>
                <w:rFonts w:ascii="Calibri" w:hAnsi="Calibri"/>
                <w:b/>
                <w:sz w:val="16"/>
              </w:rPr>
            </w:pPr>
            <w:r w:rsidRPr="00CC055B">
              <w:rPr>
                <w:rFonts w:ascii="Calibri" w:hAnsi="Calibri"/>
                <w:b/>
                <w:sz w:val="16"/>
              </w:rPr>
              <w:t>Ce qui est attendu des enfants</w:t>
            </w:r>
          </w:p>
          <w:p w:rsidR="00CB57E1" w:rsidRPr="00CC055B" w:rsidRDefault="00CB57E1" w:rsidP="00CC055B">
            <w:pPr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16"/>
              </w:rPr>
              <w:t>en fin d’école maternelle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B57E1" w:rsidRPr="00CC055B" w:rsidRDefault="00CB57E1" w:rsidP="00CC055B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7529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CB57E1" w:rsidRPr="00CC055B" w:rsidRDefault="00CB57E1" w:rsidP="00CC055B">
            <w:pPr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Niveau</w:t>
            </w:r>
          </w:p>
        </w:tc>
      </w:tr>
      <w:tr w:rsidR="00CB57E1" w:rsidRPr="002B5C08" w:rsidTr="006928A4">
        <w:trPr>
          <w:cantSplit/>
          <w:trHeight w:val="284"/>
          <w:jc w:val="center"/>
        </w:trPr>
        <w:tc>
          <w:tcPr>
            <w:tcW w:w="528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B57E1" w:rsidRPr="00CC055B" w:rsidRDefault="00CB57E1" w:rsidP="00CC055B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  <w:r w:rsidRPr="00AF37EC">
              <w:rPr>
                <w:rFonts w:ascii="Calibri" w:eastAsia="Calibri" w:hAnsi="Calibri" w:cs="Calibri"/>
                <w:sz w:val="20"/>
                <w:lang w:val="fr-FR"/>
              </w:rPr>
              <w:t>Situer des objets par rapport à soi, entre eux, par rapport à des objets repères.</w:t>
            </w:r>
          </w:p>
        </w:tc>
        <w:tc>
          <w:tcPr>
            <w:tcW w:w="567" w:type="dxa"/>
            <w:tcBorders>
              <w:top w:val="single" w:sz="18" w:space="0" w:color="auto"/>
              <w:right w:val="nil"/>
            </w:tcBorders>
            <w:vAlign w:val="center"/>
          </w:tcPr>
          <w:p w:rsidR="00CB57E1" w:rsidRPr="00CC055B" w:rsidRDefault="00CB57E1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TPS</w:t>
            </w:r>
          </w:p>
        </w:tc>
        <w:tc>
          <w:tcPr>
            <w:tcW w:w="7529" w:type="dxa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:rsidR="00CB57E1" w:rsidRPr="006928A4" w:rsidRDefault="00CB57E1" w:rsidP="00227644">
            <w:pPr>
              <w:rPr>
                <w:rFonts w:ascii="Calibri" w:hAnsi="Calibri"/>
                <w:color w:val="FF0000"/>
                <w:sz w:val="20"/>
              </w:rPr>
            </w:pPr>
            <w:r w:rsidRPr="00227644">
              <w:rPr>
                <w:rFonts w:ascii="Calibri" w:hAnsi="Calibri"/>
                <w:sz w:val="20"/>
              </w:rPr>
              <w:t>devant, derrière  dans, sur, sous (par rapport à soi).</w:t>
            </w:r>
            <w:r w:rsidR="006928A4">
              <w:rPr>
                <w:rFonts w:ascii="Calibri" w:hAnsi="Calibri"/>
                <w:sz w:val="20"/>
              </w:rPr>
              <w:t xml:space="preserve">  </w:t>
            </w:r>
          </w:p>
        </w:tc>
      </w:tr>
      <w:tr w:rsidR="00CB57E1" w:rsidRPr="002B5C08" w:rsidTr="006928A4">
        <w:trPr>
          <w:cantSplit/>
          <w:trHeight w:val="284"/>
          <w:jc w:val="center"/>
        </w:trPr>
        <w:tc>
          <w:tcPr>
            <w:tcW w:w="5281" w:type="dxa"/>
            <w:vMerge/>
            <w:tcBorders>
              <w:left w:val="single" w:sz="18" w:space="0" w:color="auto"/>
            </w:tcBorders>
            <w:vAlign w:val="center"/>
          </w:tcPr>
          <w:p w:rsidR="00CB57E1" w:rsidRPr="00CC055B" w:rsidRDefault="00CB57E1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B57E1" w:rsidRPr="00CC055B" w:rsidRDefault="00CB57E1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PS</w:t>
            </w:r>
          </w:p>
        </w:tc>
        <w:tc>
          <w:tcPr>
            <w:tcW w:w="7529" w:type="dxa"/>
            <w:tcBorders>
              <w:left w:val="nil"/>
            </w:tcBorders>
            <w:shd w:val="clear" w:color="auto" w:fill="auto"/>
            <w:vAlign w:val="center"/>
          </w:tcPr>
          <w:p w:rsidR="00CB57E1" w:rsidRPr="006928A4" w:rsidRDefault="00CB57E1" w:rsidP="00CC055B">
            <w:pPr>
              <w:rPr>
                <w:rFonts w:ascii="Calibri" w:hAnsi="Calibri"/>
                <w:sz w:val="20"/>
              </w:rPr>
            </w:pPr>
            <w:r w:rsidRPr="006928A4">
              <w:rPr>
                <w:rFonts w:ascii="Calibri" w:hAnsi="Calibri"/>
                <w:sz w:val="20"/>
              </w:rPr>
              <w:t xml:space="preserve"> à côté. dans, sur, sous (par rapport à soi).</w:t>
            </w:r>
          </w:p>
        </w:tc>
      </w:tr>
      <w:tr w:rsidR="00CB57E1" w:rsidRPr="002B5C08" w:rsidTr="006928A4">
        <w:trPr>
          <w:cantSplit/>
          <w:trHeight w:val="284"/>
          <w:jc w:val="center"/>
        </w:trPr>
        <w:tc>
          <w:tcPr>
            <w:tcW w:w="5281" w:type="dxa"/>
            <w:vMerge/>
            <w:tcBorders>
              <w:left w:val="single" w:sz="18" w:space="0" w:color="auto"/>
            </w:tcBorders>
            <w:vAlign w:val="center"/>
          </w:tcPr>
          <w:p w:rsidR="00CB57E1" w:rsidRPr="00CC055B" w:rsidRDefault="00CB57E1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B57E1" w:rsidRPr="00CC055B" w:rsidRDefault="00CB57E1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MS</w:t>
            </w:r>
          </w:p>
        </w:tc>
        <w:tc>
          <w:tcPr>
            <w:tcW w:w="7529" w:type="dxa"/>
            <w:tcBorders>
              <w:left w:val="nil"/>
            </w:tcBorders>
            <w:shd w:val="clear" w:color="auto" w:fill="auto"/>
            <w:vAlign w:val="center"/>
          </w:tcPr>
          <w:p w:rsidR="00CB57E1" w:rsidRPr="00CC055B" w:rsidRDefault="00CB57E1" w:rsidP="00CC055B">
            <w:pPr>
              <w:rPr>
                <w:rFonts w:ascii="Calibri" w:hAnsi="Calibri"/>
                <w:sz w:val="20"/>
              </w:rPr>
            </w:pPr>
            <w:r w:rsidRPr="0074773B">
              <w:rPr>
                <w:rFonts w:ascii="Calibri" w:hAnsi="Calibri"/>
                <w:sz w:val="20"/>
              </w:rPr>
              <w:t>au-dessus, au-dessous, en haut, en bas, loin, proche, près, intérieur, extérieur, autour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CB57E1" w:rsidRPr="002B5C08" w:rsidTr="006928A4">
        <w:trPr>
          <w:cantSplit/>
          <w:trHeight w:val="284"/>
          <w:jc w:val="center"/>
        </w:trPr>
        <w:tc>
          <w:tcPr>
            <w:tcW w:w="528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B57E1" w:rsidRPr="00CC055B" w:rsidRDefault="00CB57E1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nil"/>
            </w:tcBorders>
            <w:vAlign w:val="center"/>
          </w:tcPr>
          <w:p w:rsidR="00CB57E1" w:rsidRPr="00CC055B" w:rsidRDefault="00CB57E1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GS</w:t>
            </w:r>
          </w:p>
        </w:tc>
        <w:tc>
          <w:tcPr>
            <w:tcW w:w="7529" w:type="dxa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CB57E1" w:rsidRPr="00CC055B" w:rsidRDefault="00CB57E1" w:rsidP="00CC055B">
            <w:pPr>
              <w:rPr>
                <w:rFonts w:ascii="Calibri" w:hAnsi="Calibri"/>
                <w:sz w:val="20"/>
              </w:rPr>
            </w:pPr>
            <w:r w:rsidRPr="0074773B">
              <w:rPr>
                <w:rFonts w:ascii="Calibri" w:hAnsi="Calibri"/>
                <w:sz w:val="20"/>
              </w:rPr>
              <w:t>entre, droite, gauche, parmi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CB57E1" w:rsidRPr="002B5C08" w:rsidTr="006928A4">
        <w:trPr>
          <w:cantSplit/>
          <w:trHeight w:val="284"/>
          <w:jc w:val="center"/>
        </w:trPr>
        <w:tc>
          <w:tcPr>
            <w:tcW w:w="528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B57E1" w:rsidRPr="00CC055B" w:rsidRDefault="00CB57E1" w:rsidP="00CC055B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  <w:r w:rsidRPr="00AF37EC">
              <w:rPr>
                <w:rFonts w:ascii="Calibri" w:eastAsia="Calibri" w:hAnsi="Calibri" w:cs="Calibri"/>
                <w:sz w:val="20"/>
                <w:lang w:val="fr-FR"/>
              </w:rPr>
              <w:t>Se situer par rapport à d’autres, par rapport à des objets repères.</w:t>
            </w:r>
          </w:p>
        </w:tc>
        <w:tc>
          <w:tcPr>
            <w:tcW w:w="567" w:type="dxa"/>
            <w:tcBorders>
              <w:top w:val="single" w:sz="18" w:space="0" w:color="auto"/>
              <w:right w:val="nil"/>
            </w:tcBorders>
            <w:vAlign w:val="center"/>
          </w:tcPr>
          <w:p w:rsidR="00CB57E1" w:rsidRPr="006928A4" w:rsidRDefault="00CB57E1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6928A4">
              <w:rPr>
                <w:rFonts w:ascii="Calibri" w:hAnsi="Calibri"/>
                <w:b/>
                <w:sz w:val="20"/>
              </w:rPr>
              <w:t>TPS</w:t>
            </w:r>
          </w:p>
        </w:tc>
        <w:tc>
          <w:tcPr>
            <w:tcW w:w="7529" w:type="dxa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:rsidR="00CB57E1" w:rsidRPr="006928A4" w:rsidRDefault="00CB57E1" w:rsidP="00227644">
            <w:pPr>
              <w:rPr>
                <w:rFonts w:ascii="Calibri" w:hAnsi="Calibri"/>
                <w:color w:val="FF0000"/>
                <w:sz w:val="20"/>
              </w:rPr>
            </w:pPr>
            <w:r w:rsidRPr="006928A4">
              <w:rPr>
                <w:rFonts w:ascii="Calibri" w:hAnsi="Calibri"/>
                <w:sz w:val="20"/>
              </w:rPr>
              <w:t>devant, derrière  dans, sur, sous (par rapport à soi).</w:t>
            </w:r>
            <w:r w:rsidR="006928A4">
              <w:rPr>
                <w:rFonts w:ascii="Calibri" w:hAnsi="Calibri"/>
                <w:sz w:val="20"/>
              </w:rPr>
              <w:t xml:space="preserve"> </w:t>
            </w:r>
            <w:r w:rsidR="006928A4">
              <w:rPr>
                <w:rFonts w:ascii="Calibri" w:hAnsi="Calibri"/>
                <w:color w:val="FF0000"/>
                <w:sz w:val="20"/>
              </w:rPr>
              <w:t xml:space="preserve"> </w:t>
            </w:r>
          </w:p>
        </w:tc>
      </w:tr>
      <w:tr w:rsidR="00CB57E1" w:rsidRPr="002B5C08" w:rsidTr="006928A4">
        <w:trPr>
          <w:cantSplit/>
          <w:trHeight w:val="284"/>
          <w:jc w:val="center"/>
        </w:trPr>
        <w:tc>
          <w:tcPr>
            <w:tcW w:w="5281" w:type="dxa"/>
            <w:vMerge/>
            <w:tcBorders>
              <w:left w:val="single" w:sz="18" w:space="0" w:color="auto"/>
            </w:tcBorders>
            <w:vAlign w:val="center"/>
          </w:tcPr>
          <w:p w:rsidR="00CB57E1" w:rsidRPr="00CC055B" w:rsidRDefault="00CB57E1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B57E1" w:rsidRPr="006928A4" w:rsidRDefault="00CB57E1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6928A4">
              <w:rPr>
                <w:rFonts w:ascii="Calibri" w:hAnsi="Calibri"/>
                <w:b/>
                <w:sz w:val="20"/>
              </w:rPr>
              <w:t>PS</w:t>
            </w:r>
          </w:p>
        </w:tc>
        <w:tc>
          <w:tcPr>
            <w:tcW w:w="7529" w:type="dxa"/>
            <w:tcBorders>
              <w:left w:val="nil"/>
            </w:tcBorders>
            <w:shd w:val="clear" w:color="auto" w:fill="auto"/>
            <w:vAlign w:val="center"/>
          </w:tcPr>
          <w:p w:rsidR="00CB57E1" w:rsidRPr="006928A4" w:rsidRDefault="00CB57E1" w:rsidP="00CC055B">
            <w:pPr>
              <w:rPr>
                <w:rFonts w:ascii="Calibri" w:hAnsi="Calibri"/>
                <w:sz w:val="20"/>
              </w:rPr>
            </w:pPr>
            <w:r w:rsidRPr="006928A4">
              <w:rPr>
                <w:rFonts w:ascii="Calibri" w:hAnsi="Calibri"/>
                <w:sz w:val="20"/>
              </w:rPr>
              <w:t xml:space="preserve"> à côté. dans, sur, sous (par rapport à soi).</w:t>
            </w:r>
          </w:p>
        </w:tc>
      </w:tr>
      <w:tr w:rsidR="00CB57E1" w:rsidRPr="002B5C08" w:rsidTr="006928A4">
        <w:trPr>
          <w:cantSplit/>
          <w:trHeight w:val="284"/>
          <w:jc w:val="center"/>
        </w:trPr>
        <w:tc>
          <w:tcPr>
            <w:tcW w:w="5281" w:type="dxa"/>
            <w:vMerge/>
            <w:tcBorders>
              <w:left w:val="single" w:sz="18" w:space="0" w:color="auto"/>
            </w:tcBorders>
            <w:vAlign w:val="center"/>
          </w:tcPr>
          <w:p w:rsidR="00CB57E1" w:rsidRPr="00CC055B" w:rsidRDefault="00CB57E1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B57E1" w:rsidRPr="006928A4" w:rsidRDefault="00CB57E1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6928A4">
              <w:rPr>
                <w:rFonts w:ascii="Calibri" w:hAnsi="Calibri"/>
                <w:b/>
                <w:sz w:val="20"/>
              </w:rPr>
              <w:t>MS</w:t>
            </w:r>
          </w:p>
        </w:tc>
        <w:tc>
          <w:tcPr>
            <w:tcW w:w="7529" w:type="dxa"/>
            <w:tcBorders>
              <w:left w:val="nil"/>
            </w:tcBorders>
            <w:shd w:val="clear" w:color="auto" w:fill="auto"/>
            <w:vAlign w:val="center"/>
          </w:tcPr>
          <w:p w:rsidR="00CB57E1" w:rsidRPr="006928A4" w:rsidRDefault="00CB57E1" w:rsidP="00CC055B">
            <w:pPr>
              <w:rPr>
                <w:rFonts w:ascii="Calibri" w:hAnsi="Calibri"/>
                <w:color w:val="548DD4" w:themeColor="text2" w:themeTint="99"/>
                <w:sz w:val="20"/>
              </w:rPr>
            </w:pPr>
            <w:r w:rsidRPr="006928A4">
              <w:rPr>
                <w:rFonts w:ascii="Calibri" w:hAnsi="Calibri"/>
                <w:sz w:val="20"/>
              </w:rPr>
              <w:t>au-dessus, au-dessous, en haut, en bas, loin, proche, près, intérieur, extérieur, autour.</w:t>
            </w:r>
          </w:p>
        </w:tc>
      </w:tr>
      <w:tr w:rsidR="00CB57E1" w:rsidRPr="002B5C08" w:rsidTr="006928A4">
        <w:trPr>
          <w:cantSplit/>
          <w:trHeight w:val="284"/>
          <w:jc w:val="center"/>
        </w:trPr>
        <w:tc>
          <w:tcPr>
            <w:tcW w:w="528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B57E1" w:rsidRPr="00CC055B" w:rsidRDefault="00CB57E1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nil"/>
            </w:tcBorders>
            <w:vAlign w:val="center"/>
          </w:tcPr>
          <w:p w:rsidR="00CB57E1" w:rsidRPr="006928A4" w:rsidRDefault="00CB57E1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6928A4">
              <w:rPr>
                <w:rFonts w:ascii="Calibri" w:hAnsi="Calibri"/>
                <w:b/>
                <w:sz w:val="20"/>
              </w:rPr>
              <w:t>GS</w:t>
            </w:r>
          </w:p>
        </w:tc>
        <w:tc>
          <w:tcPr>
            <w:tcW w:w="7529" w:type="dxa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CB57E1" w:rsidRPr="006928A4" w:rsidRDefault="00CB57E1" w:rsidP="00CC055B">
            <w:pPr>
              <w:rPr>
                <w:rFonts w:ascii="Calibri" w:hAnsi="Calibri"/>
                <w:color w:val="548DD4" w:themeColor="text2" w:themeTint="99"/>
                <w:sz w:val="20"/>
              </w:rPr>
            </w:pPr>
            <w:r w:rsidRPr="006928A4">
              <w:rPr>
                <w:rFonts w:ascii="Calibri" w:hAnsi="Calibri"/>
                <w:sz w:val="20"/>
              </w:rPr>
              <w:t>entre, droite, gauche, parmi.</w:t>
            </w:r>
          </w:p>
        </w:tc>
      </w:tr>
      <w:tr w:rsidR="00CB57E1" w:rsidRPr="002B5C08" w:rsidTr="006928A4">
        <w:trPr>
          <w:cantSplit/>
          <w:trHeight w:val="284"/>
          <w:jc w:val="center"/>
        </w:trPr>
        <w:tc>
          <w:tcPr>
            <w:tcW w:w="528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B57E1" w:rsidRPr="00CC055B" w:rsidRDefault="00CB57E1" w:rsidP="00CC055B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  <w:r w:rsidRPr="00AF37EC">
              <w:rPr>
                <w:rFonts w:ascii="Calibri" w:eastAsia="Calibri" w:hAnsi="Calibri" w:cs="Calibri"/>
                <w:sz w:val="20"/>
                <w:lang w:val="fr-FR"/>
              </w:rPr>
              <w:t xml:space="preserve">Dans un environnement bien connu, réaliser un trajet, un parcours à partir de sa représentation (dessin ou codage). </w:t>
            </w:r>
          </w:p>
        </w:tc>
        <w:tc>
          <w:tcPr>
            <w:tcW w:w="567" w:type="dxa"/>
            <w:tcBorders>
              <w:top w:val="single" w:sz="18" w:space="0" w:color="auto"/>
              <w:right w:val="nil"/>
            </w:tcBorders>
            <w:vAlign w:val="center"/>
          </w:tcPr>
          <w:p w:rsidR="00CB57E1" w:rsidRPr="00CC055B" w:rsidRDefault="00CB57E1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TPS</w:t>
            </w:r>
          </w:p>
        </w:tc>
        <w:tc>
          <w:tcPr>
            <w:tcW w:w="7529" w:type="dxa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:rsidR="00CB57E1" w:rsidRDefault="00CB57E1" w:rsidP="00CC055B">
            <w:pPr>
              <w:rPr>
                <w:rFonts w:ascii="Calibri" w:hAnsi="Calibri"/>
                <w:color w:val="548DD4" w:themeColor="text2" w:themeTint="99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. </w:t>
            </w:r>
            <w:r w:rsidRPr="006928A4">
              <w:rPr>
                <w:rFonts w:ascii="Calibri" w:hAnsi="Calibri"/>
                <w:sz w:val="20"/>
              </w:rPr>
              <w:t>Réaliser et Repérer quelques  éléments d’un trajet ou d’un parcours à partir de photos</w:t>
            </w:r>
          </w:p>
          <w:p w:rsidR="00CF6C07" w:rsidRPr="00CF6C07" w:rsidRDefault="00CF6C07" w:rsidP="00CC055B">
            <w:pPr>
              <w:rPr>
                <w:rFonts w:ascii="Calibri" w:hAnsi="Calibri"/>
                <w:color w:val="000000" w:themeColor="text1"/>
                <w:sz w:val="20"/>
              </w:rPr>
            </w:pPr>
            <w:r w:rsidRPr="006928A4">
              <w:rPr>
                <w:rFonts w:ascii="Calibri" w:hAnsi="Calibri"/>
                <w:color w:val="000000" w:themeColor="text1"/>
                <w:sz w:val="20"/>
              </w:rPr>
              <w:t>En lien avec les activités motrices, pour s’appuyer sur le vécu corporel</w:t>
            </w:r>
          </w:p>
        </w:tc>
      </w:tr>
      <w:tr w:rsidR="00CB57E1" w:rsidRPr="002B5C08" w:rsidTr="006928A4">
        <w:trPr>
          <w:cantSplit/>
          <w:trHeight w:val="284"/>
          <w:jc w:val="center"/>
        </w:trPr>
        <w:tc>
          <w:tcPr>
            <w:tcW w:w="5281" w:type="dxa"/>
            <w:vMerge/>
            <w:tcBorders>
              <w:left w:val="single" w:sz="18" w:space="0" w:color="auto"/>
            </w:tcBorders>
            <w:vAlign w:val="center"/>
          </w:tcPr>
          <w:p w:rsidR="00CB57E1" w:rsidRPr="00CC055B" w:rsidRDefault="00CB57E1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B57E1" w:rsidRPr="00CC055B" w:rsidRDefault="00CB57E1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PS</w:t>
            </w:r>
          </w:p>
        </w:tc>
        <w:tc>
          <w:tcPr>
            <w:tcW w:w="7529" w:type="dxa"/>
            <w:tcBorders>
              <w:left w:val="nil"/>
            </w:tcBorders>
            <w:shd w:val="clear" w:color="auto" w:fill="auto"/>
            <w:vAlign w:val="center"/>
          </w:tcPr>
          <w:p w:rsidR="00CB57E1" w:rsidRPr="00CC055B" w:rsidRDefault="00CB57E1" w:rsidP="00CC055B">
            <w:pPr>
              <w:rPr>
                <w:rFonts w:ascii="Calibri" w:hAnsi="Calibri"/>
                <w:sz w:val="20"/>
              </w:rPr>
            </w:pPr>
            <w:r w:rsidRPr="0074773B">
              <w:rPr>
                <w:rFonts w:ascii="Calibri" w:hAnsi="Calibri"/>
                <w:sz w:val="20"/>
              </w:rPr>
              <w:t>prémices avec photos des positions des élèves</w:t>
            </w:r>
            <w:r>
              <w:rPr>
                <w:rFonts w:ascii="Calibri" w:hAnsi="Calibri"/>
                <w:sz w:val="20"/>
              </w:rPr>
              <w:t xml:space="preserve">. </w:t>
            </w:r>
            <w:r w:rsidRPr="006928A4">
              <w:rPr>
                <w:rFonts w:ascii="Calibri" w:hAnsi="Calibri"/>
                <w:sz w:val="20"/>
              </w:rPr>
              <w:t>Réaliser un trajet, un parcours à partir de photos</w:t>
            </w:r>
            <w:r w:rsidR="00CF6C07" w:rsidRPr="006928A4">
              <w:rPr>
                <w:rFonts w:ascii="Calibri" w:hAnsi="Calibri"/>
                <w:sz w:val="20"/>
              </w:rPr>
              <w:t>.</w:t>
            </w:r>
            <w:r w:rsidR="00CF6C07">
              <w:rPr>
                <w:rFonts w:ascii="Calibri" w:hAnsi="Calibri"/>
                <w:color w:val="548DD4" w:themeColor="text2" w:themeTint="99"/>
                <w:sz w:val="20"/>
              </w:rPr>
              <w:t xml:space="preserve"> </w:t>
            </w:r>
            <w:r w:rsidR="00CF6C07" w:rsidRPr="00227644">
              <w:rPr>
                <w:rFonts w:ascii="Calibri" w:hAnsi="Calibri"/>
                <w:color w:val="000000" w:themeColor="text1"/>
                <w:sz w:val="20"/>
              </w:rPr>
              <w:t>Manipulation d’images (puzzles, ….)</w:t>
            </w:r>
          </w:p>
        </w:tc>
      </w:tr>
      <w:tr w:rsidR="00CB57E1" w:rsidRPr="002B5C08" w:rsidTr="006928A4">
        <w:trPr>
          <w:cantSplit/>
          <w:trHeight w:val="284"/>
          <w:jc w:val="center"/>
        </w:trPr>
        <w:tc>
          <w:tcPr>
            <w:tcW w:w="5281" w:type="dxa"/>
            <w:vMerge/>
            <w:tcBorders>
              <w:left w:val="single" w:sz="18" w:space="0" w:color="auto"/>
            </w:tcBorders>
            <w:vAlign w:val="center"/>
          </w:tcPr>
          <w:p w:rsidR="00CB57E1" w:rsidRPr="00CC055B" w:rsidRDefault="00CB57E1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B57E1" w:rsidRPr="00CC055B" w:rsidRDefault="00CB57E1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MS</w:t>
            </w:r>
          </w:p>
        </w:tc>
        <w:tc>
          <w:tcPr>
            <w:tcW w:w="7529" w:type="dxa"/>
            <w:tcBorders>
              <w:left w:val="nil"/>
            </w:tcBorders>
            <w:shd w:val="clear" w:color="auto" w:fill="auto"/>
            <w:vAlign w:val="center"/>
          </w:tcPr>
          <w:p w:rsidR="00CB57E1" w:rsidRPr="00CC055B" w:rsidRDefault="00CB57E1" w:rsidP="00CC055B">
            <w:pPr>
              <w:rPr>
                <w:rFonts w:ascii="Calibri" w:hAnsi="Calibri"/>
                <w:sz w:val="20"/>
              </w:rPr>
            </w:pPr>
            <w:r w:rsidRPr="0074773B">
              <w:rPr>
                <w:rFonts w:ascii="Calibri" w:hAnsi="Calibri"/>
                <w:sz w:val="20"/>
              </w:rPr>
              <w:t>plan d’ensemble avec photos puis dessins ; 4 éléments différents ; codage (départ, arrivée, flèches droites)</w:t>
            </w:r>
            <w:r>
              <w:rPr>
                <w:rFonts w:ascii="Calibri" w:hAnsi="Calibri"/>
                <w:sz w:val="20"/>
              </w:rPr>
              <w:t>. Réaliser un trajet, un parcours à partir de dessin et quelques éléments de codage</w:t>
            </w:r>
            <w:r w:rsidR="006E119B">
              <w:rPr>
                <w:rFonts w:ascii="Calibri" w:hAnsi="Calibri"/>
                <w:sz w:val="20"/>
              </w:rPr>
              <w:t xml:space="preserve">. </w:t>
            </w:r>
            <w:r w:rsidR="006E119B" w:rsidRPr="006928A4">
              <w:rPr>
                <w:rFonts w:ascii="Calibri" w:hAnsi="Calibri"/>
                <w:sz w:val="20"/>
              </w:rPr>
              <w:t>Perception des formes de base</w:t>
            </w:r>
            <w:r w:rsidR="005D0EBC" w:rsidRPr="006928A4">
              <w:rPr>
                <w:rFonts w:ascii="Calibri" w:hAnsi="Calibri"/>
                <w:sz w:val="20"/>
              </w:rPr>
              <w:t xml:space="preserve"> et manipulation dans l’espace d’objets</w:t>
            </w:r>
          </w:p>
        </w:tc>
      </w:tr>
      <w:tr w:rsidR="00CB57E1" w:rsidRPr="002B5C08" w:rsidTr="006928A4">
        <w:trPr>
          <w:cantSplit/>
          <w:trHeight w:val="284"/>
          <w:jc w:val="center"/>
        </w:trPr>
        <w:tc>
          <w:tcPr>
            <w:tcW w:w="528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B57E1" w:rsidRPr="00CC055B" w:rsidRDefault="00CB57E1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nil"/>
            </w:tcBorders>
            <w:vAlign w:val="center"/>
          </w:tcPr>
          <w:p w:rsidR="00CB57E1" w:rsidRPr="00CC055B" w:rsidRDefault="00CB57E1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GS</w:t>
            </w:r>
          </w:p>
        </w:tc>
        <w:tc>
          <w:tcPr>
            <w:tcW w:w="7529" w:type="dxa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CB57E1" w:rsidRPr="00CC055B" w:rsidRDefault="00CB57E1" w:rsidP="00CC055B">
            <w:pPr>
              <w:rPr>
                <w:rFonts w:ascii="Calibri" w:hAnsi="Calibri"/>
                <w:sz w:val="20"/>
              </w:rPr>
            </w:pPr>
            <w:r w:rsidRPr="0074773B">
              <w:rPr>
                <w:rFonts w:ascii="Calibri" w:hAnsi="Calibri"/>
                <w:sz w:val="20"/>
              </w:rPr>
              <w:t>plan d’ensemble avec dessins puis symboles, pour arriver à l’itinéraire ; 6 éléments ; codage</w:t>
            </w:r>
            <w:r w:rsidRPr="006928A4">
              <w:rPr>
                <w:rFonts w:ascii="Calibri" w:hAnsi="Calibri"/>
                <w:sz w:val="20"/>
              </w:rPr>
              <w:t>.</w:t>
            </w:r>
            <w:r w:rsidR="006E119B" w:rsidRPr="006928A4">
              <w:rPr>
                <w:rFonts w:ascii="Calibri" w:hAnsi="Calibri"/>
                <w:sz w:val="20"/>
              </w:rPr>
              <w:t xml:space="preserve"> Perception des formes de base</w:t>
            </w:r>
            <w:r w:rsidR="005D0EBC" w:rsidRPr="006928A4">
              <w:rPr>
                <w:rFonts w:ascii="Calibri" w:hAnsi="Calibri"/>
                <w:sz w:val="20"/>
              </w:rPr>
              <w:t xml:space="preserve"> et manipulation dans l’espace d’objets</w:t>
            </w:r>
          </w:p>
        </w:tc>
      </w:tr>
      <w:tr w:rsidR="00CB57E1" w:rsidRPr="002B5C08" w:rsidTr="006928A4">
        <w:trPr>
          <w:cantSplit/>
          <w:trHeight w:val="284"/>
          <w:jc w:val="center"/>
        </w:trPr>
        <w:tc>
          <w:tcPr>
            <w:tcW w:w="528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B57E1" w:rsidRPr="00CC055B" w:rsidRDefault="00CB57E1" w:rsidP="00CC055B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  <w:r w:rsidRPr="00AF37EC">
              <w:rPr>
                <w:rFonts w:ascii="Calibri" w:eastAsia="Calibri" w:hAnsi="Calibri" w:cs="Calibri"/>
                <w:sz w:val="20"/>
                <w:lang w:val="fr-FR"/>
              </w:rPr>
              <w:t>Élaborer des premiers essais de représentation plane, communicables (construction d’un code commun).</w:t>
            </w:r>
          </w:p>
        </w:tc>
        <w:tc>
          <w:tcPr>
            <w:tcW w:w="567" w:type="dxa"/>
            <w:tcBorders>
              <w:top w:val="single" w:sz="18" w:space="0" w:color="auto"/>
              <w:right w:val="nil"/>
            </w:tcBorders>
            <w:vAlign w:val="center"/>
          </w:tcPr>
          <w:p w:rsidR="00CB57E1" w:rsidRPr="00CC055B" w:rsidRDefault="00CB57E1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TPS</w:t>
            </w:r>
          </w:p>
        </w:tc>
        <w:tc>
          <w:tcPr>
            <w:tcW w:w="7529" w:type="dxa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:rsidR="00CB57E1" w:rsidRPr="00CC055B" w:rsidRDefault="001E5A27" w:rsidP="00CC055B">
            <w:pPr>
              <w:rPr>
                <w:rFonts w:ascii="Calibri" w:hAnsi="Calibri"/>
                <w:sz w:val="20"/>
              </w:rPr>
            </w:pPr>
            <w:r w:rsidRPr="006928A4">
              <w:rPr>
                <w:rFonts w:ascii="Calibri" w:hAnsi="Calibri"/>
                <w:sz w:val="20"/>
              </w:rPr>
              <w:t>Verbaliser l’action séquentielle (dire en parlant de soi)</w:t>
            </w:r>
          </w:p>
        </w:tc>
      </w:tr>
      <w:tr w:rsidR="00CB57E1" w:rsidRPr="002B5C08" w:rsidTr="006928A4">
        <w:trPr>
          <w:cantSplit/>
          <w:trHeight w:val="284"/>
          <w:jc w:val="center"/>
        </w:trPr>
        <w:tc>
          <w:tcPr>
            <w:tcW w:w="5281" w:type="dxa"/>
            <w:vMerge/>
            <w:tcBorders>
              <w:left w:val="single" w:sz="18" w:space="0" w:color="auto"/>
            </w:tcBorders>
            <w:vAlign w:val="center"/>
          </w:tcPr>
          <w:p w:rsidR="00CB57E1" w:rsidRPr="00CC055B" w:rsidRDefault="00CB57E1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B57E1" w:rsidRPr="00CC055B" w:rsidRDefault="00CB57E1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PS</w:t>
            </w:r>
          </w:p>
        </w:tc>
        <w:tc>
          <w:tcPr>
            <w:tcW w:w="7529" w:type="dxa"/>
            <w:tcBorders>
              <w:left w:val="nil"/>
            </w:tcBorders>
            <w:shd w:val="clear" w:color="auto" w:fill="auto"/>
            <w:vAlign w:val="center"/>
          </w:tcPr>
          <w:p w:rsidR="00CB57E1" w:rsidRPr="00CC055B" w:rsidRDefault="001E5A27" w:rsidP="00CC055B">
            <w:pPr>
              <w:rPr>
                <w:rFonts w:ascii="Calibri" w:hAnsi="Calibri"/>
                <w:sz w:val="20"/>
              </w:rPr>
            </w:pPr>
            <w:r w:rsidRPr="006928A4">
              <w:rPr>
                <w:rFonts w:ascii="Calibri" w:hAnsi="Calibri"/>
                <w:sz w:val="20"/>
              </w:rPr>
              <w:t>Verbalisation de l’action (dire en parlant des autres)</w:t>
            </w:r>
          </w:p>
        </w:tc>
      </w:tr>
      <w:tr w:rsidR="00CB57E1" w:rsidRPr="002B5C08" w:rsidTr="006928A4">
        <w:trPr>
          <w:cantSplit/>
          <w:trHeight w:val="284"/>
          <w:jc w:val="center"/>
        </w:trPr>
        <w:tc>
          <w:tcPr>
            <w:tcW w:w="5281" w:type="dxa"/>
            <w:vMerge/>
            <w:tcBorders>
              <w:left w:val="single" w:sz="18" w:space="0" w:color="auto"/>
            </w:tcBorders>
            <w:vAlign w:val="center"/>
          </w:tcPr>
          <w:p w:rsidR="00CB57E1" w:rsidRPr="00CC055B" w:rsidRDefault="00CB57E1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B57E1" w:rsidRPr="00CC055B" w:rsidRDefault="00CB57E1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MS</w:t>
            </w:r>
          </w:p>
        </w:tc>
        <w:tc>
          <w:tcPr>
            <w:tcW w:w="7529" w:type="dxa"/>
            <w:tcBorders>
              <w:left w:val="nil"/>
            </w:tcBorders>
            <w:shd w:val="clear" w:color="auto" w:fill="auto"/>
            <w:vAlign w:val="center"/>
          </w:tcPr>
          <w:p w:rsidR="00CB57E1" w:rsidRPr="00CC055B" w:rsidRDefault="00CB57E1" w:rsidP="00CC055B">
            <w:pPr>
              <w:rPr>
                <w:rFonts w:ascii="Calibri" w:hAnsi="Calibri"/>
                <w:sz w:val="20"/>
              </w:rPr>
            </w:pPr>
            <w:r w:rsidRPr="0074773B">
              <w:rPr>
                <w:rFonts w:ascii="Calibri" w:hAnsi="Calibri"/>
                <w:sz w:val="20"/>
              </w:rPr>
              <w:t>codage linéaire (itinéraire</w:t>
            </w:r>
            <w:r w:rsidRPr="006928A4">
              <w:rPr>
                <w:rFonts w:ascii="Calibri" w:hAnsi="Calibri"/>
                <w:sz w:val="20"/>
              </w:rPr>
              <w:t>).</w:t>
            </w:r>
            <w:r w:rsidR="006E119B" w:rsidRPr="006928A4">
              <w:rPr>
                <w:rFonts w:ascii="Calibri" w:hAnsi="Calibri"/>
                <w:sz w:val="20"/>
              </w:rPr>
              <w:t xml:space="preserve"> Perception des formes de base</w:t>
            </w:r>
            <w:r w:rsidR="005D0EBC" w:rsidRPr="006928A4">
              <w:rPr>
                <w:rFonts w:ascii="Calibri" w:hAnsi="Calibri"/>
                <w:sz w:val="20"/>
              </w:rPr>
              <w:t xml:space="preserve"> et manipulation dans l’espace d’objets</w:t>
            </w:r>
          </w:p>
        </w:tc>
      </w:tr>
      <w:tr w:rsidR="00CB57E1" w:rsidRPr="002B5C08" w:rsidTr="006928A4">
        <w:trPr>
          <w:cantSplit/>
          <w:trHeight w:val="284"/>
          <w:jc w:val="center"/>
        </w:trPr>
        <w:tc>
          <w:tcPr>
            <w:tcW w:w="528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B57E1" w:rsidRPr="00CC055B" w:rsidRDefault="00CB57E1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nil"/>
            </w:tcBorders>
            <w:vAlign w:val="center"/>
          </w:tcPr>
          <w:p w:rsidR="00CB57E1" w:rsidRPr="00CC055B" w:rsidRDefault="00CB57E1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GS</w:t>
            </w:r>
          </w:p>
        </w:tc>
        <w:tc>
          <w:tcPr>
            <w:tcW w:w="7529" w:type="dxa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CB57E1" w:rsidRPr="00CC055B" w:rsidRDefault="00CB57E1" w:rsidP="00CC055B">
            <w:pPr>
              <w:rPr>
                <w:rFonts w:ascii="Calibri" w:hAnsi="Calibri"/>
                <w:sz w:val="20"/>
              </w:rPr>
            </w:pPr>
            <w:r w:rsidRPr="0074773B">
              <w:rPr>
                <w:rFonts w:ascii="Calibri" w:hAnsi="Calibri"/>
                <w:sz w:val="20"/>
              </w:rPr>
              <w:t>vers le plan</w:t>
            </w:r>
            <w:r>
              <w:rPr>
                <w:rFonts w:ascii="Calibri" w:hAnsi="Calibri"/>
                <w:sz w:val="20"/>
              </w:rPr>
              <w:t>.</w:t>
            </w:r>
            <w:r w:rsidR="006E119B">
              <w:rPr>
                <w:rFonts w:ascii="Calibri" w:hAnsi="Calibri"/>
                <w:sz w:val="20"/>
              </w:rPr>
              <w:t xml:space="preserve"> </w:t>
            </w:r>
            <w:r w:rsidR="006E119B" w:rsidRPr="006928A4">
              <w:rPr>
                <w:rFonts w:ascii="Calibri" w:hAnsi="Calibri"/>
                <w:sz w:val="20"/>
              </w:rPr>
              <w:t>Perception des formes de base</w:t>
            </w:r>
            <w:r w:rsidR="005D0EBC" w:rsidRPr="006928A4">
              <w:rPr>
                <w:rFonts w:ascii="Calibri" w:hAnsi="Calibri"/>
                <w:sz w:val="20"/>
              </w:rPr>
              <w:t xml:space="preserve"> et manipulation dans l’espace d’objets</w:t>
            </w:r>
          </w:p>
        </w:tc>
      </w:tr>
      <w:tr w:rsidR="00CB57E1" w:rsidRPr="002B5C08" w:rsidTr="006928A4">
        <w:trPr>
          <w:cantSplit/>
          <w:trHeight w:val="284"/>
          <w:jc w:val="center"/>
        </w:trPr>
        <w:tc>
          <w:tcPr>
            <w:tcW w:w="528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B57E1" w:rsidRPr="00CC055B" w:rsidRDefault="00CB57E1" w:rsidP="00CC055B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  <w:r w:rsidRPr="00AF37EC">
              <w:rPr>
                <w:rFonts w:ascii="Calibri" w:eastAsia="Calibri" w:hAnsi="Calibri" w:cs="Calibri"/>
                <w:sz w:val="20"/>
                <w:lang w:val="fr-FR"/>
              </w:rPr>
              <w:t>Orienter et utiliser correctement une feuille de papier, un livre ou un autre support d’écrit, en fonction de consignes, d’un but ou d’un projet précis.</w:t>
            </w:r>
          </w:p>
        </w:tc>
        <w:tc>
          <w:tcPr>
            <w:tcW w:w="567" w:type="dxa"/>
            <w:tcBorders>
              <w:top w:val="single" w:sz="18" w:space="0" w:color="auto"/>
              <w:right w:val="nil"/>
            </w:tcBorders>
            <w:vAlign w:val="center"/>
          </w:tcPr>
          <w:p w:rsidR="00CB57E1" w:rsidRPr="00CC055B" w:rsidRDefault="00CB57E1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TPS</w:t>
            </w:r>
          </w:p>
        </w:tc>
        <w:tc>
          <w:tcPr>
            <w:tcW w:w="7529" w:type="dxa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:rsidR="00CB57E1" w:rsidRPr="00CC055B" w:rsidRDefault="00CB57E1" w:rsidP="00CC055B">
            <w:pPr>
              <w:rPr>
                <w:rFonts w:ascii="Calibri" w:hAnsi="Calibri"/>
                <w:sz w:val="20"/>
              </w:rPr>
            </w:pPr>
            <w:r w:rsidRPr="0074773B">
              <w:rPr>
                <w:rFonts w:ascii="Calibri" w:hAnsi="Calibri"/>
                <w:sz w:val="20"/>
              </w:rPr>
              <w:t>tenir un livre à l’endroit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CB57E1" w:rsidRPr="002B5C08" w:rsidTr="006928A4">
        <w:trPr>
          <w:cantSplit/>
          <w:trHeight w:val="284"/>
          <w:jc w:val="center"/>
        </w:trPr>
        <w:tc>
          <w:tcPr>
            <w:tcW w:w="5281" w:type="dxa"/>
            <w:vMerge/>
            <w:tcBorders>
              <w:left w:val="single" w:sz="18" w:space="0" w:color="auto"/>
            </w:tcBorders>
            <w:vAlign w:val="center"/>
          </w:tcPr>
          <w:p w:rsidR="00CB57E1" w:rsidRPr="00CC055B" w:rsidRDefault="00CB57E1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B57E1" w:rsidRPr="00CC055B" w:rsidRDefault="00CB57E1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PS</w:t>
            </w:r>
          </w:p>
        </w:tc>
        <w:tc>
          <w:tcPr>
            <w:tcW w:w="7529" w:type="dxa"/>
            <w:tcBorders>
              <w:left w:val="nil"/>
            </w:tcBorders>
            <w:shd w:val="clear" w:color="auto" w:fill="auto"/>
            <w:vAlign w:val="center"/>
          </w:tcPr>
          <w:p w:rsidR="00CB57E1" w:rsidRPr="00CC055B" w:rsidRDefault="00CB57E1" w:rsidP="00CC055B">
            <w:pPr>
              <w:rPr>
                <w:rFonts w:ascii="Calibri" w:hAnsi="Calibri"/>
                <w:sz w:val="20"/>
              </w:rPr>
            </w:pPr>
            <w:r w:rsidRPr="0074773B">
              <w:rPr>
                <w:rFonts w:ascii="Calibri" w:hAnsi="Calibri"/>
                <w:sz w:val="20"/>
              </w:rPr>
              <w:t>tourner les pages dans le bon sens (livre)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CB57E1" w:rsidRPr="002B5C08" w:rsidTr="006928A4">
        <w:trPr>
          <w:cantSplit/>
          <w:trHeight w:val="284"/>
          <w:jc w:val="center"/>
        </w:trPr>
        <w:tc>
          <w:tcPr>
            <w:tcW w:w="5281" w:type="dxa"/>
            <w:vMerge/>
            <w:tcBorders>
              <w:left w:val="single" w:sz="18" w:space="0" w:color="auto"/>
            </w:tcBorders>
            <w:vAlign w:val="center"/>
          </w:tcPr>
          <w:p w:rsidR="00CB57E1" w:rsidRPr="00CC055B" w:rsidRDefault="00CB57E1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B57E1" w:rsidRPr="00CC055B" w:rsidRDefault="00CB57E1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MS</w:t>
            </w:r>
          </w:p>
        </w:tc>
        <w:tc>
          <w:tcPr>
            <w:tcW w:w="7529" w:type="dxa"/>
            <w:tcBorders>
              <w:left w:val="nil"/>
            </w:tcBorders>
            <w:shd w:val="clear" w:color="auto" w:fill="auto"/>
            <w:vAlign w:val="center"/>
          </w:tcPr>
          <w:p w:rsidR="00CB57E1" w:rsidRPr="00CC055B" w:rsidRDefault="00CB57E1" w:rsidP="00CC055B">
            <w:pPr>
              <w:rPr>
                <w:rFonts w:ascii="Calibri" w:hAnsi="Calibri"/>
                <w:sz w:val="20"/>
              </w:rPr>
            </w:pPr>
            <w:r w:rsidRPr="0074773B">
              <w:rPr>
                <w:rFonts w:ascii="Calibri" w:hAnsi="Calibri"/>
                <w:sz w:val="20"/>
              </w:rPr>
              <w:t>en haut, en bas, au milieu (feuille)  tourner les pages les unes après les autres (livre)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CB57E1" w:rsidRPr="002B5C08" w:rsidTr="006928A4">
        <w:trPr>
          <w:cantSplit/>
          <w:trHeight w:val="284"/>
          <w:jc w:val="center"/>
        </w:trPr>
        <w:tc>
          <w:tcPr>
            <w:tcW w:w="528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B57E1" w:rsidRPr="00CC055B" w:rsidRDefault="00CB57E1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nil"/>
            </w:tcBorders>
            <w:vAlign w:val="center"/>
          </w:tcPr>
          <w:p w:rsidR="00CB57E1" w:rsidRPr="00CC055B" w:rsidRDefault="00CB57E1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GS</w:t>
            </w:r>
          </w:p>
        </w:tc>
        <w:tc>
          <w:tcPr>
            <w:tcW w:w="7529" w:type="dxa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CB57E1" w:rsidRPr="00CC055B" w:rsidRDefault="00CB57E1" w:rsidP="00CC055B">
            <w:pPr>
              <w:rPr>
                <w:rFonts w:ascii="Calibri" w:hAnsi="Calibri"/>
                <w:sz w:val="20"/>
              </w:rPr>
            </w:pPr>
            <w:r w:rsidRPr="001D72F7">
              <w:rPr>
                <w:rFonts w:ascii="Calibri" w:hAnsi="Calibri"/>
                <w:sz w:val="20"/>
              </w:rPr>
              <w:t xml:space="preserve">à gauche, à droite, ‘‘portrait / paysage’’, </w:t>
            </w:r>
            <w:r w:rsidR="006E119B" w:rsidRPr="006928A4">
              <w:rPr>
                <w:rFonts w:ascii="Calibri" w:hAnsi="Calibri"/>
                <w:sz w:val="20"/>
              </w:rPr>
              <w:t>horizontal/vertical,</w:t>
            </w:r>
            <w:r w:rsidR="006E119B">
              <w:rPr>
                <w:rFonts w:ascii="Calibri" w:hAnsi="Calibri"/>
                <w:sz w:val="20"/>
              </w:rPr>
              <w:t xml:space="preserve"> </w:t>
            </w:r>
            <w:r w:rsidRPr="001D72F7">
              <w:rPr>
                <w:rFonts w:ascii="Calibri" w:hAnsi="Calibri"/>
                <w:sz w:val="20"/>
              </w:rPr>
              <w:t>pliages (feuille)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CB57E1" w:rsidRPr="00F24BF3" w:rsidTr="006928A4">
        <w:trPr>
          <w:cantSplit/>
          <w:trHeight w:val="284"/>
          <w:jc w:val="center"/>
        </w:trPr>
        <w:tc>
          <w:tcPr>
            <w:tcW w:w="528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B57E1" w:rsidRPr="00CC055B" w:rsidRDefault="00CB57E1" w:rsidP="00CC055B">
            <w:pPr>
              <w:widowControl w:val="0"/>
              <w:rPr>
                <w:rFonts w:ascii="Calibri" w:eastAsia="Calibri" w:hAnsi="Calibri" w:cs="Calibri"/>
                <w:sz w:val="20"/>
                <w:szCs w:val="22"/>
              </w:rPr>
            </w:pPr>
            <w:r w:rsidRPr="00AF37EC">
              <w:rPr>
                <w:rFonts w:ascii="Calibri" w:eastAsia="Calibri" w:hAnsi="Calibri" w:cs="Calibri"/>
                <w:sz w:val="20"/>
                <w:szCs w:val="22"/>
              </w:rPr>
              <w:t>Utiliser des marqueurs spatiaux adaptés (devant, derrière, droite, gauche, dessus, dessous…) dans des récits, descriptions ou explications.</w:t>
            </w:r>
          </w:p>
        </w:tc>
        <w:tc>
          <w:tcPr>
            <w:tcW w:w="567" w:type="dxa"/>
            <w:tcBorders>
              <w:top w:val="single" w:sz="18" w:space="0" w:color="auto"/>
              <w:right w:val="nil"/>
            </w:tcBorders>
            <w:vAlign w:val="center"/>
          </w:tcPr>
          <w:p w:rsidR="00CB57E1" w:rsidRPr="00CC055B" w:rsidRDefault="00CB57E1" w:rsidP="00CC055B">
            <w:pPr>
              <w:jc w:val="center"/>
              <w:rPr>
                <w:rFonts w:ascii="Calibri" w:hAnsi="Calibri" w:cs="Times New Roman"/>
                <w:b/>
                <w:sz w:val="20"/>
              </w:rPr>
            </w:pPr>
            <w:r w:rsidRPr="00CC055B">
              <w:rPr>
                <w:rFonts w:ascii="Calibri" w:hAnsi="Calibri" w:cs="Times New Roman"/>
                <w:b/>
                <w:sz w:val="20"/>
              </w:rPr>
              <w:t>TPS</w:t>
            </w:r>
          </w:p>
        </w:tc>
        <w:tc>
          <w:tcPr>
            <w:tcW w:w="7529" w:type="dxa"/>
            <w:vMerge w:val="restart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:rsidR="00CB57E1" w:rsidRPr="00CC055B" w:rsidRDefault="00CB57E1" w:rsidP="00CC055B">
            <w:pPr>
              <w:rPr>
                <w:rFonts w:ascii="Calibri" w:hAnsi="Calibri" w:cs="Times New Roman"/>
                <w:sz w:val="20"/>
              </w:rPr>
            </w:pPr>
            <w:r w:rsidRPr="001D72F7">
              <w:rPr>
                <w:rFonts w:ascii="Calibri" w:hAnsi="Calibri" w:cs="Times New Roman"/>
                <w:sz w:val="20"/>
              </w:rPr>
              <w:t>Expliquer ses/des positions, ses/des actions</w:t>
            </w:r>
            <w:bookmarkStart w:id="0" w:name="_GoBack"/>
            <w:r w:rsidRPr="006928A4">
              <w:rPr>
                <w:rFonts w:ascii="Calibri" w:hAnsi="Calibri" w:cs="Times New Roman"/>
                <w:sz w:val="20"/>
              </w:rPr>
              <w:t>.  CF BOISSEAU</w:t>
            </w:r>
            <w:bookmarkEnd w:id="0"/>
            <w:r w:rsidR="00F2223F">
              <w:rPr>
                <w:rFonts w:ascii="Calibri" w:hAnsi="Calibri" w:cs="Times New Roman"/>
                <w:color w:val="548DD4" w:themeColor="text2" w:themeTint="99"/>
                <w:sz w:val="20"/>
              </w:rPr>
              <w:t xml:space="preserve">. </w:t>
            </w:r>
            <w:r w:rsidR="00F2223F" w:rsidRPr="006928A4">
              <w:rPr>
                <w:rFonts w:ascii="Calibri" w:hAnsi="Calibri" w:cs="Times New Roman"/>
                <w:color w:val="000000" w:themeColor="text1"/>
                <w:sz w:val="20"/>
              </w:rPr>
              <w:t>Dire, chanter, mimer, lien avec la motricité</w:t>
            </w:r>
          </w:p>
        </w:tc>
      </w:tr>
      <w:tr w:rsidR="00CB57E1" w:rsidRPr="00F24BF3" w:rsidTr="006928A4">
        <w:trPr>
          <w:cantSplit/>
          <w:trHeight w:val="284"/>
          <w:jc w:val="center"/>
        </w:trPr>
        <w:tc>
          <w:tcPr>
            <w:tcW w:w="5281" w:type="dxa"/>
            <w:vMerge/>
            <w:tcBorders>
              <w:left w:val="single" w:sz="18" w:space="0" w:color="auto"/>
            </w:tcBorders>
            <w:vAlign w:val="center"/>
          </w:tcPr>
          <w:p w:rsidR="00CB57E1" w:rsidRPr="00CC055B" w:rsidRDefault="00CB57E1" w:rsidP="00CC055B">
            <w:pPr>
              <w:widowControl w:val="0"/>
              <w:rPr>
                <w:rFonts w:ascii="Calibri" w:eastAsia="Cambria" w:hAnsi="Calibri" w:cs="Times New Roman"/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B57E1" w:rsidRPr="00CC055B" w:rsidRDefault="00CB57E1" w:rsidP="00CC055B">
            <w:pPr>
              <w:jc w:val="center"/>
              <w:rPr>
                <w:rFonts w:ascii="Calibri" w:hAnsi="Calibri" w:cs="Times New Roman"/>
                <w:b/>
                <w:sz w:val="20"/>
              </w:rPr>
            </w:pPr>
            <w:r w:rsidRPr="00CC055B">
              <w:rPr>
                <w:rFonts w:ascii="Calibri" w:hAnsi="Calibri" w:cs="Times New Roman"/>
                <w:b/>
                <w:sz w:val="20"/>
              </w:rPr>
              <w:t>PS</w:t>
            </w:r>
          </w:p>
        </w:tc>
        <w:tc>
          <w:tcPr>
            <w:tcW w:w="752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B57E1" w:rsidRPr="00CC055B" w:rsidRDefault="00CB57E1" w:rsidP="00CC055B">
            <w:pPr>
              <w:rPr>
                <w:rFonts w:ascii="Calibri" w:hAnsi="Calibri" w:cs="Times New Roman"/>
                <w:sz w:val="20"/>
              </w:rPr>
            </w:pPr>
          </w:p>
        </w:tc>
      </w:tr>
      <w:tr w:rsidR="00CB57E1" w:rsidRPr="00F24BF3" w:rsidTr="006928A4">
        <w:trPr>
          <w:cantSplit/>
          <w:trHeight w:val="284"/>
          <w:jc w:val="center"/>
        </w:trPr>
        <w:tc>
          <w:tcPr>
            <w:tcW w:w="5281" w:type="dxa"/>
            <w:vMerge/>
            <w:tcBorders>
              <w:left w:val="single" w:sz="18" w:space="0" w:color="auto"/>
            </w:tcBorders>
            <w:vAlign w:val="center"/>
          </w:tcPr>
          <w:p w:rsidR="00CB57E1" w:rsidRPr="00CC055B" w:rsidRDefault="00CB57E1" w:rsidP="00CC055B">
            <w:pPr>
              <w:widowControl w:val="0"/>
              <w:rPr>
                <w:rFonts w:ascii="Calibri" w:eastAsia="Cambria" w:hAnsi="Calibri" w:cs="Times New Roman"/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CB57E1" w:rsidRPr="00CC055B" w:rsidRDefault="00CB57E1" w:rsidP="00CC055B">
            <w:pPr>
              <w:jc w:val="center"/>
              <w:rPr>
                <w:rFonts w:ascii="Calibri" w:hAnsi="Calibri" w:cs="Times New Roman"/>
                <w:b/>
                <w:sz w:val="20"/>
              </w:rPr>
            </w:pPr>
            <w:r w:rsidRPr="00CC055B">
              <w:rPr>
                <w:rFonts w:ascii="Calibri" w:hAnsi="Calibri" w:cs="Times New Roman"/>
                <w:b/>
                <w:sz w:val="20"/>
              </w:rPr>
              <w:t>MS</w:t>
            </w:r>
          </w:p>
        </w:tc>
        <w:tc>
          <w:tcPr>
            <w:tcW w:w="752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B57E1" w:rsidRPr="00CC055B" w:rsidRDefault="00CB57E1" w:rsidP="00CC055B">
            <w:pPr>
              <w:rPr>
                <w:rFonts w:ascii="Calibri" w:hAnsi="Calibri" w:cs="Times New Roman"/>
                <w:sz w:val="20"/>
              </w:rPr>
            </w:pPr>
          </w:p>
        </w:tc>
      </w:tr>
      <w:tr w:rsidR="00CB57E1" w:rsidRPr="00F24BF3" w:rsidTr="006928A4">
        <w:trPr>
          <w:cantSplit/>
          <w:trHeight w:val="284"/>
          <w:jc w:val="center"/>
        </w:trPr>
        <w:tc>
          <w:tcPr>
            <w:tcW w:w="528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B57E1" w:rsidRPr="00CC055B" w:rsidRDefault="00CB57E1" w:rsidP="00CC055B">
            <w:pPr>
              <w:widowControl w:val="0"/>
              <w:rPr>
                <w:rFonts w:ascii="Calibri" w:eastAsia="Cambria" w:hAnsi="Calibri" w:cs="Times New Roman"/>
                <w:sz w:val="20"/>
                <w:szCs w:val="22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nil"/>
            </w:tcBorders>
            <w:vAlign w:val="center"/>
          </w:tcPr>
          <w:p w:rsidR="00CB57E1" w:rsidRPr="00CC055B" w:rsidRDefault="00CB57E1" w:rsidP="00CC055B">
            <w:pPr>
              <w:jc w:val="center"/>
              <w:rPr>
                <w:rFonts w:ascii="Calibri" w:hAnsi="Calibri" w:cs="Times New Roman"/>
                <w:b/>
                <w:sz w:val="20"/>
              </w:rPr>
            </w:pPr>
            <w:r w:rsidRPr="00CC055B">
              <w:rPr>
                <w:rFonts w:ascii="Calibri" w:hAnsi="Calibri" w:cs="Times New Roman"/>
                <w:b/>
                <w:sz w:val="20"/>
              </w:rPr>
              <w:t>GS</w:t>
            </w:r>
          </w:p>
        </w:tc>
        <w:tc>
          <w:tcPr>
            <w:tcW w:w="7529" w:type="dxa"/>
            <w:vMerge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CB57E1" w:rsidRPr="00CC055B" w:rsidRDefault="00CB57E1" w:rsidP="00CC055B">
            <w:pPr>
              <w:rPr>
                <w:rFonts w:ascii="Calibri" w:hAnsi="Calibri" w:cs="Times New Roman"/>
                <w:sz w:val="20"/>
              </w:rPr>
            </w:pPr>
          </w:p>
        </w:tc>
      </w:tr>
    </w:tbl>
    <w:p w:rsidR="001D72F7" w:rsidRDefault="001D72F7" w:rsidP="00AF37EC">
      <w:pPr>
        <w:rPr>
          <w:rFonts w:ascii="Calibri" w:hAnsi="Calibri"/>
        </w:rPr>
      </w:pPr>
    </w:p>
    <w:p w:rsidR="00AF37EC" w:rsidRDefault="00AF37EC" w:rsidP="00AF37EC">
      <w:pPr>
        <w:rPr>
          <w:rFonts w:ascii="Calibri" w:hAnsi="Calibri"/>
        </w:rPr>
      </w:pPr>
    </w:p>
    <w:p w:rsidR="00073DCF" w:rsidRDefault="00073DCF" w:rsidP="00AF37EC">
      <w:pPr>
        <w:rPr>
          <w:rFonts w:ascii="Calibri" w:hAnsi="Calibri"/>
        </w:rPr>
      </w:pPr>
    </w:p>
    <w:p w:rsidR="00073DCF" w:rsidRDefault="00073DCF" w:rsidP="00AF37EC">
      <w:pPr>
        <w:rPr>
          <w:rFonts w:ascii="Calibri" w:hAnsi="Calibri"/>
        </w:rPr>
      </w:pPr>
    </w:p>
    <w:p w:rsidR="00073DCF" w:rsidRDefault="00073DCF" w:rsidP="00AF37EC">
      <w:pPr>
        <w:rPr>
          <w:rFonts w:ascii="Calibri" w:hAnsi="Calibri"/>
        </w:rPr>
      </w:pPr>
    </w:p>
    <w:p w:rsidR="00073DCF" w:rsidRDefault="00073DCF" w:rsidP="00AF37EC">
      <w:pPr>
        <w:rPr>
          <w:rFonts w:ascii="Calibri" w:hAnsi="Calibri"/>
        </w:rPr>
      </w:pPr>
    </w:p>
    <w:p w:rsidR="00073DCF" w:rsidRDefault="00073DCF" w:rsidP="00AF37EC">
      <w:pPr>
        <w:rPr>
          <w:rFonts w:ascii="Calibri" w:hAnsi="Calibri"/>
        </w:rPr>
      </w:pPr>
    </w:p>
    <w:p w:rsidR="00073DCF" w:rsidRDefault="00073DCF" w:rsidP="00AF37EC">
      <w:pPr>
        <w:rPr>
          <w:rFonts w:ascii="Calibri" w:hAnsi="Calibri"/>
        </w:rPr>
      </w:pPr>
    </w:p>
    <w:p w:rsidR="00073DCF" w:rsidRDefault="00073DCF" w:rsidP="00AF37EC">
      <w:pPr>
        <w:rPr>
          <w:rFonts w:ascii="Calibri" w:hAnsi="Calibri"/>
        </w:rPr>
      </w:pPr>
    </w:p>
    <w:p w:rsidR="00073DCF" w:rsidRDefault="00073DCF" w:rsidP="00AF37EC">
      <w:pPr>
        <w:rPr>
          <w:rFonts w:ascii="Calibri" w:hAnsi="Calibri"/>
        </w:rPr>
      </w:pPr>
    </w:p>
    <w:p w:rsidR="00073DCF" w:rsidRDefault="00073DCF" w:rsidP="00AF37EC">
      <w:pPr>
        <w:rPr>
          <w:rFonts w:ascii="Calibri" w:hAnsi="Calibri"/>
        </w:rPr>
      </w:pPr>
    </w:p>
    <w:p w:rsidR="00073DCF" w:rsidRDefault="00073DCF" w:rsidP="00AF37EC">
      <w:pPr>
        <w:rPr>
          <w:rFonts w:ascii="Calibri" w:hAnsi="Calibri"/>
        </w:rPr>
      </w:pPr>
    </w:p>
    <w:p w:rsidR="00073DCF" w:rsidRDefault="00073DCF" w:rsidP="00AF37EC">
      <w:pPr>
        <w:rPr>
          <w:rFonts w:ascii="Calibri" w:hAnsi="Calibri"/>
        </w:rPr>
      </w:pPr>
    </w:p>
    <w:p w:rsidR="00073DCF" w:rsidRDefault="00073DCF" w:rsidP="00AF37EC">
      <w:pPr>
        <w:rPr>
          <w:rFonts w:ascii="Calibri" w:hAnsi="Calibri"/>
        </w:rPr>
      </w:pPr>
    </w:p>
    <w:p w:rsidR="00073DCF" w:rsidRDefault="00073DCF" w:rsidP="00AF37EC">
      <w:pPr>
        <w:rPr>
          <w:rFonts w:ascii="Calibri" w:hAnsi="Calibri"/>
        </w:rPr>
      </w:pPr>
    </w:p>
    <w:p w:rsidR="00073DCF" w:rsidRDefault="00073DCF" w:rsidP="00AF37EC">
      <w:pPr>
        <w:rPr>
          <w:rFonts w:ascii="Calibri" w:hAnsi="Calibri"/>
        </w:rPr>
      </w:pPr>
    </w:p>
    <w:p w:rsidR="00073DCF" w:rsidRDefault="00073DCF" w:rsidP="00AF37EC">
      <w:pPr>
        <w:rPr>
          <w:rFonts w:ascii="Calibri" w:hAnsi="Calibri"/>
        </w:rPr>
      </w:pPr>
    </w:p>
    <w:p w:rsidR="00073DCF" w:rsidRDefault="00073DCF" w:rsidP="00AF37EC">
      <w:pPr>
        <w:rPr>
          <w:rFonts w:ascii="Calibri" w:hAnsi="Calibri"/>
        </w:rPr>
      </w:pPr>
    </w:p>
    <w:p w:rsidR="00073DCF" w:rsidRDefault="00073DCF" w:rsidP="00AF37EC">
      <w:pPr>
        <w:rPr>
          <w:rFonts w:ascii="Calibri" w:hAnsi="Calibri"/>
        </w:rPr>
      </w:pPr>
    </w:p>
    <w:p w:rsidR="00073DCF" w:rsidRDefault="00073DCF" w:rsidP="00AF37EC">
      <w:pPr>
        <w:rPr>
          <w:rFonts w:ascii="Calibri" w:hAnsi="Calibri"/>
        </w:rPr>
      </w:pPr>
    </w:p>
    <w:p w:rsidR="00073DCF" w:rsidRDefault="00073DCF" w:rsidP="00AF37EC">
      <w:pPr>
        <w:rPr>
          <w:rFonts w:ascii="Calibri" w:hAnsi="Calibri"/>
        </w:rPr>
      </w:pPr>
    </w:p>
    <w:p w:rsidR="00073DCF" w:rsidRDefault="00073DCF" w:rsidP="00AF37EC">
      <w:pPr>
        <w:rPr>
          <w:rFonts w:ascii="Calibri" w:hAnsi="Calibri"/>
        </w:rPr>
      </w:pPr>
    </w:p>
    <w:p w:rsidR="00073DCF" w:rsidRDefault="00073DCF" w:rsidP="00AF37EC">
      <w:pPr>
        <w:rPr>
          <w:rFonts w:ascii="Calibri" w:hAnsi="Calibri"/>
        </w:rPr>
      </w:pPr>
    </w:p>
    <w:p w:rsidR="00073DCF" w:rsidRDefault="00073DCF" w:rsidP="00AF37EC">
      <w:pPr>
        <w:rPr>
          <w:rFonts w:ascii="Calibri" w:hAnsi="Calibri"/>
        </w:rPr>
      </w:pPr>
    </w:p>
    <w:p w:rsidR="00073DCF" w:rsidRDefault="00073DCF" w:rsidP="00AF37EC">
      <w:pPr>
        <w:rPr>
          <w:rFonts w:ascii="Calibri" w:hAnsi="Calibri"/>
        </w:rPr>
      </w:pPr>
    </w:p>
    <w:p w:rsidR="00073DCF" w:rsidRDefault="00073DCF" w:rsidP="00AF37EC">
      <w:pPr>
        <w:rPr>
          <w:rFonts w:ascii="Calibri" w:hAnsi="Calibri"/>
        </w:rPr>
      </w:pPr>
    </w:p>
    <w:p w:rsidR="00073DCF" w:rsidRPr="00F24BF3" w:rsidRDefault="00073DCF" w:rsidP="00AF37EC">
      <w:pPr>
        <w:rPr>
          <w:rFonts w:ascii="Calibri" w:hAnsi="Calibri"/>
        </w:rPr>
      </w:pPr>
    </w:p>
    <w:p w:rsidR="00AF37EC" w:rsidRDefault="00AF37EC" w:rsidP="00073DCF">
      <w:pPr>
        <w:ind w:left="70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DOMAINE 5 – EXPLORER LE MONDE</w:t>
      </w:r>
    </w:p>
    <w:p w:rsidR="00AF37EC" w:rsidRDefault="00AF37EC" w:rsidP="0074773B">
      <w:pPr>
        <w:ind w:left="708"/>
        <w:rPr>
          <w:rFonts w:ascii="Calibri" w:hAnsi="Calibri"/>
          <w:b/>
        </w:rPr>
      </w:pPr>
    </w:p>
    <w:p w:rsidR="00AF37EC" w:rsidRPr="00F24BF3" w:rsidRDefault="00AF37EC" w:rsidP="00073DCF">
      <w:pPr>
        <w:shd w:val="clear" w:color="auto" w:fill="D99594" w:themeFill="accent2" w:themeFillTint="99"/>
        <w:ind w:left="708"/>
        <w:rPr>
          <w:rFonts w:ascii="Calibri" w:hAnsi="Calibri"/>
        </w:rPr>
      </w:pPr>
      <w:r>
        <w:rPr>
          <w:rFonts w:ascii="Calibri" w:hAnsi="Calibri"/>
          <w:b/>
        </w:rPr>
        <w:t xml:space="preserve">5.2 </w:t>
      </w:r>
      <w:r w:rsidR="0074773B">
        <w:rPr>
          <w:rFonts w:ascii="Calibri" w:hAnsi="Calibri"/>
          <w:b/>
        </w:rPr>
        <w:t>EXPLORER LE MONDE DU VIVANT, DES OBJETS ET DE LA MATIERE</w:t>
      </w:r>
    </w:p>
    <w:p w:rsidR="00AF37EC" w:rsidRPr="00F24BF3" w:rsidRDefault="00AF37EC" w:rsidP="00AF37EC">
      <w:pPr>
        <w:rPr>
          <w:rFonts w:ascii="Calibri" w:hAnsi="Calibri"/>
        </w:rPr>
      </w:pP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3402"/>
        <w:gridCol w:w="567"/>
        <w:gridCol w:w="6401"/>
      </w:tblGrid>
      <w:tr w:rsidR="00F2223F" w:rsidRPr="002B5C08" w:rsidTr="00073DCF">
        <w:trPr>
          <w:cantSplit/>
          <w:trHeight w:val="567"/>
          <w:jc w:val="center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2223F" w:rsidRPr="00CC055B" w:rsidRDefault="00F2223F" w:rsidP="00CC055B">
            <w:pPr>
              <w:rPr>
                <w:rFonts w:ascii="Calibri" w:hAnsi="Calibri"/>
                <w:b/>
                <w:sz w:val="16"/>
              </w:rPr>
            </w:pPr>
            <w:r w:rsidRPr="00CC055B">
              <w:rPr>
                <w:rFonts w:ascii="Calibri" w:hAnsi="Calibri"/>
                <w:b/>
                <w:sz w:val="16"/>
              </w:rPr>
              <w:t>Ce qui est attendu des enfants</w:t>
            </w:r>
          </w:p>
          <w:p w:rsidR="00F2223F" w:rsidRPr="00CC055B" w:rsidRDefault="00F2223F" w:rsidP="00CC055B">
            <w:pPr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16"/>
              </w:rPr>
              <w:t>en fin d’école maternelle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F2223F" w:rsidRPr="00CC055B" w:rsidRDefault="00F2223F" w:rsidP="00CC055B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401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F2223F" w:rsidRPr="00CC055B" w:rsidRDefault="00F2223F" w:rsidP="00CC055B">
            <w:pPr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Niveau</w:t>
            </w:r>
          </w:p>
        </w:tc>
      </w:tr>
      <w:tr w:rsidR="00F2223F" w:rsidRPr="002B5C08" w:rsidTr="00073DCF">
        <w:trPr>
          <w:cantSplit/>
          <w:trHeight w:val="284"/>
          <w:jc w:val="center"/>
        </w:trPr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2223F" w:rsidRPr="00CC055B" w:rsidRDefault="00F2223F" w:rsidP="00CC055B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  <w:r w:rsidRPr="0074773B">
              <w:rPr>
                <w:rFonts w:ascii="Calibri" w:eastAsia="Calibri" w:hAnsi="Calibri" w:cs="Calibri"/>
                <w:sz w:val="20"/>
                <w:lang w:val="fr-FR"/>
              </w:rPr>
              <w:t>Reconnaître les principales étapes du développement d'un animal ou d'un végétal, dans une situation d’observation du réel ou sur une image.</w:t>
            </w:r>
          </w:p>
        </w:tc>
        <w:tc>
          <w:tcPr>
            <w:tcW w:w="567" w:type="dxa"/>
            <w:tcBorders>
              <w:top w:val="single" w:sz="18" w:space="0" w:color="auto"/>
              <w:right w:val="nil"/>
            </w:tcBorders>
            <w:vAlign w:val="center"/>
          </w:tcPr>
          <w:p w:rsidR="00F2223F" w:rsidRPr="00CC055B" w:rsidRDefault="00F2223F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TPS</w:t>
            </w:r>
          </w:p>
        </w:tc>
        <w:tc>
          <w:tcPr>
            <w:tcW w:w="6401" w:type="dxa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:rsidR="00F2223F" w:rsidRPr="00CC055B" w:rsidRDefault="00F2223F" w:rsidP="00CC055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Observer - RCI</w:t>
            </w:r>
          </w:p>
        </w:tc>
      </w:tr>
      <w:tr w:rsidR="00F2223F" w:rsidRPr="002B5C08" w:rsidTr="00073DCF">
        <w:trPr>
          <w:cantSplit/>
          <w:trHeight w:val="284"/>
          <w:jc w:val="center"/>
        </w:trPr>
        <w:tc>
          <w:tcPr>
            <w:tcW w:w="3402" w:type="dxa"/>
            <w:vMerge/>
            <w:tcBorders>
              <w:left w:val="single" w:sz="18" w:space="0" w:color="auto"/>
            </w:tcBorders>
            <w:vAlign w:val="center"/>
          </w:tcPr>
          <w:p w:rsidR="00F2223F" w:rsidRPr="00CC055B" w:rsidRDefault="00F2223F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2223F" w:rsidRPr="00CC055B" w:rsidRDefault="00F2223F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PS</w:t>
            </w:r>
          </w:p>
        </w:tc>
        <w:tc>
          <w:tcPr>
            <w:tcW w:w="6401" w:type="dxa"/>
            <w:tcBorders>
              <w:left w:val="nil"/>
            </w:tcBorders>
            <w:shd w:val="clear" w:color="auto" w:fill="auto"/>
            <w:vAlign w:val="center"/>
          </w:tcPr>
          <w:p w:rsidR="00F2223F" w:rsidRPr="00CC055B" w:rsidRDefault="00F2223F" w:rsidP="00CC055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Décrire – lien avec l’espace</w:t>
            </w:r>
          </w:p>
        </w:tc>
      </w:tr>
      <w:tr w:rsidR="00F2223F" w:rsidRPr="002B5C08" w:rsidTr="00073DCF">
        <w:trPr>
          <w:cantSplit/>
          <w:trHeight w:val="284"/>
          <w:jc w:val="center"/>
        </w:trPr>
        <w:tc>
          <w:tcPr>
            <w:tcW w:w="3402" w:type="dxa"/>
            <w:vMerge/>
            <w:tcBorders>
              <w:left w:val="single" w:sz="18" w:space="0" w:color="auto"/>
            </w:tcBorders>
            <w:vAlign w:val="center"/>
          </w:tcPr>
          <w:p w:rsidR="00F2223F" w:rsidRPr="00CC055B" w:rsidRDefault="00F2223F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2223F" w:rsidRPr="00CC055B" w:rsidRDefault="00F2223F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MS</w:t>
            </w:r>
          </w:p>
        </w:tc>
        <w:tc>
          <w:tcPr>
            <w:tcW w:w="6401" w:type="dxa"/>
            <w:tcBorders>
              <w:left w:val="nil"/>
            </w:tcBorders>
            <w:shd w:val="clear" w:color="auto" w:fill="auto"/>
            <w:vAlign w:val="center"/>
          </w:tcPr>
          <w:p w:rsidR="00F2223F" w:rsidRPr="00CC055B" w:rsidRDefault="00F2223F" w:rsidP="00CC055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Expérimenter</w:t>
            </w:r>
          </w:p>
        </w:tc>
      </w:tr>
      <w:tr w:rsidR="00F2223F" w:rsidRPr="002B5C08" w:rsidTr="00073DCF">
        <w:trPr>
          <w:cantSplit/>
          <w:trHeight w:val="284"/>
          <w:jc w:val="center"/>
        </w:trPr>
        <w:tc>
          <w:tcPr>
            <w:tcW w:w="34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2223F" w:rsidRPr="00CC055B" w:rsidRDefault="00F2223F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nil"/>
            </w:tcBorders>
            <w:vAlign w:val="center"/>
          </w:tcPr>
          <w:p w:rsidR="00F2223F" w:rsidRPr="00CC055B" w:rsidRDefault="00F2223F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GS</w:t>
            </w:r>
          </w:p>
        </w:tc>
        <w:tc>
          <w:tcPr>
            <w:tcW w:w="6401" w:type="dxa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F2223F" w:rsidRPr="00CC055B" w:rsidRDefault="00F2223F" w:rsidP="00CC055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Symboliser, conceptualisation du cycle de la vie</w:t>
            </w:r>
            <w:r w:rsidR="00A156A9">
              <w:rPr>
                <w:rFonts w:ascii="Calibri" w:hAnsi="Calibri"/>
                <w:sz w:val="20"/>
              </w:rPr>
              <w:t xml:space="preserve"> – lien avec le temps</w:t>
            </w:r>
          </w:p>
        </w:tc>
      </w:tr>
      <w:tr w:rsidR="00A156A9" w:rsidRPr="002B5C08" w:rsidTr="00073DCF">
        <w:trPr>
          <w:cantSplit/>
          <w:trHeight w:val="284"/>
          <w:jc w:val="center"/>
        </w:trPr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156A9" w:rsidRPr="00CC055B" w:rsidRDefault="00A156A9" w:rsidP="00CC055B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  <w:r w:rsidRPr="0074773B">
              <w:rPr>
                <w:rFonts w:ascii="Calibri" w:eastAsia="Calibri" w:hAnsi="Calibri" w:cs="Calibri"/>
                <w:sz w:val="20"/>
                <w:lang w:val="fr-FR"/>
              </w:rPr>
              <w:t>Connaître les besoins essentiels de quelques animaux et végétaux.</w:t>
            </w:r>
          </w:p>
        </w:tc>
        <w:tc>
          <w:tcPr>
            <w:tcW w:w="567" w:type="dxa"/>
            <w:tcBorders>
              <w:top w:val="single" w:sz="18" w:space="0" w:color="auto"/>
              <w:right w:val="nil"/>
            </w:tcBorders>
            <w:vAlign w:val="center"/>
          </w:tcPr>
          <w:p w:rsidR="00A156A9" w:rsidRPr="00CC055B" w:rsidRDefault="00A156A9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TPS</w:t>
            </w:r>
          </w:p>
        </w:tc>
        <w:tc>
          <w:tcPr>
            <w:tcW w:w="6401" w:type="dxa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:rsidR="00A156A9" w:rsidRPr="00CC055B" w:rsidRDefault="00A156A9" w:rsidP="00CC055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Observer – RCI</w:t>
            </w:r>
          </w:p>
        </w:tc>
      </w:tr>
      <w:tr w:rsidR="00A156A9" w:rsidRPr="002B5C08" w:rsidTr="00073DCF">
        <w:trPr>
          <w:cantSplit/>
          <w:trHeight w:val="284"/>
          <w:jc w:val="center"/>
        </w:trPr>
        <w:tc>
          <w:tcPr>
            <w:tcW w:w="3402" w:type="dxa"/>
            <w:vMerge/>
            <w:tcBorders>
              <w:left w:val="single" w:sz="18" w:space="0" w:color="auto"/>
            </w:tcBorders>
            <w:vAlign w:val="center"/>
          </w:tcPr>
          <w:p w:rsidR="00A156A9" w:rsidRPr="00CC055B" w:rsidRDefault="00A156A9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156A9" w:rsidRPr="00CC055B" w:rsidRDefault="00A156A9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PS</w:t>
            </w:r>
          </w:p>
        </w:tc>
        <w:tc>
          <w:tcPr>
            <w:tcW w:w="6401" w:type="dxa"/>
            <w:tcBorders>
              <w:left w:val="nil"/>
            </w:tcBorders>
            <w:shd w:val="clear" w:color="auto" w:fill="auto"/>
            <w:vAlign w:val="center"/>
          </w:tcPr>
          <w:p w:rsidR="00A156A9" w:rsidRPr="00CC055B" w:rsidRDefault="00A156A9" w:rsidP="00CC055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Décrire – lien avec l’espace</w:t>
            </w:r>
          </w:p>
        </w:tc>
      </w:tr>
      <w:tr w:rsidR="00A156A9" w:rsidRPr="002B5C08" w:rsidTr="00073DCF">
        <w:trPr>
          <w:cantSplit/>
          <w:trHeight w:val="284"/>
          <w:jc w:val="center"/>
        </w:trPr>
        <w:tc>
          <w:tcPr>
            <w:tcW w:w="3402" w:type="dxa"/>
            <w:vMerge/>
            <w:tcBorders>
              <w:left w:val="single" w:sz="18" w:space="0" w:color="auto"/>
            </w:tcBorders>
            <w:vAlign w:val="center"/>
          </w:tcPr>
          <w:p w:rsidR="00A156A9" w:rsidRPr="00CC055B" w:rsidRDefault="00A156A9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156A9" w:rsidRPr="00CC055B" w:rsidRDefault="00A156A9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MS</w:t>
            </w:r>
          </w:p>
        </w:tc>
        <w:tc>
          <w:tcPr>
            <w:tcW w:w="6401" w:type="dxa"/>
            <w:tcBorders>
              <w:left w:val="nil"/>
            </w:tcBorders>
            <w:shd w:val="clear" w:color="auto" w:fill="auto"/>
            <w:vAlign w:val="center"/>
          </w:tcPr>
          <w:p w:rsidR="00A156A9" w:rsidRPr="00CC055B" w:rsidRDefault="00A156A9" w:rsidP="00CC055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Expérimenter</w:t>
            </w:r>
          </w:p>
        </w:tc>
      </w:tr>
      <w:tr w:rsidR="00A156A9" w:rsidRPr="002B5C08" w:rsidTr="00073DCF">
        <w:trPr>
          <w:cantSplit/>
          <w:trHeight w:val="284"/>
          <w:jc w:val="center"/>
        </w:trPr>
        <w:tc>
          <w:tcPr>
            <w:tcW w:w="34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56A9" w:rsidRPr="00CC055B" w:rsidRDefault="00A156A9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nil"/>
            </w:tcBorders>
            <w:vAlign w:val="center"/>
          </w:tcPr>
          <w:p w:rsidR="00A156A9" w:rsidRPr="00CC055B" w:rsidRDefault="00A156A9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GS</w:t>
            </w:r>
          </w:p>
        </w:tc>
        <w:tc>
          <w:tcPr>
            <w:tcW w:w="6401" w:type="dxa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A156A9" w:rsidRPr="00CC055B" w:rsidRDefault="00A156A9" w:rsidP="00CC055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Symboliser, conceptualisation du cycle de la vie</w:t>
            </w:r>
          </w:p>
        </w:tc>
      </w:tr>
      <w:tr w:rsidR="00F2223F" w:rsidRPr="002B5C08" w:rsidTr="00073DCF">
        <w:trPr>
          <w:cantSplit/>
          <w:trHeight w:val="284"/>
          <w:jc w:val="center"/>
        </w:trPr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2223F" w:rsidRPr="00CC055B" w:rsidRDefault="00F2223F" w:rsidP="00CC055B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  <w:r w:rsidRPr="0074773B">
              <w:rPr>
                <w:rFonts w:ascii="Calibri" w:eastAsia="Calibri" w:hAnsi="Calibri" w:cs="Calibri"/>
                <w:sz w:val="20"/>
                <w:lang w:val="fr-FR"/>
              </w:rPr>
              <w:t>Situer et nommer les différentes parties du corps humain, sur soi ou sur une représentation.</w:t>
            </w:r>
          </w:p>
        </w:tc>
        <w:tc>
          <w:tcPr>
            <w:tcW w:w="567" w:type="dxa"/>
            <w:tcBorders>
              <w:top w:val="single" w:sz="18" w:space="0" w:color="auto"/>
              <w:right w:val="nil"/>
            </w:tcBorders>
            <w:vAlign w:val="center"/>
          </w:tcPr>
          <w:p w:rsidR="00F2223F" w:rsidRPr="00CC055B" w:rsidRDefault="00F2223F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TPS</w:t>
            </w:r>
          </w:p>
        </w:tc>
        <w:tc>
          <w:tcPr>
            <w:tcW w:w="6401" w:type="dxa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:rsidR="00F2223F" w:rsidRPr="00CC055B" w:rsidRDefault="004A1A72" w:rsidP="00CC055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Chant de gestes et jeux de gestes</w:t>
            </w:r>
          </w:p>
        </w:tc>
      </w:tr>
      <w:tr w:rsidR="00F2223F" w:rsidRPr="002B5C08" w:rsidTr="00073DCF">
        <w:trPr>
          <w:cantSplit/>
          <w:trHeight w:val="284"/>
          <w:jc w:val="center"/>
        </w:trPr>
        <w:tc>
          <w:tcPr>
            <w:tcW w:w="3402" w:type="dxa"/>
            <w:vMerge/>
            <w:tcBorders>
              <w:left w:val="single" w:sz="18" w:space="0" w:color="auto"/>
            </w:tcBorders>
            <w:vAlign w:val="center"/>
          </w:tcPr>
          <w:p w:rsidR="00F2223F" w:rsidRPr="00CC055B" w:rsidRDefault="00F2223F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2223F" w:rsidRPr="00CC055B" w:rsidRDefault="00F2223F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PS</w:t>
            </w:r>
          </w:p>
        </w:tc>
        <w:tc>
          <w:tcPr>
            <w:tcW w:w="6401" w:type="dxa"/>
            <w:tcBorders>
              <w:left w:val="nil"/>
            </w:tcBorders>
            <w:shd w:val="clear" w:color="auto" w:fill="auto"/>
            <w:vAlign w:val="center"/>
          </w:tcPr>
          <w:p w:rsidR="00F2223F" w:rsidRPr="00CC055B" w:rsidRDefault="004A1A72" w:rsidP="00CC055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Description générale du personnage (marionnette, marottes, …) : taille, …</w:t>
            </w:r>
          </w:p>
        </w:tc>
      </w:tr>
      <w:tr w:rsidR="00F2223F" w:rsidRPr="002B5C08" w:rsidTr="00073DCF">
        <w:trPr>
          <w:cantSplit/>
          <w:trHeight w:val="284"/>
          <w:jc w:val="center"/>
        </w:trPr>
        <w:tc>
          <w:tcPr>
            <w:tcW w:w="3402" w:type="dxa"/>
            <w:vMerge/>
            <w:tcBorders>
              <w:left w:val="single" w:sz="18" w:space="0" w:color="auto"/>
            </w:tcBorders>
            <w:vAlign w:val="center"/>
          </w:tcPr>
          <w:p w:rsidR="00F2223F" w:rsidRPr="00CC055B" w:rsidRDefault="00F2223F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2223F" w:rsidRPr="00CC055B" w:rsidRDefault="00F2223F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MS</w:t>
            </w:r>
          </w:p>
        </w:tc>
        <w:tc>
          <w:tcPr>
            <w:tcW w:w="6401" w:type="dxa"/>
            <w:tcBorders>
              <w:left w:val="nil"/>
            </w:tcBorders>
            <w:shd w:val="clear" w:color="auto" w:fill="auto"/>
            <w:vAlign w:val="center"/>
          </w:tcPr>
          <w:p w:rsidR="00F2223F" w:rsidRPr="00CC055B" w:rsidRDefault="004A1A72" w:rsidP="00CC055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Description détaillée (membres, articulations, …) sur un objet décentré</w:t>
            </w:r>
          </w:p>
        </w:tc>
      </w:tr>
      <w:tr w:rsidR="00F2223F" w:rsidRPr="002B5C08" w:rsidTr="00073DCF">
        <w:trPr>
          <w:cantSplit/>
          <w:trHeight w:val="284"/>
          <w:jc w:val="center"/>
        </w:trPr>
        <w:tc>
          <w:tcPr>
            <w:tcW w:w="34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2223F" w:rsidRPr="00CC055B" w:rsidRDefault="00F2223F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nil"/>
            </w:tcBorders>
            <w:vAlign w:val="center"/>
          </w:tcPr>
          <w:p w:rsidR="00F2223F" w:rsidRPr="00CC055B" w:rsidRDefault="00F2223F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GS</w:t>
            </w:r>
          </w:p>
        </w:tc>
        <w:tc>
          <w:tcPr>
            <w:tcW w:w="6401" w:type="dxa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F2223F" w:rsidRPr="00CC055B" w:rsidRDefault="004A1A72" w:rsidP="00CC055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Création de pantins articulés</w:t>
            </w:r>
          </w:p>
        </w:tc>
      </w:tr>
      <w:tr w:rsidR="00F2223F" w:rsidRPr="002B5C08" w:rsidTr="00073DCF">
        <w:trPr>
          <w:cantSplit/>
          <w:trHeight w:val="284"/>
          <w:jc w:val="center"/>
        </w:trPr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2223F" w:rsidRPr="00CC055B" w:rsidRDefault="00F2223F" w:rsidP="00CC055B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  <w:r w:rsidRPr="0074773B">
              <w:rPr>
                <w:rFonts w:ascii="Calibri" w:eastAsia="Calibri" w:hAnsi="Calibri" w:cs="Calibri"/>
                <w:sz w:val="20"/>
                <w:lang w:val="fr-FR"/>
              </w:rPr>
              <w:t>Connaître et mettre en œuvre quelques règles d'hygiène corporelle et d’une vie saine.</w:t>
            </w:r>
          </w:p>
        </w:tc>
        <w:tc>
          <w:tcPr>
            <w:tcW w:w="567" w:type="dxa"/>
            <w:tcBorders>
              <w:top w:val="single" w:sz="18" w:space="0" w:color="auto"/>
              <w:right w:val="nil"/>
            </w:tcBorders>
            <w:vAlign w:val="center"/>
          </w:tcPr>
          <w:p w:rsidR="00F2223F" w:rsidRPr="00CC055B" w:rsidRDefault="00F2223F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TPS</w:t>
            </w:r>
          </w:p>
        </w:tc>
        <w:tc>
          <w:tcPr>
            <w:tcW w:w="6401" w:type="dxa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:rsidR="00F2223F" w:rsidRPr="00CC055B" w:rsidRDefault="004A1A72" w:rsidP="00CC055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Avoir conscience de ses besoins corporels + ritualisation des règles d’hygiène</w:t>
            </w:r>
          </w:p>
        </w:tc>
      </w:tr>
      <w:tr w:rsidR="00F2223F" w:rsidRPr="002B5C08" w:rsidTr="00073DCF">
        <w:trPr>
          <w:cantSplit/>
          <w:trHeight w:val="284"/>
          <w:jc w:val="center"/>
        </w:trPr>
        <w:tc>
          <w:tcPr>
            <w:tcW w:w="3402" w:type="dxa"/>
            <w:vMerge/>
            <w:tcBorders>
              <w:left w:val="single" w:sz="18" w:space="0" w:color="auto"/>
            </w:tcBorders>
            <w:vAlign w:val="center"/>
          </w:tcPr>
          <w:p w:rsidR="00F2223F" w:rsidRPr="00CC055B" w:rsidRDefault="00F2223F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2223F" w:rsidRPr="00CC055B" w:rsidRDefault="00F2223F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PS</w:t>
            </w:r>
          </w:p>
        </w:tc>
        <w:tc>
          <w:tcPr>
            <w:tcW w:w="6401" w:type="dxa"/>
            <w:tcBorders>
              <w:left w:val="nil"/>
            </w:tcBorders>
            <w:shd w:val="clear" w:color="auto" w:fill="auto"/>
            <w:vAlign w:val="center"/>
          </w:tcPr>
          <w:p w:rsidR="00F2223F" w:rsidRPr="00CC055B" w:rsidRDefault="004A1A72" w:rsidP="00CC055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Etre capable d’anticiper ses besoins physiologiques</w:t>
            </w:r>
          </w:p>
        </w:tc>
      </w:tr>
      <w:tr w:rsidR="00F2223F" w:rsidRPr="002B5C08" w:rsidTr="00073DCF">
        <w:trPr>
          <w:cantSplit/>
          <w:trHeight w:val="284"/>
          <w:jc w:val="center"/>
        </w:trPr>
        <w:tc>
          <w:tcPr>
            <w:tcW w:w="3402" w:type="dxa"/>
            <w:vMerge/>
            <w:tcBorders>
              <w:left w:val="single" w:sz="18" w:space="0" w:color="auto"/>
            </w:tcBorders>
            <w:vAlign w:val="center"/>
          </w:tcPr>
          <w:p w:rsidR="00F2223F" w:rsidRPr="00CC055B" w:rsidRDefault="00F2223F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2223F" w:rsidRPr="00CC055B" w:rsidRDefault="00F2223F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MS</w:t>
            </w:r>
          </w:p>
        </w:tc>
        <w:tc>
          <w:tcPr>
            <w:tcW w:w="6401" w:type="dxa"/>
            <w:tcBorders>
              <w:left w:val="nil"/>
            </w:tcBorders>
            <w:shd w:val="clear" w:color="auto" w:fill="auto"/>
            <w:vAlign w:val="center"/>
          </w:tcPr>
          <w:p w:rsidR="00F2223F" w:rsidRPr="00CC055B" w:rsidRDefault="004A1A72" w:rsidP="00CC055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Equilibre alimentaire : pourquoi manger, pourquoi manger sain et équilibré</w:t>
            </w:r>
          </w:p>
        </w:tc>
      </w:tr>
      <w:tr w:rsidR="00F2223F" w:rsidRPr="002B5C08" w:rsidTr="00073DCF">
        <w:trPr>
          <w:cantSplit/>
          <w:trHeight w:val="284"/>
          <w:jc w:val="center"/>
        </w:trPr>
        <w:tc>
          <w:tcPr>
            <w:tcW w:w="34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2223F" w:rsidRPr="00CC055B" w:rsidRDefault="00F2223F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nil"/>
            </w:tcBorders>
            <w:vAlign w:val="center"/>
          </w:tcPr>
          <w:p w:rsidR="00F2223F" w:rsidRPr="00CC055B" w:rsidRDefault="00F2223F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GS</w:t>
            </w:r>
          </w:p>
        </w:tc>
        <w:tc>
          <w:tcPr>
            <w:tcW w:w="6401" w:type="dxa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F2223F" w:rsidRPr="00CC055B" w:rsidRDefault="00D261B4" w:rsidP="00CC055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Hygiène corporelle et conditions sanitaires d’une vie saine</w:t>
            </w:r>
          </w:p>
        </w:tc>
      </w:tr>
      <w:tr w:rsidR="00F2223F" w:rsidRPr="002B5C08" w:rsidTr="00073DCF">
        <w:trPr>
          <w:cantSplit/>
          <w:trHeight w:val="284"/>
          <w:jc w:val="center"/>
        </w:trPr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2223F" w:rsidRPr="00CC055B" w:rsidRDefault="00F2223F" w:rsidP="00CC055B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  <w:r w:rsidRPr="0074773B">
              <w:rPr>
                <w:rFonts w:ascii="Calibri" w:eastAsia="Calibri" w:hAnsi="Calibri" w:cs="Calibri"/>
                <w:sz w:val="20"/>
                <w:lang w:val="fr-FR"/>
              </w:rPr>
              <w:t>Choisir, utiliser et savoir désigner des outils et des matériaux adaptés à une situation, à des actions techniques spécifiques (plier, couper, coller, assembler, actionner...).</w:t>
            </w:r>
          </w:p>
        </w:tc>
        <w:tc>
          <w:tcPr>
            <w:tcW w:w="567" w:type="dxa"/>
            <w:tcBorders>
              <w:top w:val="single" w:sz="18" w:space="0" w:color="auto"/>
              <w:right w:val="nil"/>
            </w:tcBorders>
            <w:vAlign w:val="center"/>
          </w:tcPr>
          <w:p w:rsidR="00F2223F" w:rsidRPr="00CC055B" w:rsidRDefault="00F2223F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TPS</w:t>
            </w:r>
          </w:p>
        </w:tc>
        <w:tc>
          <w:tcPr>
            <w:tcW w:w="6401" w:type="dxa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:rsidR="00F2223F" w:rsidRPr="00CC055B" w:rsidRDefault="0069137C" w:rsidP="00CC055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Déchirer, déchiqueter</w:t>
            </w:r>
            <w:r w:rsidR="00D261B4">
              <w:rPr>
                <w:rFonts w:ascii="Calibri" w:hAnsi="Calibri"/>
                <w:sz w:val="20"/>
              </w:rPr>
              <w:t>, actionner</w:t>
            </w:r>
          </w:p>
        </w:tc>
      </w:tr>
      <w:tr w:rsidR="00F2223F" w:rsidRPr="002B5C08" w:rsidTr="00073DCF">
        <w:trPr>
          <w:cantSplit/>
          <w:trHeight w:val="284"/>
          <w:jc w:val="center"/>
        </w:trPr>
        <w:tc>
          <w:tcPr>
            <w:tcW w:w="3402" w:type="dxa"/>
            <w:vMerge/>
            <w:tcBorders>
              <w:left w:val="single" w:sz="18" w:space="0" w:color="auto"/>
            </w:tcBorders>
            <w:vAlign w:val="center"/>
          </w:tcPr>
          <w:p w:rsidR="00F2223F" w:rsidRPr="00CC055B" w:rsidRDefault="00F2223F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2223F" w:rsidRPr="00CC055B" w:rsidRDefault="00F2223F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PS</w:t>
            </w:r>
          </w:p>
        </w:tc>
        <w:tc>
          <w:tcPr>
            <w:tcW w:w="6401" w:type="dxa"/>
            <w:tcBorders>
              <w:left w:val="nil"/>
            </w:tcBorders>
            <w:shd w:val="clear" w:color="auto" w:fill="auto"/>
            <w:vAlign w:val="center"/>
          </w:tcPr>
          <w:p w:rsidR="00F2223F" w:rsidRPr="00CC055B" w:rsidRDefault="0069137C" w:rsidP="0069137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Découper, a</w:t>
            </w:r>
            <w:r w:rsidR="00D261B4">
              <w:rPr>
                <w:rFonts w:ascii="Calibri" w:hAnsi="Calibri"/>
                <w:sz w:val="20"/>
              </w:rPr>
              <w:t xml:space="preserve">ssembler, </w:t>
            </w:r>
          </w:p>
        </w:tc>
      </w:tr>
      <w:tr w:rsidR="00F2223F" w:rsidRPr="002B5C08" w:rsidTr="00073DCF">
        <w:trPr>
          <w:cantSplit/>
          <w:trHeight w:val="284"/>
          <w:jc w:val="center"/>
        </w:trPr>
        <w:tc>
          <w:tcPr>
            <w:tcW w:w="3402" w:type="dxa"/>
            <w:vMerge/>
            <w:tcBorders>
              <w:left w:val="single" w:sz="18" w:space="0" w:color="auto"/>
            </w:tcBorders>
            <w:vAlign w:val="center"/>
          </w:tcPr>
          <w:p w:rsidR="00F2223F" w:rsidRPr="00CC055B" w:rsidRDefault="00F2223F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2223F" w:rsidRPr="00CC055B" w:rsidRDefault="00F2223F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MS</w:t>
            </w:r>
          </w:p>
        </w:tc>
        <w:tc>
          <w:tcPr>
            <w:tcW w:w="6401" w:type="dxa"/>
            <w:tcBorders>
              <w:left w:val="nil"/>
            </w:tcBorders>
            <w:shd w:val="clear" w:color="auto" w:fill="auto"/>
            <w:vAlign w:val="center"/>
          </w:tcPr>
          <w:p w:rsidR="00F2223F" w:rsidRPr="00CC055B" w:rsidRDefault="00D261B4" w:rsidP="0069137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Plier</w:t>
            </w:r>
            <w:r w:rsidR="0069137C">
              <w:rPr>
                <w:rFonts w:ascii="Calibri" w:hAnsi="Calibri"/>
                <w:sz w:val="20"/>
              </w:rPr>
              <w:t>, coller, savoir désigner les outils et les matériaux</w:t>
            </w:r>
          </w:p>
        </w:tc>
      </w:tr>
      <w:tr w:rsidR="00F2223F" w:rsidRPr="002B5C08" w:rsidTr="00073DCF">
        <w:trPr>
          <w:cantSplit/>
          <w:trHeight w:val="284"/>
          <w:jc w:val="center"/>
        </w:trPr>
        <w:tc>
          <w:tcPr>
            <w:tcW w:w="34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2223F" w:rsidRPr="00CC055B" w:rsidRDefault="00F2223F" w:rsidP="00CC055B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nil"/>
            </w:tcBorders>
            <w:vAlign w:val="center"/>
          </w:tcPr>
          <w:p w:rsidR="00F2223F" w:rsidRPr="00CC055B" w:rsidRDefault="00F2223F" w:rsidP="00CC055B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55B">
              <w:rPr>
                <w:rFonts w:ascii="Calibri" w:hAnsi="Calibri"/>
                <w:b/>
                <w:sz w:val="20"/>
              </w:rPr>
              <w:t>GS</w:t>
            </w:r>
          </w:p>
        </w:tc>
        <w:tc>
          <w:tcPr>
            <w:tcW w:w="6401" w:type="dxa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F2223F" w:rsidRPr="00CC055B" w:rsidRDefault="0069137C" w:rsidP="00CC055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Choix des matériaux en fonction du résultat souhaité, coller (précision, coller droit, selon une consigne, …)</w:t>
            </w:r>
          </w:p>
        </w:tc>
      </w:tr>
      <w:tr w:rsidR="00F2223F" w:rsidRPr="00F24BF3" w:rsidTr="00073DCF">
        <w:trPr>
          <w:cantSplit/>
          <w:trHeight w:val="284"/>
          <w:jc w:val="center"/>
        </w:trPr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2223F" w:rsidRPr="00CC055B" w:rsidRDefault="00F2223F" w:rsidP="00CC055B">
            <w:pPr>
              <w:widowControl w:val="0"/>
              <w:rPr>
                <w:rFonts w:ascii="Calibri" w:eastAsia="Calibri" w:hAnsi="Calibri" w:cs="Calibri"/>
                <w:sz w:val="20"/>
                <w:szCs w:val="22"/>
              </w:rPr>
            </w:pPr>
            <w:r w:rsidRPr="0074773B">
              <w:rPr>
                <w:rFonts w:ascii="Calibri" w:eastAsia="Calibri" w:hAnsi="Calibri" w:cs="Calibri"/>
                <w:sz w:val="20"/>
                <w:szCs w:val="22"/>
              </w:rPr>
              <w:t>Réaliser des constructions ; construire des maquettes simples en fonction de plans ou d’instructions de montage. </w:t>
            </w:r>
          </w:p>
        </w:tc>
        <w:tc>
          <w:tcPr>
            <w:tcW w:w="567" w:type="dxa"/>
            <w:tcBorders>
              <w:top w:val="single" w:sz="18" w:space="0" w:color="auto"/>
              <w:right w:val="nil"/>
            </w:tcBorders>
            <w:vAlign w:val="center"/>
          </w:tcPr>
          <w:p w:rsidR="00F2223F" w:rsidRPr="00CC055B" w:rsidRDefault="00F2223F" w:rsidP="00CC055B">
            <w:pPr>
              <w:jc w:val="center"/>
              <w:rPr>
                <w:rFonts w:ascii="Calibri" w:hAnsi="Calibri" w:cs="Times New Roman"/>
                <w:b/>
                <w:sz w:val="20"/>
              </w:rPr>
            </w:pPr>
            <w:r w:rsidRPr="00CC055B">
              <w:rPr>
                <w:rFonts w:ascii="Calibri" w:hAnsi="Calibri" w:cs="Times New Roman"/>
                <w:b/>
                <w:sz w:val="20"/>
              </w:rPr>
              <w:t>TPS</w:t>
            </w:r>
          </w:p>
        </w:tc>
        <w:tc>
          <w:tcPr>
            <w:tcW w:w="6401" w:type="dxa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:rsidR="00F2223F" w:rsidRPr="00CC055B" w:rsidRDefault="0069137C" w:rsidP="00CC055B">
            <w:pPr>
              <w:rPr>
                <w:rFonts w:ascii="Calibri" w:hAnsi="Calibri" w:cs="Times New Roman"/>
                <w:sz w:val="20"/>
              </w:rPr>
            </w:pPr>
            <w:r>
              <w:rPr>
                <w:rFonts w:ascii="Calibri" w:hAnsi="Calibri" w:cs="Times New Roman"/>
                <w:sz w:val="20"/>
              </w:rPr>
              <w:t>Mettre en lien une image et un objet</w:t>
            </w:r>
          </w:p>
        </w:tc>
      </w:tr>
      <w:tr w:rsidR="00F2223F" w:rsidRPr="00F24BF3" w:rsidTr="00073DCF">
        <w:trPr>
          <w:cantSplit/>
          <w:trHeight w:val="284"/>
          <w:jc w:val="center"/>
        </w:trPr>
        <w:tc>
          <w:tcPr>
            <w:tcW w:w="3402" w:type="dxa"/>
            <w:vMerge/>
            <w:tcBorders>
              <w:left w:val="single" w:sz="18" w:space="0" w:color="auto"/>
            </w:tcBorders>
            <w:vAlign w:val="center"/>
          </w:tcPr>
          <w:p w:rsidR="00F2223F" w:rsidRPr="00CC055B" w:rsidRDefault="00F2223F" w:rsidP="00CC055B">
            <w:pPr>
              <w:widowControl w:val="0"/>
              <w:rPr>
                <w:rFonts w:ascii="Calibri" w:eastAsia="Cambria" w:hAnsi="Calibri" w:cs="Times New Roman"/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2223F" w:rsidRPr="00CC055B" w:rsidRDefault="00F2223F" w:rsidP="00CC055B">
            <w:pPr>
              <w:jc w:val="center"/>
              <w:rPr>
                <w:rFonts w:ascii="Calibri" w:hAnsi="Calibri" w:cs="Times New Roman"/>
                <w:b/>
                <w:sz w:val="20"/>
              </w:rPr>
            </w:pPr>
            <w:r w:rsidRPr="00CC055B">
              <w:rPr>
                <w:rFonts w:ascii="Calibri" w:hAnsi="Calibri" w:cs="Times New Roman"/>
                <w:b/>
                <w:sz w:val="20"/>
              </w:rPr>
              <w:t>PS</w:t>
            </w:r>
          </w:p>
        </w:tc>
        <w:tc>
          <w:tcPr>
            <w:tcW w:w="6401" w:type="dxa"/>
            <w:tcBorders>
              <w:left w:val="nil"/>
            </w:tcBorders>
            <w:shd w:val="clear" w:color="auto" w:fill="auto"/>
            <w:vAlign w:val="center"/>
          </w:tcPr>
          <w:p w:rsidR="00F2223F" w:rsidRPr="00CC055B" w:rsidRDefault="0069137C" w:rsidP="00CC055B">
            <w:pPr>
              <w:rPr>
                <w:rFonts w:ascii="Calibri" w:hAnsi="Calibri" w:cs="Times New Roman"/>
                <w:sz w:val="20"/>
              </w:rPr>
            </w:pPr>
            <w:r>
              <w:rPr>
                <w:rFonts w:ascii="Calibri" w:hAnsi="Calibri" w:cs="Times New Roman"/>
                <w:sz w:val="20"/>
              </w:rPr>
              <w:t xml:space="preserve">Assembler 2 pièces + algorithmes </w:t>
            </w:r>
            <w:r w:rsidR="001E4E1B">
              <w:rPr>
                <w:rFonts w:ascii="Calibri" w:hAnsi="Calibri" w:cs="Times New Roman"/>
                <w:sz w:val="20"/>
              </w:rPr>
              <w:t xml:space="preserve">2 couleurs </w:t>
            </w:r>
            <w:r>
              <w:rPr>
                <w:rFonts w:ascii="Calibri" w:hAnsi="Calibri" w:cs="Times New Roman"/>
                <w:sz w:val="20"/>
              </w:rPr>
              <w:t>suivant un modèle</w:t>
            </w:r>
          </w:p>
        </w:tc>
      </w:tr>
      <w:tr w:rsidR="00F2223F" w:rsidRPr="00F24BF3" w:rsidTr="00073DCF">
        <w:trPr>
          <w:cantSplit/>
          <w:trHeight w:val="284"/>
          <w:jc w:val="center"/>
        </w:trPr>
        <w:tc>
          <w:tcPr>
            <w:tcW w:w="3402" w:type="dxa"/>
            <w:vMerge/>
            <w:tcBorders>
              <w:left w:val="single" w:sz="18" w:space="0" w:color="auto"/>
            </w:tcBorders>
            <w:vAlign w:val="center"/>
          </w:tcPr>
          <w:p w:rsidR="00F2223F" w:rsidRPr="00CC055B" w:rsidRDefault="00F2223F" w:rsidP="00CC055B">
            <w:pPr>
              <w:widowControl w:val="0"/>
              <w:rPr>
                <w:rFonts w:ascii="Calibri" w:eastAsia="Cambria" w:hAnsi="Calibri" w:cs="Times New Roman"/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2223F" w:rsidRPr="00CC055B" w:rsidRDefault="00F2223F" w:rsidP="00CC055B">
            <w:pPr>
              <w:jc w:val="center"/>
              <w:rPr>
                <w:rFonts w:ascii="Calibri" w:hAnsi="Calibri" w:cs="Times New Roman"/>
                <w:b/>
                <w:sz w:val="20"/>
              </w:rPr>
            </w:pPr>
            <w:r w:rsidRPr="00CC055B">
              <w:rPr>
                <w:rFonts w:ascii="Calibri" w:hAnsi="Calibri" w:cs="Times New Roman"/>
                <w:b/>
                <w:sz w:val="20"/>
              </w:rPr>
              <w:t>MS</w:t>
            </w:r>
          </w:p>
        </w:tc>
        <w:tc>
          <w:tcPr>
            <w:tcW w:w="6401" w:type="dxa"/>
            <w:tcBorders>
              <w:left w:val="nil"/>
            </w:tcBorders>
            <w:shd w:val="clear" w:color="auto" w:fill="auto"/>
            <w:vAlign w:val="center"/>
          </w:tcPr>
          <w:p w:rsidR="00F2223F" w:rsidRPr="00CC055B" w:rsidRDefault="001E4E1B" w:rsidP="00CC055B">
            <w:pPr>
              <w:rPr>
                <w:rFonts w:ascii="Calibri" w:hAnsi="Calibri" w:cs="Times New Roman"/>
                <w:sz w:val="20"/>
              </w:rPr>
            </w:pPr>
            <w:r>
              <w:rPr>
                <w:rFonts w:ascii="Calibri" w:hAnsi="Calibri" w:cs="Times New Roman"/>
                <w:sz w:val="20"/>
              </w:rPr>
              <w:t xml:space="preserve">Reproduire un modèle 3D en 3D (manipulation du modèle) </w:t>
            </w:r>
            <w:r w:rsidR="0069137C">
              <w:rPr>
                <w:rFonts w:ascii="Calibri" w:hAnsi="Calibri" w:cs="Times New Roman"/>
                <w:sz w:val="20"/>
              </w:rPr>
              <w:t>+ Algorithmes à 3 couleurs ou plus</w:t>
            </w:r>
          </w:p>
        </w:tc>
      </w:tr>
      <w:tr w:rsidR="00F2223F" w:rsidRPr="00F24BF3" w:rsidTr="00073DCF">
        <w:trPr>
          <w:cantSplit/>
          <w:trHeight w:val="284"/>
          <w:jc w:val="center"/>
        </w:trPr>
        <w:tc>
          <w:tcPr>
            <w:tcW w:w="34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2223F" w:rsidRPr="00CC055B" w:rsidRDefault="00F2223F" w:rsidP="00CC055B">
            <w:pPr>
              <w:widowControl w:val="0"/>
              <w:rPr>
                <w:rFonts w:ascii="Calibri" w:eastAsia="Cambria" w:hAnsi="Calibri" w:cs="Times New Roman"/>
                <w:sz w:val="20"/>
                <w:szCs w:val="22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nil"/>
            </w:tcBorders>
            <w:vAlign w:val="center"/>
          </w:tcPr>
          <w:p w:rsidR="00F2223F" w:rsidRPr="00CC055B" w:rsidRDefault="00F2223F" w:rsidP="00CC055B">
            <w:pPr>
              <w:jc w:val="center"/>
              <w:rPr>
                <w:rFonts w:ascii="Calibri" w:hAnsi="Calibri" w:cs="Times New Roman"/>
                <w:b/>
                <w:sz w:val="20"/>
              </w:rPr>
            </w:pPr>
            <w:r w:rsidRPr="00CC055B">
              <w:rPr>
                <w:rFonts w:ascii="Calibri" w:hAnsi="Calibri" w:cs="Times New Roman"/>
                <w:b/>
                <w:sz w:val="20"/>
              </w:rPr>
              <w:t>GS</w:t>
            </w:r>
          </w:p>
        </w:tc>
        <w:tc>
          <w:tcPr>
            <w:tcW w:w="6401" w:type="dxa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F2223F" w:rsidRPr="00CC055B" w:rsidRDefault="0069137C" w:rsidP="00CC055B">
            <w:pPr>
              <w:rPr>
                <w:rFonts w:ascii="Calibri" w:hAnsi="Calibri" w:cs="Times New Roman"/>
                <w:sz w:val="20"/>
              </w:rPr>
            </w:pPr>
            <w:r>
              <w:rPr>
                <w:rFonts w:ascii="Calibri" w:hAnsi="Calibri" w:cs="Times New Roman"/>
                <w:sz w:val="20"/>
              </w:rPr>
              <w:t>Suivre des instructions d</w:t>
            </w:r>
            <w:r w:rsidR="001E4E1B">
              <w:rPr>
                <w:rFonts w:ascii="Calibri" w:hAnsi="Calibri" w:cs="Times New Roman"/>
                <w:sz w:val="20"/>
              </w:rPr>
              <w:t>e</w:t>
            </w:r>
            <w:r>
              <w:rPr>
                <w:rFonts w:ascii="Calibri" w:hAnsi="Calibri" w:cs="Times New Roman"/>
                <w:sz w:val="20"/>
              </w:rPr>
              <w:t xml:space="preserve"> montage simples</w:t>
            </w:r>
            <w:r w:rsidR="001E4E1B">
              <w:rPr>
                <w:rFonts w:ascii="Calibri" w:hAnsi="Calibri" w:cs="Times New Roman"/>
                <w:sz w:val="20"/>
              </w:rPr>
              <w:t>, Passer du schéma en 2D à la réalisation en 3D</w:t>
            </w:r>
          </w:p>
        </w:tc>
      </w:tr>
      <w:tr w:rsidR="00F2223F" w:rsidRPr="00F24BF3" w:rsidTr="00073DCF">
        <w:trPr>
          <w:cantSplit/>
          <w:trHeight w:val="284"/>
          <w:jc w:val="center"/>
        </w:trPr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2223F" w:rsidRPr="00CC055B" w:rsidRDefault="00F2223F" w:rsidP="00CC055B">
            <w:pPr>
              <w:widowControl w:val="0"/>
              <w:rPr>
                <w:rFonts w:ascii="Calibri" w:eastAsia="Calibri" w:hAnsi="Calibri" w:cs="Calibri"/>
                <w:sz w:val="20"/>
                <w:szCs w:val="22"/>
              </w:rPr>
            </w:pPr>
            <w:r w:rsidRPr="0074773B">
              <w:rPr>
                <w:rFonts w:ascii="Calibri" w:eastAsia="Calibri" w:hAnsi="Calibri" w:cs="Calibri"/>
                <w:sz w:val="20"/>
                <w:szCs w:val="22"/>
              </w:rPr>
              <w:t>Utiliser des objets numériques : appareil photo, tablette, ordinateur.</w:t>
            </w:r>
          </w:p>
        </w:tc>
        <w:tc>
          <w:tcPr>
            <w:tcW w:w="567" w:type="dxa"/>
            <w:tcBorders>
              <w:top w:val="single" w:sz="18" w:space="0" w:color="auto"/>
              <w:right w:val="nil"/>
            </w:tcBorders>
            <w:vAlign w:val="center"/>
          </w:tcPr>
          <w:p w:rsidR="00F2223F" w:rsidRPr="00CC055B" w:rsidRDefault="00F2223F" w:rsidP="00CC055B">
            <w:pPr>
              <w:jc w:val="center"/>
              <w:rPr>
                <w:rFonts w:ascii="Calibri" w:hAnsi="Calibri" w:cs="Times New Roman"/>
                <w:b/>
                <w:sz w:val="20"/>
              </w:rPr>
            </w:pPr>
            <w:r w:rsidRPr="00CC055B">
              <w:rPr>
                <w:rFonts w:ascii="Calibri" w:hAnsi="Calibri" w:cs="Times New Roman"/>
                <w:b/>
                <w:sz w:val="20"/>
              </w:rPr>
              <w:t>TPS</w:t>
            </w:r>
          </w:p>
        </w:tc>
        <w:tc>
          <w:tcPr>
            <w:tcW w:w="6401" w:type="dxa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:rsidR="00F2223F" w:rsidRPr="00CC055B" w:rsidRDefault="001E4E1B" w:rsidP="00CC055B">
            <w:pPr>
              <w:rPr>
                <w:rFonts w:ascii="Calibri" w:hAnsi="Calibri" w:cs="Times New Roman"/>
                <w:sz w:val="20"/>
              </w:rPr>
            </w:pPr>
            <w:r>
              <w:rPr>
                <w:rFonts w:ascii="Calibri" w:hAnsi="Calibri" w:cs="Times New Roman"/>
                <w:sz w:val="20"/>
              </w:rPr>
              <w:t>Jeux interactifs sur tablette</w:t>
            </w:r>
          </w:p>
        </w:tc>
      </w:tr>
      <w:tr w:rsidR="00F2223F" w:rsidRPr="00F24BF3" w:rsidTr="00073DCF">
        <w:trPr>
          <w:cantSplit/>
          <w:trHeight w:val="284"/>
          <w:jc w:val="center"/>
        </w:trPr>
        <w:tc>
          <w:tcPr>
            <w:tcW w:w="3402" w:type="dxa"/>
            <w:vMerge/>
            <w:tcBorders>
              <w:left w:val="single" w:sz="18" w:space="0" w:color="auto"/>
            </w:tcBorders>
            <w:vAlign w:val="center"/>
          </w:tcPr>
          <w:p w:rsidR="00F2223F" w:rsidRPr="00CC055B" w:rsidRDefault="00F2223F" w:rsidP="00CC055B">
            <w:pPr>
              <w:widowControl w:val="0"/>
              <w:rPr>
                <w:rFonts w:ascii="Calibri" w:eastAsia="Cambria" w:hAnsi="Calibri" w:cs="Times New Roman"/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2223F" w:rsidRPr="00CC055B" w:rsidRDefault="00F2223F" w:rsidP="00CC055B">
            <w:pPr>
              <w:jc w:val="center"/>
              <w:rPr>
                <w:rFonts w:ascii="Calibri" w:hAnsi="Calibri" w:cs="Times New Roman"/>
                <w:b/>
                <w:sz w:val="20"/>
              </w:rPr>
            </w:pPr>
            <w:r w:rsidRPr="00CC055B">
              <w:rPr>
                <w:rFonts w:ascii="Calibri" w:hAnsi="Calibri" w:cs="Times New Roman"/>
                <w:b/>
                <w:sz w:val="20"/>
              </w:rPr>
              <w:t>PS</w:t>
            </w:r>
          </w:p>
        </w:tc>
        <w:tc>
          <w:tcPr>
            <w:tcW w:w="6401" w:type="dxa"/>
            <w:tcBorders>
              <w:left w:val="nil"/>
            </w:tcBorders>
            <w:shd w:val="clear" w:color="auto" w:fill="auto"/>
            <w:vAlign w:val="center"/>
          </w:tcPr>
          <w:p w:rsidR="00F2223F" w:rsidRPr="00CC055B" w:rsidRDefault="001E4E1B" w:rsidP="00CC055B">
            <w:pPr>
              <w:rPr>
                <w:rFonts w:ascii="Calibri" w:hAnsi="Calibri" w:cs="Times New Roman"/>
                <w:sz w:val="20"/>
              </w:rPr>
            </w:pPr>
            <w:r>
              <w:rPr>
                <w:rFonts w:ascii="Calibri" w:hAnsi="Calibri" w:cs="Times New Roman"/>
                <w:sz w:val="20"/>
              </w:rPr>
              <w:t xml:space="preserve">Jeux interactifs avec intermédiaire (souris, </w:t>
            </w:r>
            <w:proofErr w:type="spellStart"/>
            <w:r>
              <w:rPr>
                <w:rFonts w:ascii="Calibri" w:hAnsi="Calibri" w:cs="Times New Roman"/>
                <w:sz w:val="20"/>
              </w:rPr>
              <w:t>trackpad</w:t>
            </w:r>
            <w:proofErr w:type="spellEnd"/>
            <w:r>
              <w:rPr>
                <w:rFonts w:ascii="Calibri" w:hAnsi="Calibri" w:cs="Times New Roman"/>
                <w:sz w:val="20"/>
              </w:rPr>
              <w:t>)</w:t>
            </w:r>
          </w:p>
        </w:tc>
      </w:tr>
      <w:tr w:rsidR="00F2223F" w:rsidRPr="00F24BF3" w:rsidTr="00073DCF">
        <w:trPr>
          <w:cantSplit/>
          <w:trHeight w:val="284"/>
          <w:jc w:val="center"/>
        </w:trPr>
        <w:tc>
          <w:tcPr>
            <w:tcW w:w="3402" w:type="dxa"/>
            <w:vMerge/>
            <w:tcBorders>
              <w:left w:val="single" w:sz="18" w:space="0" w:color="auto"/>
            </w:tcBorders>
            <w:vAlign w:val="center"/>
          </w:tcPr>
          <w:p w:rsidR="00F2223F" w:rsidRPr="00CC055B" w:rsidRDefault="00F2223F" w:rsidP="00CC055B">
            <w:pPr>
              <w:widowControl w:val="0"/>
              <w:rPr>
                <w:rFonts w:ascii="Calibri" w:eastAsia="Cambria" w:hAnsi="Calibri" w:cs="Times New Roman"/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2223F" w:rsidRPr="00CC055B" w:rsidRDefault="00F2223F" w:rsidP="00CC055B">
            <w:pPr>
              <w:jc w:val="center"/>
              <w:rPr>
                <w:rFonts w:ascii="Calibri" w:hAnsi="Calibri" w:cs="Times New Roman"/>
                <w:b/>
                <w:sz w:val="20"/>
              </w:rPr>
            </w:pPr>
            <w:r w:rsidRPr="00CC055B">
              <w:rPr>
                <w:rFonts w:ascii="Calibri" w:hAnsi="Calibri" w:cs="Times New Roman"/>
                <w:b/>
                <w:sz w:val="20"/>
              </w:rPr>
              <w:t>MS</w:t>
            </w:r>
          </w:p>
        </w:tc>
        <w:tc>
          <w:tcPr>
            <w:tcW w:w="6401" w:type="dxa"/>
            <w:tcBorders>
              <w:left w:val="nil"/>
            </w:tcBorders>
            <w:shd w:val="clear" w:color="auto" w:fill="auto"/>
            <w:vAlign w:val="center"/>
          </w:tcPr>
          <w:p w:rsidR="00F2223F" w:rsidRPr="00CC055B" w:rsidRDefault="001E4E1B" w:rsidP="00CC055B">
            <w:pPr>
              <w:rPr>
                <w:rFonts w:ascii="Calibri" w:hAnsi="Calibri" w:cs="Times New Roman"/>
                <w:sz w:val="20"/>
              </w:rPr>
            </w:pPr>
            <w:r>
              <w:rPr>
                <w:rFonts w:ascii="Calibri" w:hAnsi="Calibri" w:cs="Times New Roman"/>
                <w:sz w:val="20"/>
              </w:rPr>
              <w:t xml:space="preserve">Utilisation du clavier (flèches + lettres) </w:t>
            </w:r>
            <w:r w:rsidRPr="001E4E1B">
              <w:rPr>
                <w:rFonts w:ascii="Calibri" w:hAnsi="Calibri" w:cs="Times New Roman"/>
                <w:sz w:val="20"/>
              </w:rPr>
              <w:sym w:font="Wingdings" w:char="F0E0"/>
            </w:r>
            <w:r>
              <w:rPr>
                <w:rFonts w:ascii="Calibri" w:hAnsi="Calibri" w:cs="Times New Roman"/>
                <w:sz w:val="20"/>
              </w:rPr>
              <w:t xml:space="preserve"> associer une action à une touche</w:t>
            </w:r>
          </w:p>
        </w:tc>
      </w:tr>
      <w:tr w:rsidR="00F2223F" w:rsidRPr="00F24BF3" w:rsidTr="00073DCF">
        <w:trPr>
          <w:cantSplit/>
          <w:trHeight w:val="284"/>
          <w:jc w:val="center"/>
        </w:trPr>
        <w:tc>
          <w:tcPr>
            <w:tcW w:w="34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2223F" w:rsidRPr="00CC055B" w:rsidRDefault="00F2223F" w:rsidP="00CC055B">
            <w:pPr>
              <w:widowControl w:val="0"/>
              <w:rPr>
                <w:rFonts w:ascii="Calibri" w:eastAsia="Cambria" w:hAnsi="Calibri" w:cs="Times New Roman"/>
                <w:sz w:val="20"/>
                <w:szCs w:val="22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nil"/>
            </w:tcBorders>
            <w:vAlign w:val="center"/>
          </w:tcPr>
          <w:p w:rsidR="00F2223F" w:rsidRPr="00CC055B" w:rsidRDefault="00F2223F" w:rsidP="00CC055B">
            <w:pPr>
              <w:jc w:val="center"/>
              <w:rPr>
                <w:rFonts w:ascii="Calibri" w:hAnsi="Calibri" w:cs="Times New Roman"/>
                <w:b/>
                <w:sz w:val="20"/>
              </w:rPr>
            </w:pPr>
            <w:r w:rsidRPr="00CC055B">
              <w:rPr>
                <w:rFonts w:ascii="Calibri" w:hAnsi="Calibri" w:cs="Times New Roman"/>
                <w:b/>
                <w:sz w:val="20"/>
              </w:rPr>
              <w:t>GS</w:t>
            </w:r>
          </w:p>
        </w:tc>
        <w:tc>
          <w:tcPr>
            <w:tcW w:w="6401" w:type="dxa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F2223F" w:rsidRPr="00CC055B" w:rsidRDefault="001E4E1B" w:rsidP="00CC055B">
            <w:pPr>
              <w:rPr>
                <w:rFonts w:ascii="Calibri" w:hAnsi="Calibri" w:cs="Times New Roman"/>
                <w:sz w:val="20"/>
              </w:rPr>
            </w:pPr>
            <w:r>
              <w:rPr>
                <w:rFonts w:ascii="Calibri" w:hAnsi="Calibri" w:cs="Times New Roman"/>
                <w:sz w:val="20"/>
              </w:rPr>
              <w:t>Appareil photo numérique (activités des élèves, élaboration du cahier de vie, …) : cadrer, prendre la photo, la regarder</w:t>
            </w:r>
          </w:p>
        </w:tc>
      </w:tr>
      <w:tr w:rsidR="001E4E1B" w:rsidRPr="00F24BF3" w:rsidTr="007D7250">
        <w:trPr>
          <w:cantSplit/>
          <w:trHeight w:val="1201"/>
          <w:jc w:val="center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E4E1B" w:rsidRPr="00CC055B" w:rsidRDefault="001E4E1B" w:rsidP="00CC055B">
            <w:pPr>
              <w:widowControl w:val="0"/>
              <w:rPr>
                <w:rFonts w:ascii="Calibri" w:eastAsia="Calibri" w:hAnsi="Calibri" w:cs="Calibri"/>
                <w:sz w:val="20"/>
                <w:szCs w:val="22"/>
              </w:rPr>
            </w:pPr>
            <w:r w:rsidRPr="0074773B">
              <w:rPr>
                <w:rFonts w:ascii="Calibri" w:eastAsia="Calibri" w:hAnsi="Calibri" w:cs="Calibri"/>
                <w:sz w:val="20"/>
                <w:szCs w:val="22"/>
              </w:rPr>
              <w:t>Prendre en compte les risques de l'environnement familier proche (objets et comportements dangereux, produits toxiques).</w:t>
            </w:r>
            <w:r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r w:rsidRPr="001E4E1B">
              <w:rPr>
                <w:rFonts w:ascii="Calibri" w:eastAsia="Calibri" w:hAnsi="Calibri" w:cs="Calibri"/>
                <w:sz w:val="20"/>
                <w:szCs w:val="22"/>
              </w:rPr>
              <w:sym w:font="Wingdings" w:char="F0E0"/>
            </w:r>
            <w:r>
              <w:rPr>
                <w:rFonts w:ascii="Calibri" w:eastAsia="Calibri" w:hAnsi="Calibri" w:cs="Calibri"/>
                <w:sz w:val="20"/>
                <w:szCs w:val="22"/>
              </w:rPr>
              <w:t xml:space="preserve"> APS</w:t>
            </w:r>
          </w:p>
        </w:tc>
        <w:tc>
          <w:tcPr>
            <w:tcW w:w="6968" w:type="dxa"/>
            <w:gridSpan w:val="2"/>
            <w:tcBorders>
              <w:top w:val="single" w:sz="18" w:space="0" w:color="auto"/>
            </w:tcBorders>
            <w:vAlign w:val="center"/>
          </w:tcPr>
          <w:p w:rsidR="001E4E1B" w:rsidRPr="00CC055B" w:rsidRDefault="001E4E1B" w:rsidP="00CC055B">
            <w:pPr>
              <w:rPr>
                <w:rFonts w:ascii="Calibri" w:hAnsi="Calibri" w:cs="Times New Roman"/>
                <w:sz w:val="20"/>
              </w:rPr>
            </w:pPr>
            <w:proofErr w:type="spellStart"/>
            <w:r>
              <w:rPr>
                <w:rFonts w:ascii="Calibri" w:hAnsi="Calibri" w:cs="Times New Roman"/>
                <w:b/>
                <w:sz w:val="20"/>
              </w:rPr>
              <w:t>Cf</w:t>
            </w:r>
            <w:proofErr w:type="spellEnd"/>
            <w:r>
              <w:rPr>
                <w:rFonts w:ascii="Calibri" w:hAnsi="Calibri" w:cs="Times New Roman"/>
                <w:b/>
                <w:sz w:val="20"/>
              </w:rPr>
              <w:t xml:space="preserve"> programmation APS</w:t>
            </w:r>
          </w:p>
        </w:tc>
      </w:tr>
    </w:tbl>
    <w:p w:rsidR="00AF37EC" w:rsidRPr="00F24BF3" w:rsidRDefault="00AF37EC">
      <w:pPr>
        <w:rPr>
          <w:rFonts w:ascii="Calibri" w:hAnsi="Calibri"/>
        </w:rPr>
      </w:pPr>
    </w:p>
    <w:sectPr w:rsidR="00AF37EC" w:rsidRPr="00F24BF3" w:rsidSect="00073DCF">
      <w:pgSz w:w="16834" w:h="11904" w:orient="landscape"/>
      <w:pgMar w:top="993" w:right="720" w:bottom="1276" w:left="56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F24BF3"/>
    <w:rsid w:val="00073DCF"/>
    <w:rsid w:val="001D72F7"/>
    <w:rsid w:val="001E4E1B"/>
    <w:rsid w:val="001E5A27"/>
    <w:rsid w:val="00227644"/>
    <w:rsid w:val="002F5DF3"/>
    <w:rsid w:val="00387EE0"/>
    <w:rsid w:val="003E4AA3"/>
    <w:rsid w:val="0042078C"/>
    <w:rsid w:val="00444811"/>
    <w:rsid w:val="004A1A72"/>
    <w:rsid w:val="00537BDB"/>
    <w:rsid w:val="005D0EBC"/>
    <w:rsid w:val="0069137C"/>
    <w:rsid w:val="006928A4"/>
    <w:rsid w:val="006E119B"/>
    <w:rsid w:val="0074773B"/>
    <w:rsid w:val="008D43A5"/>
    <w:rsid w:val="008F5692"/>
    <w:rsid w:val="008F73A7"/>
    <w:rsid w:val="00A156A9"/>
    <w:rsid w:val="00A74D8A"/>
    <w:rsid w:val="00AF37EC"/>
    <w:rsid w:val="00CB57E1"/>
    <w:rsid w:val="00CC055B"/>
    <w:rsid w:val="00CF074D"/>
    <w:rsid w:val="00CF6C07"/>
    <w:rsid w:val="00D261B4"/>
    <w:rsid w:val="00E2374F"/>
    <w:rsid w:val="00F2223F"/>
    <w:rsid w:val="00F24BF3"/>
    <w:rsid w:val="00F44EBC"/>
    <w:rsid w:val="00FC70E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E237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4BF3"/>
    <w:rPr>
      <w:rFonts w:eastAsia="ＭＳ 明朝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24BF3"/>
    <w:pPr>
      <w:widowControl w:val="0"/>
    </w:pPr>
    <w:rPr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F24BF3"/>
    <w:rPr>
      <w:rFonts w:eastAsia="ＭＳ 明朝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24BF3"/>
    <w:pPr>
      <w:widowControl w:val="0"/>
    </w:pPr>
    <w:rPr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593919-9826-4504-8BD4-69D61347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1130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Dalquier</dc:creator>
  <cp:lastModifiedBy>SERGE SERGE</cp:lastModifiedBy>
  <cp:revision>5</cp:revision>
  <dcterms:created xsi:type="dcterms:W3CDTF">2015-10-23T11:24:00Z</dcterms:created>
  <dcterms:modified xsi:type="dcterms:W3CDTF">2015-11-02T12:42:00Z</dcterms:modified>
</cp:coreProperties>
</file>