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77" w:rsidRPr="00103F04" w:rsidRDefault="00103F04" w:rsidP="00103F04">
      <w:pPr>
        <w:jc w:val="center"/>
        <w:rPr>
          <w:b/>
          <w:sz w:val="28"/>
          <w:u w:val="single"/>
        </w:rPr>
      </w:pPr>
      <w:r w:rsidRPr="00103F04">
        <w:rPr>
          <w:b/>
          <w:sz w:val="28"/>
          <w:u w:val="single"/>
        </w:rPr>
        <w:t xml:space="preserve">Evaluation diagnostique du langage </w:t>
      </w:r>
      <w:r>
        <w:rPr>
          <w:b/>
          <w:sz w:val="28"/>
          <w:u w:val="single"/>
        </w:rPr>
        <w:t>en Petite Section</w:t>
      </w:r>
    </w:p>
    <w:p w:rsidR="00103F04" w:rsidRDefault="00103F04" w:rsidP="00103F04">
      <w:r>
        <w:t>Classe : ……………………. </w:t>
      </w:r>
      <w:r>
        <w:tab/>
      </w:r>
      <w:r>
        <w:tab/>
      </w:r>
      <w:r>
        <w:tab/>
        <w:t xml:space="preserve">Date : …………………….      </w:t>
      </w:r>
      <w:r>
        <w:tab/>
        <w:t>Période : ………………………</w:t>
      </w:r>
      <w:proofErr w:type="gramStart"/>
      <w:r>
        <w:t>…….</w:t>
      </w:r>
      <w:proofErr w:type="gramEnd"/>
      <w:r>
        <w:t>……………..</w:t>
      </w:r>
    </w:p>
    <w:p w:rsidR="00103F04" w:rsidRDefault="00103F04" w:rsidP="00103F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226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62F" w:rsidTr="00034EDB">
        <w:tc>
          <w:tcPr>
            <w:tcW w:w="816" w:type="dxa"/>
          </w:tcPr>
          <w:p w:rsidR="001E562F" w:rsidRDefault="001E562F" w:rsidP="00103F04"/>
        </w:tc>
        <w:tc>
          <w:tcPr>
            <w:tcW w:w="2268" w:type="dxa"/>
          </w:tcPr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  <w:r w:rsidRPr="001E562F">
              <w:rPr>
                <w:b/>
                <w:i/>
              </w:rPr>
              <w:t>Elèves</w:t>
            </w: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  <w:bookmarkStart w:id="0" w:name="_GoBack"/>
            <w:bookmarkEnd w:id="0"/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rPr>
                <w:b/>
                <w:i/>
              </w:rPr>
            </w:pPr>
            <w:r w:rsidRPr="001E562F">
              <w:rPr>
                <w:b/>
                <w:i/>
              </w:rPr>
              <w:t>Items évalués</w:t>
            </w:r>
          </w:p>
          <w:p w:rsidR="001E562F" w:rsidRPr="001E562F" w:rsidRDefault="001E562F" w:rsidP="001E562F">
            <w:pPr>
              <w:rPr>
                <w:b/>
                <w:i/>
              </w:rPr>
            </w:pPr>
          </w:p>
        </w:tc>
        <w:tc>
          <w:tcPr>
            <w:tcW w:w="697" w:type="dxa"/>
          </w:tcPr>
          <w:p w:rsidR="001E562F" w:rsidRDefault="001E562F" w:rsidP="00103F04"/>
          <w:p w:rsidR="001E562F" w:rsidRDefault="001E562F" w:rsidP="00103F04"/>
          <w:p w:rsidR="001E562F" w:rsidRDefault="001E562F" w:rsidP="00103F04"/>
          <w:p w:rsidR="001E562F" w:rsidRDefault="001E562F" w:rsidP="00103F04"/>
          <w:p w:rsidR="001E562F" w:rsidRDefault="001E562F" w:rsidP="00103F04"/>
          <w:p w:rsidR="001E562F" w:rsidRDefault="001E562F" w:rsidP="00103F04"/>
          <w:p w:rsidR="001E562F" w:rsidRDefault="001E562F" w:rsidP="00103F04"/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1E562F" w:rsidP="00674913">
            <w:pPr>
              <w:ind w:left="113" w:right="113"/>
              <w:jc w:val="center"/>
            </w:pPr>
            <w:r w:rsidRPr="00674913">
              <w:rPr>
                <w:sz w:val="18"/>
              </w:rPr>
              <w:t>S’exprime</w:t>
            </w:r>
          </w:p>
        </w:tc>
        <w:tc>
          <w:tcPr>
            <w:tcW w:w="2268" w:type="dxa"/>
          </w:tcPr>
          <w:p w:rsidR="001E562F" w:rsidRPr="00674913" w:rsidRDefault="001E562F" w:rsidP="00103F04">
            <w:r w:rsidRPr="00674913">
              <w:t>Parle à a maîtresse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Parle à l’ASEM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Parle aux camarades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Parle en petit groupe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Parle en grand groupe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1E562F" w:rsidP="00103F04">
            <w:pPr>
              <w:ind w:left="113" w:right="113"/>
            </w:pPr>
            <w:r w:rsidRPr="00103F04">
              <w:rPr>
                <w:sz w:val="18"/>
              </w:rPr>
              <w:t>Type de phrases</w:t>
            </w:r>
          </w:p>
        </w:tc>
        <w:tc>
          <w:tcPr>
            <w:tcW w:w="2268" w:type="dxa"/>
          </w:tcPr>
          <w:p w:rsidR="001E562F" w:rsidRPr="00674913" w:rsidRDefault="001E562F" w:rsidP="00103F04">
            <w:r w:rsidRPr="00674913">
              <w:t>Phrase-mot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Phrase simple (</w:t>
            </w:r>
            <w:proofErr w:type="spellStart"/>
            <w:proofErr w:type="gramStart"/>
            <w:r w:rsidRPr="00674913">
              <w:t>S,V</w:t>
            </w:r>
            <w:proofErr w:type="gramEnd"/>
            <w:r w:rsidRPr="00674913">
              <w:t>,Cplt</w:t>
            </w:r>
            <w:proofErr w:type="spellEnd"/>
            <w:r w:rsidRPr="00674913">
              <w:t>)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Phrase complexe (+ CC)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1E562F" w:rsidP="00674913">
            <w:pPr>
              <w:ind w:left="113" w:right="113"/>
            </w:pPr>
            <w:r w:rsidRPr="00674913">
              <w:rPr>
                <w:sz w:val="18"/>
              </w:rPr>
              <w:t>Pronom</w:t>
            </w:r>
          </w:p>
        </w:tc>
        <w:tc>
          <w:tcPr>
            <w:tcW w:w="2268" w:type="dxa"/>
          </w:tcPr>
          <w:p w:rsidR="001E562F" w:rsidRPr="00674913" w:rsidRDefault="001E562F" w:rsidP="00103F04">
            <w:r w:rsidRPr="00674913">
              <w:t>Emploie le je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Emploie le tu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proofErr w:type="gramStart"/>
            <w:r w:rsidRPr="00674913">
              <w:t>Emploie il</w:t>
            </w:r>
            <w:proofErr w:type="gramEnd"/>
            <w:r w:rsidRPr="00674913">
              <w:t>, elle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1E562F" w:rsidP="00674913">
            <w:pPr>
              <w:ind w:left="113" w:right="113"/>
              <w:jc w:val="center"/>
            </w:pPr>
            <w:r w:rsidRPr="00674913">
              <w:rPr>
                <w:sz w:val="18"/>
              </w:rPr>
              <w:t>Temps</w:t>
            </w:r>
          </w:p>
        </w:tc>
        <w:tc>
          <w:tcPr>
            <w:tcW w:w="2268" w:type="dxa"/>
          </w:tcPr>
          <w:p w:rsidR="001E562F" w:rsidRPr="00674913" w:rsidRDefault="001E562F" w:rsidP="00103F04">
            <w:r w:rsidRPr="00674913">
              <w:t>Présent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Passé composé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Futur de « aller »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1E562F" w:rsidP="00674913">
            <w:pPr>
              <w:ind w:left="113" w:right="113"/>
            </w:pPr>
            <w:r w:rsidRPr="00674913">
              <w:rPr>
                <w:sz w:val="18"/>
              </w:rPr>
              <w:t>Lexique spatial</w:t>
            </w:r>
          </w:p>
        </w:tc>
        <w:tc>
          <w:tcPr>
            <w:tcW w:w="2268" w:type="dxa"/>
          </w:tcPr>
          <w:p w:rsidR="001E562F" w:rsidRPr="00674913" w:rsidRDefault="001E562F" w:rsidP="00103F04">
            <w:r w:rsidRPr="00674913">
              <w:t xml:space="preserve">A côté de 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Dessus-dessous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268" w:type="dxa"/>
          </w:tcPr>
          <w:p w:rsidR="001E562F" w:rsidRPr="00674913" w:rsidRDefault="001E562F" w:rsidP="00103F04">
            <w:r w:rsidRPr="00674913">
              <w:t>Sur, dans, à, de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cantSplit/>
          <w:trHeight w:val="567"/>
        </w:trPr>
        <w:tc>
          <w:tcPr>
            <w:tcW w:w="816" w:type="dxa"/>
          </w:tcPr>
          <w:p w:rsidR="001E562F" w:rsidRDefault="001E562F" w:rsidP="00674913">
            <w:r>
              <w:rPr>
                <w:sz w:val="18"/>
              </w:rPr>
              <w:t>R</w:t>
            </w:r>
            <w:r w:rsidRPr="00674913">
              <w:rPr>
                <w:sz w:val="18"/>
              </w:rPr>
              <w:t>aconte</w:t>
            </w:r>
          </w:p>
        </w:tc>
        <w:tc>
          <w:tcPr>
            <w:tcW w:w="2268" w:type="dxa"/>
          </w:tcPr>
          <w:p w:rsidR="001E562F" w:rsidRPr="00674913" w:rsidRDefault="001E562F" w:rsidP="00674913">
            <w:r w:rsidRPr="00674913">
              <w:t xml:space="preserve">Raconte une histoire 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034EDB">
        <w:trPr>
          <w:trHeight w:val="567"/>
        </w:trPr>
        <w:tc>
          <w:tcPr>
            <w:tcW w:w="816" w:type="dxa"/>
          </w:tcPr>
          <w:p w:rsidR="001E562F" w:rsidRDefault="001E562F" w:rsidP="00103F04"/>
        </w:tc>
        <w:tc>
          <w:tcPr>
            <w:tcW w:w="2268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</w:tbl>
    <w:p w:rsidR="00103F04" w:rsidRDefault="00103F04" w:rsidP="00103F04"/>
    <w:sectPr w:rsidR="00103F04" w:rsidSect="00103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04"/>
    <w:rsid w:val="00103F04"/>
    <w:rsid w:val="001E562F"/>
    <w:rsid w:val="005415CE"/>
    <w:rsid w:val="005D77AC"/>
    <w:rsid w:val="006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78C"/>
  <w15:chartTrackingRefBased/>
  <w15:docId w15:val="{65B980D6-2586-4012-B8A4-E9BE07F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3</cp:revision>
  <dcterms:created xsi:type="dcterms:W3CDTF">2016-01-21T12:13:00Z</dcterms:created>
  <dcterms:modified xsi:type="dcterms:W3CDTF">2016-01-21T15:42:00Z</dcterms:modified>
</cp:coreProperties>
</file>