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7B3E9" w14:textId="77777777" w:rsidR="007232EE" w:rsidRDefault="007232EE" w:rsidP="007232EE">
      <w:pPr>
        <w:rPr>
          <w:rFonts w:ascii="Arial" w:hAnsi="Arial" w:cs="Arial"/>
          <w:b/>
          <w:bCs/>
          <w:color w:val="385623" w:themeColor="accent6" w:themeShade="80"/>
          <w:sz w:val="28"/>
          <w:szCs w:val="28"/>
          <w:lang w:eastAsia="zh-CN"/>
        </w:rPr>
      </w:pPr>
      <w:r w:rsidRPr="00190ADD">
        <w:rPr>
          <w:rFonts w:ascii="Arial" w:hAnsi="Arial" w:cs="Arial"/>
          <w:b/>
          <w:bCs/>
          <w:color w:val="385623" w:themeColor="accent6" w:themeShade="80"/>
          <w:sz w:val="28"/>
          <w:szCs w:val="28"/>
          <w:lang w:eastAsia="zh-CN"/>
        </w:rPr>
        <w:t>AFFICHAGES DANS LA CLASSE</w:t>
      </w:r>
    </w:p>
    <w:p w14:paraId="2D0DD96C" w14:textId="77777777" w:rsidR="007232EE" w:rsidRPr="00190ADD" w:rsidRDefault="007232EE" w:rsidP="007232EE">
      <w:pPr>
        <w:rPr>
          <w:rFonts w:ascii="Times New Roman" w:hAnsi="Times New Roman" w:cs="Times New Roman"/>
          <w:color w:val="385623" w:themeColor="accent6" w:themeShade="80"/>
          <w:lang w:eastAsia="zh-CN"/>
        </w:rPr>
      </w:pPr>
    </w:p>
    <w:p w14:paraId="075ACDBE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b/>
          <w:bCs/>
          <w:color w:val="000000"/>
          <w:sz w:val="20"/>
          <w:szCs w:val="20"/>
          <w:lang w:eastAsia="zh-CN"/>
        </w:rPr>
        <w:t>L’affichage et les espaces d’apprentissage sont liés.</w:t>
      </w:r>
    </w:p>
    <w:p w14:paraId="4193ACC4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b/>
          <w:bCs/>
          <w:color w:val="77933C"/>
          <w:lang w:eastAsia="zh-CN"/>
        </w:rPr>
        <w:t>POURQUOI ?</w:t>
      </w:r>
    </w:p>
    <w:p w14:paraId="5957C4A0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sz w:val="27"/>
          <w:szCs w:val="27"/>
          <w:lang w:eastAsia="zh-CN"/>
        </w:rPr>
        <w:t xml:space="preserve">- </w:t>
      </w:r>
      <w:r w:rsidRPr="00190ADD">
        <w:rPr>
          <w:rFonts w:ascii="Arial" w:hAnsi="Arial" w:cs="Arial"/>
          <w:color w:val="000000"/>
          <w:lang w:eastAsia="zh-CN"/>
        </w:rPr>
        <w:t>Il permet la construction des apprentissages chez les élèves qui les utilisent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comme des outils.</w:t>
      </w:r>
    </w:p>
    <w:p w14:paraId="171F1DC5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sz w:val="27"/>
          <w:szCs w:val="27"/>
          <w:lang w:eastAsia="zh-CN"/>
        </w:rPr>
        <w:t xml:space="preserve">- </w:t>
      </w:r>
      <w:r w:rsidRPr="00190ADD">
        <w:rPr>
          <w:rFonts w:ascii="Arial" w:hAnsi="Arial" w:cs="Arial"/>
          <w:color w:val="000000"/>
          <w:lang w:eastAsia="zh-CN"/>
        </w:rPr>
        <w:t>Il accroche le regard de celui qui entre dans la classe.</w:t>
      </w:r>
    </w:p>
    <w:p w14:paraId="1FC5DAC5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sz w:val="27"/>
          <w:szCs w:val="27"/>
          <w:lang w:eastAsia="zh-CN"/>
        </w:rPr>
        <w:t xml:space="preserve">- </w:t>
      </w:r>
      <w:r w:rsidRPr="00190ADD">
        <w:rPr>
          <w:rFonts w:ascii="Arial" w:hAnsi="Arial" w:cs="Arial"/>
          <w:color w:val="000000"/>
          <w:lang w:eastAsia="zh-CN"/>
        </w:rPr>
        <w:t>Il est le reflet de la vie de la classe.</w:t>
      </w:r>
    </w:p>
    <w:p w14:paraId="046686FF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sz w:val="27"/>
          <w:szCs w:val="27"/>
          <w:lang w:eastAsia="zh-CN"/>
        </w:rPr>
        <w:t xml:space="preserve">- </w:t>
      </w:r>
      <w:r w:rsidRPr="00190ADD">
        <w:rPr>
          <w:rFonts w:ascii="Arial" w:hAnsi="Arial" w:cs="Arial"/>
          <w:color w:val="000000"/>
          <w:lang w:eastAsia="zh-CN"/>
        </w:rPr>
        <w:t xml:space="preserve">Il a une fonction de communication </w:t>
      </w:r>
      <w:r w:rsidRPr="00190ADD">
        <w:rPr>
          <w:rFonts w:ascii="Arial" w:hAnsi="Arial" w:cs="Arial"/>
          <w:i/>
          <w:iCs/>
          <w:color w:val="000000"/>
          <w:lang w:eastAsia="zh-CN"/>
        </w:rPr>
        <w:t>en direction des élèves et des parents.</w:t>
      </w:r>
    </w:p>
    <w:p w14:paraId="6C55866D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sz w:val="27"/>
          <w:szCs w:val="27"/>
          <w:lang w:eastAsia="zh-CN"/>
        </w:rPr>
        <w:t xml:space="preserve">- </w:t>
      </w:r>
      <w:r w:rsidRPr="00190ADD">
        <w:rPr>
          <w:rFonts w:ascii="Arial" w:hAnsi="Arial" w:cs="Arial"/>
          <w:color w:val="000000"/>
          <w:lang w:eastAsia="zh-CN"/>
        </w:rPr>
        <w:t>Il influence les attitudes et les habitudes des élèves.</w:t>
      </w:r>
    </w:p>
    <w:p w14:paraId="281300BB" w14:textId="77777777" w:rsidR="007232EE" w:rsidRDefault="007232EE" w:rsidP="007232EE">
      <w:pPr>
        <w:rPr>
          <w:rFonts w:ascii="Arial" w:hAnsi="Arial" w:cs="Arial"/>
          <w:b/>
          <w:bCs/>
          <w:color w:val="77933C"/>
          <w:lang w:eastAsia="zh-CN"/>
        </w:rPr>
      </w:pPr>
    </w:p>
    <w:p w14:paraId="7C0FC698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b/>
          <w:bCs/>
          <w:color w:val="77933C"/>
          <w:lang w:eastAsia="zh-CN"/>
        </w:rPr>
        <w:t>COMMENT ?</w:t>
      </w:r>
    </w:p>
    <w:p w14:paraId="0442AC0F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i/>
          <w:iCs/>
          <w:color w:val="000000"/>
          <w:lang w:eastAsia="zh-CN"/>
        </w:rPr>
        <w:t xml:space="preserve">L’affichage doit être </w:t>
      </w:r>
      <w:r w:rsidRPr="00190ADD">
        <w:rPr>
          <w:rFonts w:ascii="Arial" w:hAnsi="Arial" w:cs="Arial"/>
          <w:color w:val="000000"/>
          <w:lang w:eastAsia="zh-CN"/>
        </w:rPr>
        <w:t>:</w:t>
      </w:r>
    </w:p>
    <w:p w14:paraId="0CCF723A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sz w:val="27"/>
          <w:szCs w:val="27"/>
          <w:lang w:eastAsia="zh-CN"/>
        </w:rPr>
        <w:t xml:space="preserve">- </w:t>
      </w:r>
      <w:r w:rsidRPr="00190ADD">
        <w:rPr>
          <w:rFonts w:ascii="Arial" w:hAnsi="Arial" w:cs="Arial"/>
          <w:color w:val="000000"/>
          <w:lang w:eastAsia="zh-CN"/>
        </w:rPr>
        <w:t>fonctionnel : s’adressant en priorité aux élèves, comme support d’aide aux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apprentissages, il doit être visible (exposé à hauteur des enfants), lisible (qualité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du point de vue de la calligraphie) et compréhensible (fond et forme définissant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clairement la posture de lecteur apprenant).</w:t>
      </w:r>
    </w:p>
    <w:p w14:paraId="0D5DC615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sz w:val="27"/>
          <w:szCs w:val="27"/>
          <w:lang w:eastAsia="zh-CN"/>
        </w:rPr>
        <w:t xml:space="preserve">- </w:t>
      </w:r>
      <w:r w:rsidRPr="00190ADD">
        <w:rPr>
          <w:rFonts w:ascii="Arial" w:hAnsi="Arial" w:cs="Arial"/>
          <w:color w:val="000000"/>
          <w:lang w:eastAsia="zh-CN"/>
        </w:rPr>
        <w:t>didactique : Il doit être schématique et lisible par tous afin que les élèves puissent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accéder rapidement à l’information. Il ne doit pas être noyé dans une masse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informe de documents variés. D’où la nécessité de définir des coins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d’apprentissages spécifiques qui vont offrir des espaces d’affichage définis.</w:t>
      </w:r>
    </w:p>
    <w:p w14:paraId="6184D125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 xml:space="preserve">Par exemple, </w:t>
      </w:r>
      <w:r w:rsidRPr="00190ADD">
        <w:rPr>
          <w:rFonts w:ascii="Arial" w:hAnsi="Arial" w:cs="Arial"/>
          <w:i/>
          <w:iCs/>
          <w:color w:val="000000"/>
          <w:lang w:eastAsia="zh-CN"/>
        </w:rPr>
        <w:t>« J’ai besoin d’aller vérifier une information sur la pousse des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i/>
          <w:iCs/>
          <w:color w:val="000000"/>
          <w:lang w:eastAsia="zh-CN"/>
        </w:rPr>
        <w:t>plantes, je vais dans le coin sciences. »</w:t>
      </w:r>
    </w:p>
    <w:p w14:paraId="3F585727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La multiplicité de l’affichage empêche la structuration de l’apprentissage.</w:t>
      </w:r>
    </w:p>
    <w:p w14:paraId="3B143D6C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La logique d’affichage du maître n’est pas forcément celle de l’élève.</w:t>
      </w:r>
    </w:p>
    <w:p w14:paraId="1285324D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L’affichage du coin regroupement ne doit pas être un fourre-tout documentaire.</w:t>
      </w:r>
    </w:p>
    <w:p w14:paraId="1AE77430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Il est nécessaire de mettre de l’ordre dans le désordre de la pensée enfantine,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déjà sujette au syncrétisme.</w:t>
      </w:r>
    </w:p>
    <w:p w14:paraId="3C612277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sz w:val="27"/>
          <w:szCs w:val="27"/>
          <w:lang w:eastAsia="zh-CN"/>
        </w:rPr>
        <w:t xml:space="preserve">- </w:t>
      </w:r>
      <w:r w:rsidRPr="00190ADD">
        <w:rPr>
          <w:rFonts w:ascii="Arial" w:hAnsi="Arial" w:cs="Arial"/>
          <w:color w:val="000000"/>
          <w:lang w:eastAsia="zh-CN"/>
        </w:rPr>
        <w:t>évolutif : l’affichage doit refléter les apprentissages en cours. S’inscrivant dans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une progression, il doit être évolutif.</w:t>
      </w:r>
    </w:p>
    <w:p w14:paraId="7573FE94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La séquence terminée, il n’est pas utile de conserver des affiches qui ne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renvoient à aucun apprentissage actuel.</w:t>
      </w:r>
    </w:p>
    <w:p w14:paraId="7DFA5B50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De même que les coins évoluent, les affichages peuvent être « délocalisés »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dans un autre espace en réponse à d’autres objectifs de travail.</w:t>
      </w:r>
    </w:p>
    <w:p w14:paraId="088E0D78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i/>
          <w:iCs/>
          <w:color w:val="000000"/>
          <w:lang w:eastAsia="zh-CN"/>
        </w:rPr>
        <w:t xml:space="preserve">Exemple </w:t>
      </w:r>
      <w:r w:rsidRPr="00190ADD">
        <w:rPr>
          <w:rFonts w:ascii="Arial" w:hAnsi="Arial" w:cs="Arial"/>
          <w:color w:val="000000"/>
          <w:lang w:eastAsia="zh-CN"/>
        </w:rPr>
        <w:t>: un affichage exposé dans le coin « Découvrir le Monde » pour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répondre à des compétences travaillées dans la découverte du vivant, pourra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devenir affichage dans le coin du Temps pour travailler sur la succession (les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étapes de pousse de la plante).</w:t>
      </w:r>
    </w:p>
    <w:p w14:paraId="4CA75C61" w14:textId="77777777" w:rsidR="007232EE" w:rsidRDefault="007232EE" w:rsidP="007232EE">
      <w:pPr>
        <w:rPr>
          <w:rFonts w:ascii="Arial" w:hAnsi="Arial" w:cs="Arial"/>
          <w:color w:val="000000"/>
          <w:sz w:val="16"/>
          <w:szCs w:val="16"/>
          <w:lang w:eastAsia="zh-CN"/>
        </w:rPr>
      </w:pPr>
    </w:p>
    <w:p w14:paraId="4B8FE063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b/>
          <w:bCs/>
          <w:color w:val="000000"/>
          <w:lang w:eastAsia="zh-CN"/>
        </w:rPr>
        <w:t>Les affichages ne doivent pas enlever de la lumière.</w:t>
      </w:r>
    </w:p>
    <w:p w14:paraId="69A00610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b/>
          <w:bCs/>
          <w:color w:val="77933C"/>
          <w:lang w:eastAsia="zh-CN"/>
        </w:rPr>
        <w:t>LESQUELS ?</w:t>
      </w:r>
    </w:p>
    <w:p w14:paraId="3B157452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On distingue 3 types d'affichage : l'affichage institutionnel, l'affichage didactique,</w:t>
      </w:r>
    </w:p>
    <w:p w14:paraId="411C45D4" w14:textId="77777777" w:rsidR="007232EE" w:rsidRDefault="007232EE" w:rsidP="007232EE">
      <w:pPr>
        <w:rPr>
          <w:rFonts w:ascii="Arial" w:hAnsi="Arial" w:cs="Arial"/>
          <w:i/>
          <w:iCs/>
          <w:color w:val="000000"/>
          <w:lang w:eastAsia="zh-CN"/>
        </w:rPr>
      </w:pPr>
      <w:proofErr w:type="gramStart"/>
      <w:r w:rsidRPr="00190ADD">
        <w:rPr>
          <w:rFonts w:ascii="Arial" w:hAnsi="Arial" w:cs="Arial"/>
          <w:color w:val="000000"/>
          <w:lang w:eastAsia="zh-CN"/>
        </w:rPr>
        <w:t>l'affichage</w:t>
      </w:r>
      <w:proofErr w:type="gramEnd"/>
      <w:r w:rsidRPr="00190ADD">
        <w:rPr>
          <w:rFonts w:ascii="Arial" w:hAnsi="Arial" w:cs="Arial"/>
          <w:color w:val="000000"/>
          <w:lang w:eastAsia="zh-CN"/>
        </w:rPr>
        <w:t xml:space="preserve"> esthétique</w:t>
      </w:r>
      <w:r w:rsidRPr="00190ADD">
        <w:rPr>
          <w:rFonts w:ascii="Arial" w:hAnsi="Arial" w:cs="Arial"/>
          <w:i/>
          <w:iCs/>
          <w:color w:val="000000"/>
          <w:lang w:eastAsia="zh-CN"/>
        </w:rPr>
        <w:t>.</w:t>
      </w:r>
    </w:p>
    <w:p w14:paraId="74AFC043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</w:p>
    <w:p w14:paraId="156FB9E9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b/>
          <w:bCs/>
          <w:color w:val="77933C"/>
          <w:lang w:eastAsia="zh-CN"/>
        </w:rPr>
        <w:t>L'affichage institutionnel :</w:t>
      </w:r>
    </w:p>
    <w:p w14:paraId="7A3BE4F3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i/>
          <w:iCs/>
          <w:color w:val="000000"/>
          <w:lang w:eastAsia="zh-CN"/>
        </w:rPr>
        <w:t>Obligatoire</w:t>
      </w:r>
      <w:r w:rsidRPr="00190ADD">
        <w:rPr>
          <w:rFonts w:ascii="Arial" w:hAnsi="Arial" w:cs="Arial"/>
          <w:color w:val="000000"/>
          <w:lang w:eastAsia="zh-CN"/>
        </w:rPr>
        <w:t>, il s'agit de l'emploi du temps, de la liste des élèves répartis par âge et par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section, du règlement intérieur, des plannings d'occupation des lieux collectifs (BCD,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gymnase, salle informatique, salle arts plastiques etc.), des consignes d'évacuation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des locaux en cas d'incendie, des PAI.</w:t>
      </w:r>
    </w:p>
    <w:p w14:paraId="66CB3F27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Cet affichage n'est cependant pas la « propriété du maître » et implique un travail</w:t>
      </w:r>
    </w:p>
    <w:p w14:paraId="1E42A532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proofErr w:type="gramStart"/>
      <w:r w:rsidRPr="00190ADD">
        <w:rPr>
          <w:rFonts w:ascii="Arial" w:hAnsi="Arial" w:cs="Arial"/>
          <w:color w:val="000000"/>
          <w:lang w:eastAsia="zh-CN"/>
        </w:rPr>
        <w:lastRenderedPageBreak/>
        <w:t>avec</w:t>
      </w:r>
      <w:proofErr w:type="gramEnd"/>
      <w:r w:rsidRPr="00190ADD">
        <w:rPr>
          <w:rFonts w:ascii="Arial" w:hAnsi="Arial" w:cs="Arial"/>
          <w:color w:val="000000"/>
          <w:lang w:eastAsia="zh-CN"/>
        </w:rPr>
        <w:t xml:space="preserve"> les élèves pour une nécessaire appropriation de ces différentes informations ;</w:t>
      </w:r>
    </w:p>
    <w:p w14:paraId="7DC82376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proofErr w:type="gramStart"/>
      <w:r w:rsidRPr="00190ADD">
        <w:rPr>
          <w:rFonts w:ascii="Arial" w:hAnsi="Arial" w:cs="Arial"/>
          <w:color w:val="000000"/>
          <w:lang w:eastAsia="zh-CN"/>
        </w:rPr>
        <w:t>cette</w:t>
      </w:r>
      <w:proofErr w:type="gramEnd"/>
      <w:r w:rsidRPr="00190ADD">
        <w:rPr>
          <w:rFonts w:ascii="Arial" w:hAnsi="Arial" w:cs="Arial"/>
          <w:color w:val="000000"/>
          <w:lang w:eastAsia="zh-CN"/>
        </w:rPr>
        <w:t xml:space="preserve"> approche sera plus ou moins approfondie suivant le cycle et le niveau de la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classe.</w:t>
      </w:r>
    </w:p>
    <w:p w14:paraId="02055DD5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Rédigés pour une période courte en début de l'année de prise de fonction, ces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affichages devront rapidement être présents pour la durée de l'année en cours.</w:t>
      </w:r>
    </w:p>
    <w:p w14:paraId="22ED6084" w14:textId="77777777" w:rsidR="007232EE" w:rsidRDefault="007232EE" w:rsidP="007232EE">
      <w:pPr>
        <w:rPr>
          <w:rFonts w:ascii="Arial" w:hAnsi="Arial" w:cs="Arial"/>
          <w:b/>
          <w:bCs/>
          <w:color w:val="77933C"/>
          <w:lang w:eastAsia="zh-CN"/>
        </w:rPr>
      </w:pPr>
    </w:p>
    <w:p w14:paraId="079C5AE9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b/>
          <w:bCs/>
          <w:color w:val="77933C"/>
          <w:lang w:eastAsia="zh-CN"/>
        </w:rPr>
        <w:t>L'affichage pédagogique et didactique :</w:t>
      </w:r>
    </w:p>
    <w:p w14:paraId="1458548B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- Progressions et programmations : planification des apprentissages et mise en mots</w:t>
      </w:r>
    </w:p>
    <w:p w14:paraId="1BB01F4E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proofErr w:type="gramStart"/>
      <w:r w:rsidRPr="00190ADD">
        <w:rPr>
          <w:rFonts w:ascii="Arial" w:hAnsi="Arial" w:cs="Arial"/>
          <w:color w:val="000000"/>
          <w:lang w:eastAsia="zh-CN"/>
        </w:rPr>
        <w:t>des</w:t>
      </w:r>
      <w:proofErr w:type="gramEnd"/>
      <w:r w:rsidRPr="00190ADD">
        <w:rPr>
          <w:rFonts w:ascii="Arial" w:hAnsi="Arial" w:cs="Arial"/>
          <w:color w:val="000000"/>
          <w:lang w:eastAsia="zh-CN"/>
        </w:rPr>
        <w:t xml:space="preserve"> projets de la classe, il permet à l'élève de structurer sa représentation d'une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année d'étude ; il permet aussi au maître de contrôler le bon cheminement des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actions. C'est un outil de cohérence.</w:t>
      </w:r>
    </w:p>
    <w:p w14:paraId="4EADBFC3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- Mémoire de la vie de la classe : témoin des apprentissages, il s'agit des différents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écrits liés aux apprentissages : synthèse de leçons, règles, textes, exposés.</w:t>
      </w:r>
    </w:p>
    <w:p w14:paraId="7AA2802A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Dans la construction des apprentissages, il montre les avancées du groupe, il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rapporte les conclusions. Cet affichage fait l'objet d'un changement régulier dès lors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qu'une notion est acquise, il n'est pas détruit et sera stocké ailleurs, accessible si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besoin est.</w:t>
      </w:r>
    </w:p>
    <w:p w14:paraId="471BD3C7" w14:textId="77777777" w:rsidR="007232EE" w:rsidRDefault="007232EE" w:rsidP="007232EE">
      <w:pPr>
        <w:rPr>
          <w:rFonts w:ascii="Arial" w:hAnsi="Arial" w:cs="Arial"/>
          <w:b/>
          <w:bCs/>
          <w:color w:val="77933C"/>
          <w:lang w:eastAsia="zh-CN"/>
        </w:rPr>
      </w:pPr>
    </w:p>
    <w:p w14:paraId="11985156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b/>
          <w:bCs/>
          <w:color w:val="77933C"/>
          <w:lang w:eastAsia="zh-CN"/>
        </w:rPr>
        <w:t>L'affichage esthétique :</w:t>
      </w:r>
    </w:p>
    <w:p w14:paraId="1B751421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Musée de la classe et support des réalisations des élèves.</w:t>
      </w:r>
    </w:p>
    <w:p w14:paraId="7591FF31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Il contribue à l’éducation du regard, à l’acquisition d’une première culture artistique et</w:t>
      </w:r>
    </w:p>
    <w:p w14:paraId="7CF7E665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proofErr w:type="gramStart"/>
      <w:r w:rsidRPr="00190ADD">
        <w:rPr>
          <w:rFonts w:ascii="Arial" w:hAnsi="Arial" w:cs="Arial"/>
          <w:color w:val="000000"/>
          <w:lang w:eastAsia="zh-CN"/>
        </w:rPr>
        <w:t>à</w:t>
      </w:r>
      <w:proofErr w:type="gramEnd"/>
      <w:r w:rsidRPr="00190ADD">
        <w:rPr>
          <w:rFonts w:ascii="Arial" w:hAnsi="Arial" w:cs="Arial"/>
          <w:color w:val="000000"/>
          <w:lang w:eastAsia="zh-CN"/>
        </w:rPr>
        <w:t xml:space="preserve"> la découverte du patrimoine culturel.</w:t>
      </w:r>
    </w:p>
    <w:p w14:paraId="4D4EAA99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On y trouvera :</w:t>
      </w:r>
    </w:p>
    <w:p w14:paraId="5DF39DCD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- des reproductions d’</w:t>
      </w:r>
      <w:proofErr w:type="spellStart"/>
      <w:r w:rsidRPr="00190ADD">
        <w:rPr>
          <w:rFonts w:ascii="Arial" w:hAnsi="Arial" w:cs="Arial"/>
          <w:color w:val="000000"/>
          <w:lang w:eastAsia="zh-CN"/>
        </w:rPr>
        <w:t>oeuvres</w:t>
      </w:r>
      <w:proofErr w:type="spellEnd"/>
      <w:r w:rsidRPr="00190ADD">
        <w:rPr>
          <w:rFonts w:ascii="Arial" w:hAnsi="Arial" w:cs="Arial"/>
          <w:color w:val="000000"/>
          <w:lang w:eastAsia="zh-CN"/>
        </w:rPr>
        <w:t xml:space="preserve"> d’art,</w:t>
      </w:r>
    </w:p>
    <w:p w14:paraId="65F9A2BA" w14:textId="77777777" w:rsidR="007232EE" w:rsidRPr="00190ADD" w:rsidRDefault="007232EE" w:rsidP="001D0DFA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- les travaux des élèves pour lesquels on aura veillé à la mise en valeur « comme</w:t>
      </w:r>
      <w:r w:rsidR="001D0DFA"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au musée » en pensant l’encadrement, la lumière, la disposition et en évitant</w:t>
      </w:r>
    </w:p>
    <w:p w14:paraId="34E4B0EF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proofErr w:type="gramStart"/>
      <w:r w:rsidRPr="00190ADD">
        <w:rPr>
          <w:rFonts w:ascii="Arial" w:hAnsi="Arial" w:cs="Arial"/>
          <w:color w:val="000000"/>
          <w:lang w:eastAsia="zh-CN"/>
        </w:rPr>
        <w:t>toute</w:t>
      </w:r>
      <w:proofErr w:type="gramEnd"/>
      <w:r w:rsidRPr="00190ADD">
        <w:rPr>
          <w:rFonts w:ascii="Arial" w:hAnsi="Arial" w:cs="Arial"/>
          <w:color w:val="000000"/>
          <w:lang w:eastAsia="zh-CN"/>
        </w:rPr>
        <w:t xml:space="preserve"> accumulation.</w:t>
      </w:r>
    </w:p>
    <w:p w14:paraId="446481DD" w14:textId="77777777" w:rsidR="007232EE" w:rsidRPr="00190ADD" w:rsidRDefault="007232EE" w:rsidP="001D0DFA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Il est nécessaire de tenir compte des règles élémentaires de présentation :</w:t>
      </w:r>
      <w:r w:rsidR="001D0DFA"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alignement des documents, répartition équilibrée des couleurs et des formats. Il doit</w:t>
      </w:r>
      <w:r w:rsidR="001D0DFA"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s’agir d’un affichage vivant, élaboré avec les élèves, en liaison avec les</w:t>
      </w:r>
      <w:r w:rsidR="001D0DFA"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apprentissages et les activités du moment.</w:t>
      </w:r>
    </w:p>
    <w:p w14:paraId="5ED6C83C" w14:textId="77777777" w:rsidR="007232EE" w:rsidRPr="00190ADD" w:rsidRDefault="007232EE" w:rsidP="001D0DFA">
      <w:pPr>
        <w:rPr>
          <w:rFonts w:ascii="Times New Roman" w:hAnsi="Times New Roman" w:cs="Times New Roman"/>
          <w:lang w:eastAsia="zh-CN"/>
        </w:rPr>
      </w:pPr>
      <w:r w:rsidRPr="00190ADD">
        <w:rPr>
          <w:rFonts w:ascii="Arial" w:hAnsi="Arial" w:cs="Arial"/>
          <w:color w:val="000000"/>
          <w:lang w:eastAsia="zh-CN"/>
        </w:rPr>
        <w:t>Cet affichage fera l’objet d’un renouvellement fréquent (le trimestre constitue la durée</w:t>
      </w:r>
      <w:r w:rsidR="001D0DFA">
        <w:rPr>
          <w:rFonts w:ascii="Times New Roman" w:hAnsi="Times New Roman" w:cs="Times New Roman"/>
          <w:lang w:eastAsia="zh-CN"/>
        </w:rPr>
        <w:t xml:space="preserve"> </w:t>
      </w:r>
      <w:r w:rsidRPr="00190ADD">
        <w:rPr>
          <w:rFonts w:ascii="Arial" w:hAnsi="Arial" w:cs="Arial"/>
          <w:color w:val="000000"/>
          <w:lang w:eastAsia="zh-CN"/>
        </w:rPr>
        <w:t>moyenne d’affichage), permettant à tous d’exposer.</w:t>
      </w:r>
    </w:p>
    <w:p w14:paraId="70CC948A" w14:textId="77777777" w:rsidR="007232EE" w:rsidRPr="00190ADD" w:rsidRDefault="007232EE" w:rsidP="007232EE">
      <w:pPr>
        <w:rPr>
          <w:rFonts w:ascii="Times New Roman" w:hAnsi="Times New Roman" w:cs="Times New Roman"/>
          <w:lang w:eastAsia="zh-CN"/>
        </w:rPr>
      </w:pPr>
      <w:bookmarkStart w:id="0" w:name="_GoBack"/>
      <w:bookmarkEnd w:id="0"/>
    </w:p>
    <w:sectPr w:rsidR="007232EE" w:rsidRPr="00190ADD" w:rsidSect="00A91016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EE"/>
    <w:rsid w:val="001D0DFA"/>
    <w:rsid w:val="004E2D76"/>
    <w:rsid w:val="005C3835"/>
    <w:rsid w:val="007232EE"/>
    <w:rsid w:val="00A91016"/>
    <w:rsid w:val="00E750FF"/>
    <w:rsid w:val="00F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819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32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723</Words>
  <Characters>3982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Cornet</dc:creator>
  <cp:keywords/>
  <dc:description/>
  <cp:lastModifiedBy>Fanny Cornet</cp:lastModifiedBy>
  <cp:revision>1</cp:revision>
  <dcterms:created xsi:type="dcterms:W3CDTF">2017-06-28T17:11:00Z</dcterms:created>
  <dcterms:modified xsi:type="dcterms:W3CDTF">2017-06-28T17:21:00Z</dcterms:modified>
</cp:coreProperties>
</file>