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1417"/>
        <w:gridCol w:w="4536"/>
        <w:gridCol w:w="709"/>
        <w:gridCol w:w="2126"/>
        <w:gridCol w:w="709"/>
        <w:gridCol w:w="2126"/>
        <w:gridCol w:w="3032"/>
      </w:tblGrid>
      <w:tr w:rsidR="003B2F80" w:rsidRPr="009B14C5" w14:paraId="0FA6CCFB" w14:textId="77777777" w:rsidTr="00BF6E2B">
        <w:tc>
          <w:tcPr>
            <w:tcW w:w="1207" w:type="dxa"/>
            <w:vAlign w:val="center"/>
          </w:tcPr>
          <w:p w14:paraId="1A1B1730" w14:textId="77777777" w:rsidR="003B2F80" w:rsidRPr="009B14C5" w:rsidRDefault="003B2F80" w:rsidP="009B14C5">
            <w:pPr>
              <w:spacing w:after="0" w:line="240" w:lineRule="auto"/>
              <w:jc w:val="center"/>
              <w:rPr>
                <w:rFonts w:ascii="Times New Roman" w:hAnsi="Times New Roman" w:cs="Times New Roman"/>
                <w:b/>
                <w:bCs/>
              </w:rPr>
            </w:pPr>
            <w:bookmarkStart w:id="0" w:name="_GoBack"/>
            <w:bookmarkEnd w:id="0"/>
            <w:r w:rsidRPr="009B14C5">
              <w:rPr>
                <w:rFonts w:ascii="Times New Roman" w:hAnsi="Times New Roman" w:cs="Times New Roman"/>
                <w:b/>
                <w:bCs/>
              </w:rPr>
              <w:t>Cycle   3</w:t>
            </w:r>
          </w:p>
        </w:tc>
        <w:tc>
          <w:tcPr>
            <w:tcW w:w="14655" w:type="dxa"/>
            <w:gridSpan w:val="7"/>
            <w:vAlign w:val="center"/>
          </w:tcPr>
          <w:p w14:paraId="1C554E3A" w14:textId="77777777" w:rsidR="003B2F80" w:rsidRPr="009B14C5" w:rsidRDefault="003B2F80" w:rsidP="009B14C5">
            <w:pPr>
              <w:spacing w:after="0" w:line="240" w:lineRule="auto"/>
              <w:jc w:val="center"/>
              <w:rPr>
                <w:rFonts w:ascii="Times New Roman" w:hAnsi="Times New Roman" w:cs="Times New Roman"/>
              </w:rPr>
            </w:pPr>
            <w:r w:rsidRPr="009B14C5">
              <w:rPr>
                <w:rFonts w:ascii="Times New Roman" w:hAnsi="Times New Roman" w:cs="Times New Roman"/>
                <w:b/>
                <w:bCs/>
              </w:rPr>
              <w:t>Discipline : FRANCAIS</w:t>
            </w:r>
          </w:p>
        </w:tc>
      </w:tr>
      <w:tr w:rsidR="003B2F80" w:rsidRPr="009B14C5" w14:paraId="199421E7" w14:textId="77777777" w:rsidTr="00BF6E2B">
        <w:tc>
          <w:tcPr>
            <w:tcW w:w="15862" w:type="dxa"/>
            <w:gridSpan w:val="8"/>
          </w:tcPr>
          <w:p w14:paraId="0D127EB8" w14:textId="77777777" w:rsidR="003B2F80" w:rsidRPr="009B14C5" w:rsidRDefault="003B2F80" w:rsidP="008807B9">
            <w:pPr>
              <w:spacing w:after="0" w:line="240" w:lineRule="auto"/>
              <w:jc w:val="center"/>
              <w:rPr>
                <w:rFonts w:ascii="Times New Roman" w:hAnsi="Times New Roman" w:cs="Times New Roman"/>
              </w:rPr>
            </w:pPr>
            <w:r w:rsidRPr="009B14C5">
              <w:rPr>
                <w:rFonts w:ascii="Times New Roman" w:hAnsi="Times New Roman" w:cs="Times New Roman"/>
                <w:b/>
                <w:bCs/>
                <w:i/>
                <w:iCs/>
              </w:rPr>
              <w:t>ETUDE DE LA LANGUE (GRAMMAIRE, ORTHOGRAPHE, LEXIQUE)</w:t>
            </w:r>
          </w:p>
        </w:tc>
      </w:tr>
      <w:tr w:rsidR="003B2F80" w:rsidRPr="009B14C5" w14:paraId="6A1D0D8C" w14:textId="77777777" w:rsidTr="008807B9">
        <w:tc>
          <w:tcPr>
            <w:tcW w:w="1207" w:type="dxa"/>
          </w:tcPr>
          <w:p w14:paraId="62E55237" w14:textId="77777777" w:rsidR="003B2F80" w:rsidRPr="009B14C5" w:rsidRDefault="003B2F80" w:rsidP="009B14C5">
            <w:pPr>
              <w:spacing w:after="0" w:line="240" w:lineRule="auto"/>
              <w:rPr>
                <w:rFonts w:ascii="Times New Roman" w:hAnsi="Times New Roman" w:cs="Times New Roman"/>
              </w:rPr>
            </w:pPr>
            <w:r w:rsidRPr="009B14C5">
              <w:rPr>
                <w:rFonts w:ascii="Times New Roman" w:hAnsi="Times New Roman" w:cs="Times New Roman"/>
              </w:rPr>
              <w:t xml:space="preserve">Domaines </w:t>
            </w:r>
          </w:p>
          <w:p w14:paraId="128FE3C5" w14:textId="77777777" w:rsidR="003B2F80" w:rsidRPr="009B14C5" w:rsidRDefault="003B2F80" w:rsidP="009B14C5">
            <w:pPr>
              <w:spacing w:after="0" w:line="240" w:lineRule="auto"/>
              <w:rPr>
                <w:rFonts w:ascii="Times New Roman" w:hAnsi="Times New Roman" w:cs="Times New Roman"/>
              </w:rPr>
            </w:pPr>
            <w:r w:rsidRPr="009B14C5">
              <w:rPr>
                <w:rFonts w:ascii="Times New Roman" w:hAnsi="Times New Roman" w:cs="Times New Roman"/>
              </w:rPr>
              <w:t>du socle</w:t>
            </w:r>
          </w:p>
        </w:tc>
        <w:tc>
          <w:tcPr>
            <w:tcW w:w="1417" w:type="dxa"/>
          </w:tcPr>
          <w:p w14:paraId="3521C399" w14:textId="77777777" w:rsidR="003B2F80" w:rsidRPr="009B14C5" w:rsidRDefault="003B2F80" w:rsidP="009B14C5">
            <w:pPr>
              <w:spacing w:after="0" w:line="240" w:lineRule="auto"/>
              <w:rPr>
                <w:rFonts w:ascii="Times New Roman" w:hAnsi="Times New Roman" w:cs="Times New Roman"/>
              </w:rPr>
            </w:pPr>
            <w:r w:rsidRPr="009B14C5">
              <w:rPr>
                <w:rFonts w:ascii="Times New Roman" w:hAnsi="Times New Roman" w:cs="Times New Roman"/>
              </w:rPr>
              <w:t>Compétences travaillées</w:t>
            </w:r>
          </w:p>
        </w:tc>
        <w:tc>
          <w:tcPr>
            <w:tcW w:w="5245" w:type="dxa"/>
            <w:gridSpan w:val="2"/>
          </w:tcPr>
          <w:p w14:paraId="6B59A5E9" w14:textId="77777777" w:rsidR="003B2F80" w:rsidRPr="009B14C5" w:rsidRDefault="003B2F80" w:rsidP="009B14C5">
            <w:pPr>
              <w:spacing w:after="0" w:line="240" w:lineRule="auto"/>
              <w:rPr>
                <w:rFonts w:ascii="Times New Roman" w:hAnsi="Times New Roman" w:cs="Times New Roman"/>
              </w:rPr>
            </w:pPr>
            <w:r w:rsidRPr="009B14C5">
              <w:rPr>
                <w:rFonts w:ascii="Times New Roman" w:hAnsi="Times New Roman" w:cs="Times New Roman"/>
              </w:rPr>
              <w:t>Compétences et connaissances associées</w:t>
            </w:r>
          </w:p>
        </w:tc>
        <w:tc>
          <w:tcPr>
            <w:tcW w:w="2835" w:type="dxa"/>
            <w:gridSpan w:val="2"/>
          </w:tcPr>
          <w:p w14:paraId="693ED9F9" w14:textId="77777777" w:rsidR="003B2F80" w:rsidRPr="009B14C5" w:rsidRDefault="003B2F80" w:rsidP="009B14C5">
            <w:pPr>
              <w:spacing w:after="0" w:line="240" w:lineRule="auto"/>
              <w:jc w:val="center"/>
              <w:rPr>
                <w:rFonts w:ascii="Times New Roman" w:hAnsi="Times New Roman" w:cs="Times New Roman"/>
              </w:rPr>
            </w:pPr>
            <w:r w:rsidRPr="009B14C5">
              <w:rPr>
                <w:rFonts w:ascii="Times New Roman" w:hAnsi="Times New Roman" w:cs="Times New Roman"/>
              </w:rPr>
              <w:t>CM1</w:t>
            </w:r>
          </w:p>
        </w:tc>
        <w:tc>
          <w:tcPr>
            <w:tcW w:w="2126" w:type="dxa"/>
          </w:tcPr>
          <w:p w14:paraId="2B3D08E3" w14:textId="77777777" w:rsidR="003B2F80" w:rsidRPr="009B14C5" w:rsidRDefault="003B2F80" w:rsidP="009B14C5">
            <w:pPr>
              <w:spacing w:after="0" w:line="240" w:lineRule="auto"/>
              <w:jc w:val="center"/>
              <w:rPr>
                <w:rFonts w:ascii="Times New Roman" w:hAnsi="Times New Roman" w:cs="Times New Roman"/>
              </w:rPr>
            </w:pPr>
            <w:r w:rsidRPr="009B14C5">
              <w:rPr>
                <w:rFonts w:ascii="Times New Roman" w:hAnsi="Times New Roman" w:cs="Times New Roman"/>
              </w:rPr>
              <w:t>CM2</w:t>
            </w:r>
          </w:p>
        </w:tc>
        <w:tc>
          <w:tcPr>
            <w:tcW w:w="3032" w:type="dxa"/>
          </w:tcPr>
          <w:p w14:paraId="5F8AC7BA" w14:textId="77777777" w:rsidR="003B2F80" w:rsidRPr="009B14C5" w:rsidRDefault="003B2F80" w:rsidP="009B14C5">
            <w:pPr>
              <w:spacing w:after="0" w:line="240" w:lineRule="auto"/>
              <w:jc w:val="center"/>
              <w:rPr>
                <w:rFonts w:ascii="Times New Roman" w:hAnsi="Times New Roman" w:cs="Times New Roman"/>
              </w:rPr>
            </w:pPr>
            <w:r w:rsidRPr="009B14C5">
              <w:rPr>
                <w:rFonts w:ascii="Times New Roman" w:hAnsi="Times New Roman" w:cs="Times New Roman"/>
              </w:rPr>
              <w:t>6</w:t>
            </w:r>
            <w:r w:rsidRPr="009B14C5">
              <w:rPr>
                <w:rFonts w:ascii="Times New Roman" w:hAnsi="Times New Roman" w:cs="Times New Roman"/>
                <w:vertAlign w:val="superscript"/>
              </w:rPr>
              <w:t>ème</w:t>
            </w:r>
            <w:r w:rsidRPr="009B14C5">
              <w:rPr>
                <w:rFonts w:ascii="Times New Roman" w:hAnsi="Times New Roman" w:cs="Times New Roman"/>
              </w:rPr>
              <w:t xml:space="preserve"> </w:t>
            </w:r>
          </w:p>
        </w:tc>
      </w:tr>
      <w:tr w:rsidR="003B2F80" w:rsidRPr="008807B9" w14:paraId="57938136" w14:textId="77777777" w:rsidTr="008807B9">
        <w:trPr>
          <w:cantSplit/>
          <w:trHeight w:val="1134"/>
        </w:trPr>
        <w:tc>
          <w:tcPr>
            <w:tcW w:w="1207" w:type="dxa"/>
            <w:textDirection w:val="btLr"/>
          </w:tcPr>
          <w:p w14:paraId="779DB209" w14:textId="77777777" w:rsidR="003B2F80" w:rsidRPr="008807B9" w:rsidRDefault="008807B9" w:rsidP="008807B9">
            <w:pPr>
              <w:spacing w:after="0" w:line="240" w:lineRule="auto"/>
              <w:ind w:left="113" w:right="113"/>
              <w:rPr>
                <w:rFonts w:ascii="Arial" w:hAnsi="Arial" w:cs="Arial"/>
                <w:b/>
                <w:sz w:val="20"/>
                <w:szCs w:val="20"/>
              </w:rPr>
            </w:pPr>
            <w:r w:rsidRPr="008807B9">
              <w:rPr>
                <w:rFonts w:ascii="Arial" w:hAnsi="Arial" w:cs="Arial"/>
                <w:b/>
                <w:sz w:val="20"/>
                <w:szCs w:val="20"/>
              </w:rPr>
              <w:t>Les langages pour penser et communiquer</w:t>
            </w:r>
          </w:p>
        </w:tc>
        <w:tc>
          <w:tcPr>
            <w:tcW w:w="1417" w:type="dxa"/>
          </w:tcPr>
          <w:p w14:paraId="77C3FEF9" w14:textId="77777777" w:rsidR="003B2F80" w:rsidRPr="008807B9" w:rsidRDefault="003B2F80" w:rsidP="009B14C5">
            <w:pPr>
              <w:spacing w:after="0" w:line="240" w:lineRule="auto"/>
              <w:rPr>
                <w:rFonts w:ascii="Arial" w:hAnsi="Arial" w:cs="Arial"/>
              </w:rPr>
            </w:pPr>
          </w:p>
        </w:tc>
        <w:tc>
          <w:tcPr>
            <w:tcW w:w="13238" w:type="dxa"/>
            <w:gridSpan w:val="6"/>
          </w:tcPr>
          <w:p w14:paraId="35199277" w14:textId="77777777" w:rsidR="003B2F80" w:rsidRPr="008807B9" w:rsidRDefault="003B2F80" w:rsidP="009B14C5">
            <w:pPr>
              <w:spacing w:after="0" w:line="240" w:lineRule="auto"/>
              <w:rPr>
                <w:rFonts w:ascii="Arial" w:hAnsi="Arial" w:cs="Arial"/>
                <w:b/>
                <w:bCs/>
              </w:rPr>
            </w:pPr>
            <w:r w:rsidRPr="008807B9">
              <w:rPr>
                <w:rFonts w:ascii="Arial" w:hAnsi="Arial" w:cs="Arial"/>
                <w:b/>
                <w:bCs/>
              </w:rPr>
              <w:t xml:space="preserve">Attendus de fin de cycle </w:t>
            </w:r>
          </w:p>
          <w:p w14:paraId="3114AA63" w14:textId="77777777" w:rsidR="003B2F80" w:rsidRPr="008807B9" w:rsidRDefault="003B2F80" w:rsidP="009B14C5">
            <w:pPr>
              <w:pStyle w:val="Default"/>
              <w:numPr>
                <w:ilvl w:val="0"/>
                <w:numId w:val="3"/>
              </w:numPr>
              <w:jc w:val="both"/>
              <w:rPr>
                <w:rFonts w:ascii="Arial" w:hAnsi="Arial" w:cs="Arial"/>
                <w:b/>
                <w:bCs/>
                <w:color w:val="auto"/>
                <w:sz w:val="22"/>
                <w:szCs w:val="22"/>
              </w:rPr>
            </w:pPr>
            <w:r w:rsidRPr="008807B9">
              <w:rPr>
                <w:rFonts w:ascii="Arial" w:hAnsi="Arial" w:cs="Arial"/>
                <w:b/>
                <w:bCs/>
                <w:color w:val="auto"/>
                <w:sz w:val="22"/>
                <w:szCs w:val="22"/>
              </w:rPr>
              <w:t xml:space="preserve">En rédaction de textes dans des contextes variés, maitriser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 </w:t>
            </w:r>
          </w:p>
          <w:p w14:paraId="00D95290" w14:textId="77777777" w:rsidR="003B2F80" w:rsidRPr="008807B9" w:rsidRDefault="003B2F80" w:rsidP="009B14C5">
            <w:pPr>
              <w:pStyle w:val="Default"/>
              <w:numPr>
                <w:ilvl w:val="0"/>
                <w:numId w:val="3"/>
              </w:numPr>
              <w:jc w:val="both"/>
              <w:rPr>
                <w:rFonts w:ascii="Arial" w:hAnsi="Arial" w:cs="Arial"/>
                <w:b/>
                <w:bCs/>
                <w:color w:val="auto"/>
                <w:sz w:val="22"/>
                <w:szCs w:val="22"/>
              </w:rPr>
            </w:pPr>
            <w:r w:rsidRPr="008807B9">
              <w:rPr>
                <w:rFonts w:ascii="Arial" w:hAnsi="Arial" w:cs="Arial"/>
                <w:b/>
                <w:bCs/>
                <w:color w:val="auto"/>
                <w:sz w:val="22"/>
                <w:szCs w:val="22"/>
              </w:rPr>
              <w:t xml:space="preserve">Raisonner pour analyser le sens des mots en contexte et en prenant appui sur la morphologie. </w:t>
            </w:r>
          </w:p>
          <w:p w14:paraId="2C411370" w14:textId="77777777" w:rsidR="003B2F80" w:rsidRPr="008807B9" w:rsidRDefault="003B2F80" w:rsidP="009B14C5">
            <w:pPr>
              <w:widowControl w:val="0"/>
              <w:spacing w:after="0" w:line="294" w:lineRule="exact"/>
              <w:jc w:val="both"/>
              <w:rPr>
                <w:rFonts w:ascii="Arial" w:hAnsi="Arial" w:cs="Arial"/>
              </w:rPr>
            </w:pPr>
          </w:p>
        </w:tc>
      </w:tr>
      <w:tr w:rsidR="008807B9" w:rsidRPr="008807B9" w14:paraId="5F6559C2" w14:textId="77777777" w:rsidTr="000B75C0">
        <w:trPr>
          <w:trHeight w:val="397"/>
        </w:trPr>
        <w:tc>
          <w:tcPr>
            <w:tcW w:w="1207" w:type="dxa"/>
            <w:shd w:val="clear" w:color="auto" w:fill="2CFF5F"/>
          </w:tcPr>
          <w:p w14:paraId="50D0CB92" w14:textId="77777777" w:rsidR="003B2F80" w:rsidRPr="008807B9" w:rsidRDefault="003B2F80" w:rsidP="009B14C5">
            <w:pPr>
              <w:spacing w:after="0" w:line="240" w:lineRule="auto"/>
              <w:jc w:val="center"/>
              <w:rPr>
                <w:rFonts w:ascii="Arial" w:hAnsi="Arial" w:cs="Arial"/>
              </w:rPr>
            </w:pPr>
            <w:r w:rsidRPr="008807B9">
              <w:rPr>
                <w:rFonts w:ascii="Arial" w:hAnsi="Arial" w:cs="Arial"/>
              </w:rPr>
              <w:t>1</w:t>
            </w:r>
          </w:p>
        </w:tc>
        <w:tc>
          <w:tcPr>
            <w:tcW w:w="1417" w:type="dxa"/>
            <w:vMerge w:val="restart"/>
            <w:textDirection w:val="btLr"/>
          </w:tcPr>
          <w:p w14:paraId="751E8530" w14:textId="77777777" w:rsidR="00CA38DD" w:rsidRPr="008807B9" w:rsidRDefault="00CA38DD" w:rsidP="008807B9">
            <w:pPr>
              <w:autoSpaceDE w:val="0"/>
              <w:autoSpaceDN w:val="0"/>
              <w:adjustRightInd w:val="0"/>
              <w:spacing w:after="0" w:line="240" w:lineRule="auto"/>
              <w:ind w:left="113" w:right="113"/>
              <w:rPr>
                <w:rFonts w:ascii="Arial" w:eastAsia="AGaramondPro-Regular" w:hAnsi="Arial" w:cs="Arial"/>
              </w:rPr>
            </w:pPr>
            <w:r w:rsidRPr="008807B9">
              <w:rPr>
                <w:rFonts w:ascii="Arial" w:eastAsia="AGaramondPro-Regular" w:hAnsi="Arial" w:cs="Arial"/>
                <w:b/>
              </w:rPr>
              <w:t>Comprendre le fonctionnement de la langue</w:t>
            </w:r>
          </w:p>
        </w:tc>
        <w:tc>
          <w:tcPr>
            <w:tcW w:w="4536" w:type="dxa"/>
            <w:vMerge w:val="restart"/>
          </w:tcPr>
          <w:p w14:paraId="2EE88AE2" w14:textId="77777777" w:rsidR="000742E4" w:rsidRDefault="000742E4" w:rsidP="000742E4">
            <w:pPr>
              <w:autoSpaceDE w:val="0"/>
              <w:autoSpaceDN w:val="0"/>
              <w:adjustRightInd w:val="0"/>
              <w:spacing w:after="0" w:line="240" w:lineRule="auto"/>
              <w:rPr>
                <w:rFonts w:ascii="Arial" w:hAnsi="Arial" w:cs="Arial"/>
                <w:b/>
                <w:bCs/>
              </w:rPr>
            </w:pPr>
            <w:r w:rsidRPr="008807B9">
              <w:rPr>
                <w:rFonts w:ascii="Arial" w:eastAsia="AGaramondPro-Regular" w:hAnsi="Arial" w:cs="Arial"/>
                <w:b/>
              </w:rPr>
              <w:t> M</w:t>
            </w:r>
            <w:r w:rsidRPr="008807B9">
              <w:rPr>
                <w:rFonts w:ascii="Arial" w:hAnsi="Arial" w:cs="Arial"/>
                <w:b/>
                <w:bCs/>
              </w:rPr>
              <w:t>aitriser les relations entre l’oral et l’écrit</w:t>
            </w:r>
            <w:r w:rsidR="008807B9">
              <w:rPr>
                <w:rFonts w:ascii="Arial" w:hAnsi="Arial" w:cs="Arial"/>
                <w:b/>
                <w:bCs/>
              </w:rPr>
              <w:t> :</w:t>
            </w:r>
          </w:p>
          <w:p w14:paraId="2A24D11A" w14:textId="77777777" w:rsidR="008807B9" w:rsidRPr="008807B9" w:rsidRDefault="008807B9" w:rsidP="000742E4">
            <w:pPr>
              <w:autoSpaceDE w:val="0"/>
              <w:autoSpaceDN w:val="0"/>
              <w:adjustRightInd w:val="0"/>
              <w:spacing w:after="0" w:line="240" w:lineRule="auto"/>
              <w:rPr>
                <w:rFonts w:ascii="Arial" w:hAnsi="Arial" w:cs="Arial"/>
                <w:bCs/>
              </w:rPr>
            </w:pPr>
          </w:p>
          <w:p w14:paraId="6176937B" w14:textId="77777777" w:rsidR="003B2F80" w:rsidRDefault="003B2F80" w:rsidP="008807B9">
            <w:pPr>
              <w:pStyle w:val="Default"/>
              <w:rPr>
                <w:rFonts w:ascii="Arial" w:hAnsi="Arial" w:cs="Arial"/>
                <w:sz w:val="22"/>
                <w:szCs w:val="22"/>
              </w:rPr>
            </w:pPr>
            <w:r w:rsidRPr="008807B9">
              <w:rPr>
                <w:rFonts w:ascii="Arial" w:hAnsi="Arial" w:cs="Arial"/>
                <w:sz w:val="22"/>
                <w:szCs w:val="22"/>
              </w:rPr>
              <w:t xml:space="preserve">Ensemble des phonèmes du français et des graphèmes associés. </w:t>
            </w:r>
          </w:p>
          <w:p w14:paraId="1D04C900" w14:textId="77777777" w:rsidR="008807B9" w:rsidRPr="008807B9" w:rsidRDefault="008807B9" w:rsidP="008807B9">
            <w:pPr>
              <w:pStyle w:val="Default"/>
              <w:rPr>
                <w:rFonts w:ascii="Arial" w:hAnsi="Arial" w:cs="Arial"/>
                <w:sz w:val="22"/>
                <w:szCs w:val="22"/>
              </w:rPr>
            </w:pPr>
          </w:p>
          <w:p w14:paraId="5B9FCD61" w14:textId="77777777" w:rsidR="003B2F80" w:rsidRPr="008807B9" w:rsidRDefault="003B2F80" w:rsidP="008807B9">
            <w:pPr>
              <w:pStyle w:val="Default"/>
              <w:rPr>
                <w:rFonts w:ascii="Arial" w:hAnsi="Arial" w:cs="Arial"/>
              </w:rPr>
            </w:pPr>
            <w:r w:rsidRPr="008807B9">
              <w:rPr>
                <w:rFonts w:ascii="Arial" w:hAnsi="Arial" w:cs="Arial"/>
                <w:sz w:val="22"/>
                <w:szCs w:val="22"/>
              </w:rPr>
              <w:t xml:space="preserve">Variation et marques morphologiques à l’oral et à l’écrit (noms, déterminants, adjectifs, pronoms, verbes). </w:t>
            </w:r>
          </w:p>
        </w:tc>
        <w:tc>
          <w:tcPr>
            <w:tcW w:w="2835" w:type="dxa"/>
            <w:gridSpan w:val="2"/>
            <w:vMerge w:val="restart"/>
          </w:tcPr>
          <w:p w14:paraId="1C96EDEA" w14:textId="77777777" w:rsidR="003B2F80" w:rsidRDefault="003B2F80" w:rsidP="009B14C5">
            <w:pPr>
              <w:pStyle w:val="Paragraphedeliste"/>
              <w:widowControl w:val="0"/>
              <w:autoSpaceDE w:val="0"/>
              <w:autoSpaceDN w:val="0"/>
              <w:adjustRightInd w:val="0"/>
              <w:spacing w:after="240" w:line="240" w:lineRule="auto"/>
              <w:ind w:left="0"/>
              <w:rPr>
                <w:rFonts w:ascii="Arial" w:hAnsi="Arial" w:cs="Arial"/>
              </w:rPr>
            </w:pPr>
            <w:r w:rsidRPr="008807B9">
              <w:rPr>
                <w:rFonts w:ascii="Arial" w:hAnsi="Arial" w:cs="Arial"/>
              </w:rPr>
              <w:t>Graphèmes et phonèmes : consolidation des acquis du cycle 2</w:t>
            </w:r>
            <w:r w:rsidR="008807B9">
              <w:rPr>
                <w:rFonts w:ascii="Arial" w:hAnsi="Arial" w:cs="Arial"/>
              </w:rPr>
              <w:t>. Insister sur les plus complexes.</w:t>
            </w:r>
          </w:p>
          <w:p w14:paraId="6531DE28" w14:textId="77777777" w:rsidR="008807B9" w:rsidRDefault="008807B9" w:rsidP="009B14C5">
            <w:pPr>
              <w:pStyle w:val="Paragraphedeliste"/>
              <w:widowControl w:val="0"/>
              <w:autoSpaceDE w:val="0"/>
              <w:autoSpaceDN w:val="0"/>
              <w:adjustRightInd w:val="0"/>
              <w:spacing w:after="240" w:line="240" w:lineRule="auto"/>
              <w:ind w:left="0"/>
              <w:rPr>
                <w:rFonts w:ascii="Arial" w:hAnsi="Arial" w:cs="Arial"/>
              </w:rPr>
            </w:pPr>
          </w:p>
          <w:p w14:paraId="45248E8E" w14:textId="77777777" w:rsidR="008807B9" w:rsidRDefault="008807B9" w:rsidP="009B14C5">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Observation et classement pour clarifier le rôle des graphèmes dans l’orthographe.</w:t>
            </w:r>
          </w:p>
          <w:p w14:paraId="267DB840" w14:textId="77777777" w:rsidR="008807B9" w:rsidRDefault="008807B9" w:rsidP="009B14C5">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Observation et classement permettant de comprendre les homophonies</w:t>
            </w:r>
            <w:r w:rsidR="00557574">
              <w:rPr>
                <w:rFonts w:ascii="Arial" w:hAnsi="Arial" w:cs="Arial"/>
              </w:rPr>
              <w:t xml:space="preserve"> lexicales et grammaticales</w:t>
            </w:r>
            <w:r>
              <w:rPr>
                <w:rFonts w:ascii="Arial" w:hAnsi="Arial" w:cs="Arial"/>
              </w:rPr>
              <w:t> :</w:t>
            </w:r>
          </w:p>
          <w:p w14:paraId="401240D9" w14:textId="77777777" w:rsidR="00557574" w:rsidRDefault="008807B9" w:rsidP="009B14C5">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ET/EST/ AI/ ES /</w:t>
            </w:r>
          </w:p>
          <w:p w14:paraId="174E9742" w14:textId="77777777" w:rsidR="00557574" w:rsidRDefault="00557574" w:rsidP="009B14C5">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TOUT / TOUS/</w:t>
            </w:r>
          </w:p>
          <w:p w14:paraId="3D0D6AF6" w14:textId="77777777" w:rsidR="00557574" w:rsidRDefault="00557574" w:rsidP="009B14C5">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A /à /as /</w:t>
            </w:r>
          </w:p>
          <w:p w14:paraId="46CD2ABF" w14:textId="77777777" w:rsidR="008807B9" w:rsidRPr="008807B9" w:rsidRDefault="008807B9" w:rsidP="009B14C5">
            <w:pPr>
              <w:pStyle w:val="Paragraphedeliste"/>
              <w:widowControl w:val="0"/>
              <w:autoSpaceDE w:val="0"/>
              <w:autoSpaceDN w:val="0"/>
              <w:adjustRightInd w:val="0"/>
              <w:spacing w:after="240" w:line="240" w:lineRule="auto"/>
              <w:ind w:left="0"/>
              <w:rPr>
                <w:rFonts w:ascii="Arial" w:hAnsi="Arial" w:cs="Arial"/>
              </w:rPr>
            </w:pPr>
          </w:p>
          <w:p w14:paraId="47EDB0E3" w14:textId="77777777" w:rsidR="003B2F80" w:rsidRPr="008807B9" w:rsidRDefault="003B2F80" w:rsidP="009B14C5">
            <w:pPr>
              <w:pStyle w:val="Paragraphedeliste"/>
              <w:widowControl w:val="0"/>
              <w:autoSpaceDE w:val="0"/>
              <w:autoSpaceDN w:val="0"/>
              <w:adjustRightInd w:val="0"/>
              <w:spacing w:after="240" w:line="240" w:lineRule="auto"/>
              <w:ind w:left="0"/>
              <w:rPr>
                <w:rFonts w:ascii="Arial" w:hAnsi="Arial" w:cs="Arial"/>
              </w:rPr>
            </w:pPr>
          </w:p>
          <w:p w14:paraId="04A7C398" w14:textId="77777777" w:rsidR="003B2F80" w:rsidRPr="008807B9" w:rsidRDefault="003B2F80" w:rsidP="009B14C5">
            <w:pPr>
              <w:pStyle w:val="Paragraphedeliste"/>
              <w:widowControl w:val="0"/>
              <w:autoSpaceDE w:val="0"/>
              <w:autoSpaceDN w:val="0"/>
              <w:adjustRightInd w:val="0"/>
              <w:spacing w:after="240" w:line="240" w:lineRule="auto"/>
              <w:ind w:left="0"/>
              <w:rPr>
                <w:rFonts w:ascii="Arial" w:hAnsi="Arial" w:cs="Arial"/>
              </w:rPr>
            </w:pPr>
          </w:p>
        </w:tc>
        <w:tc>
          <w:tcPr>
            <w:tcW w:w="2835" w:type="dxa"/>
            <w:gridSpan w:val="2"/>
            <w:vMerge w:val="restart"/>
          </w:tcPr>
          <w:p w14:paraId="33074A81" w14:textId="77777777" w:rsidR="003B2F80" w:rsidRDefault="003B2F80" w:rsidP="009B14C5">
            <w:pPr>
              <w:widowControl w:val="0"/>
              <w:autoSpaceDE w:val="0"/>
              <w:autoSpaceDN w:val="0"/>
              <w:adjustRightInd w:val="0"/>
              <w:spacing w:after="240" w:line="240" w:lineRule="auto"/>
              <w:rPr>
                <w:rFonts w:ascii="Arial" w:hAnsi="Arial" w:cs="Arial"/>
              </w:rPr>
            </w:pPr>
            <w:r w:rsidRPr="008807B9">
              <w:rPr>
                <w:rFonts w:ascii="Arial" w:hAnsi="Arial" w:cs="Arial"/>
              </w:rPr>
              <w:lastRenderedPageBreak/>
              <w:t>Graphèmes et phonèmes : consolidation des acquis du cycle 2 pour les élèves en difficulté</w:t>
            </w:r>
          </w:p>
          <w:p w14:paraId="39C1F7C0" w14:textId="77777777" w:rsidR="008807B9" w:rsidRDefault="008807B9" w:rsidP="009B14C5">
            <w:pPr>
              <w:widowControl w:val="0"/>
              <w:autoSpaceDE w:val="0"/>
              <w:autoSpaceDN w:val="0"/>
              <w:adjustRightInd w:val="0"/>
              <w:spacing w:after="240" w:line="240" w:lineRule="auto"/>
              <w:rPr>
                <w:rFonts w:ascii="Arial" w:hAnsi="Arial" w:cs="Arial"/>
              </w:rPr>
            </w:pPr>
          </w:p>
          <w:p w14:paraId="614A6620" w14:textId="77777777" w:rsidR="008807B9" w:rsidRDefault="008807B9" w:rsidP="008807B9">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Observation et classement pour clarifier le rôle des graphèmes dans l’orthographe.</w:t>
            </w:r>
          </w:p>
          <w:p w14:paraId="7E3CD09C" w14:textId="77777777" w:rsidR="008807B9" w:rsidRDefault="008807B9" w:rsidP="008807B9">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Observation et classement permettant de comprendre les homophonies </w:t>
            </w:r>
            <w:r w:rsidR="00557574">
              <w:rPr>
                <w:rFonts w:ascii="Arial" w:hAnsi="Arial" w:cs="Arial"/>
              </w:rPr>
              <w:t xml:space="preserve"> lexicales et grammaticales</w:t>
            </w:r>
            <w:r>
              <w:rPr>
                <w:rFonts w:ascii="Arial" w:hAnsi="Arial" w:cs="Arial"/>
              </w:rPr>
              <w:t>:</w:t>
            </w:r>
          </w:p>
          <w:p w14:paraId="7E1BDB97" w14:textId="77777777" w:rsidR="00557574" w:rsidRDefault="00557574" w:rsidP="00557574">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OU /Où</w:t>
            </w:r>
          </w:p>
          <w:p w14:paraId="0DC437DB" w14:textId="77777777" w:rsidR="00557574" w:rsidRPr="008807B9" w:rsidRDefault="00557574" w:rsidP="008807B9">
            <w:pPr>
              <w:pStyle w:val="Paragraphedeliste"/>
              <w:widowControl w:val="0"/>
              <w:autoSpaceDE w:val="0"/>
              <w:autoSpaceDN w:val="0"/>
              <w:adjustRightInd w:val="0"/>
              <w:spacing w:after="240" w:line="240" w:lineRule="auto"/>
              <w:ind w:left="0"/>
              <w:rPr>
                <w:rFonts w:ascii="Arial" w:hAnsi="Arial" w:cs="Arial"/>
              </w:rPr>
            </w:pPr>
          </w:p>
          <w:p w14:paraId="3B9F73BF" w14:textId="77777777" w:rsidR="008807B9" w:rsidRPr="008807B9" w:rsidRDefault="008807B9" w:rsidP="009B14C5">
            <w:pPr>
              <w:widowControl w:val="0"/>
              <w:autoSpaceDE w:val="0"/>
              <w:autoSpaceDN w:val="0"/>
              <w:adjustRightInd w:val="0"/>
              <w:spacing w:after="240" w:line="240" w:lineRule="auto"/>
              <w:rPr>
                <w:rFonts w:ascii="Arial" w:hAnsi="Arial" w:cs="Arial"/>
                <w:sz w:val="20"/>
                <w:szCs w:val="20"/>
              </w:rPr>
            </w:pPr>
          </w:p>
        </w:tc>
        <w:tc>
          <w:tcPr>
            <w:tcW w:w="3032" w:type="dxa"/>
            <w:vMerge w:val="restart"/>
          </w:tcPr>
          <w:p w14:paraId="6F284026" w14:textId="77777777" w:rsidR="003B2F80" w:rsidRDefault="003B2F80" w:rsidP="009B14C5">
            <w:pPr>
              <w:widowControl w:val="0"/>
              <w:autoSpaceDE w:val="0"/>
              <w:autoSpaceDN w:val="0"/>
              <w:adjustRightInd w:val="0"/>
              <w:spacing w:after="240" w:line="240" w:lineRule="auto"/>
              <w:rPr>
                <w:rFonts w:ascii="Arial" w:hAnsi="Arial" w:cs="Arial"/>
              </w:rPr>
            </w:pPr>
            <w:r w:rsidRPr="008807B9">
              <w:rPr>
                <w:rFonts w:ascii="Arial" w:hAnsi="Arial" w:cs="Arial"/>
              </w:rPr>
              <w:t>Graphèmes et phonèmes : consolidation des acquis du cycle 2 en AP pour les élèves en difficulté</w:t>
            </w:r>
          </w:p>
          <w:p w14:paraId="7631E2DE" w14:textId="77777777" w:rsidR="008807B9" w:rsidRDefault="008807B9" w:rsidP="009B14C5">
            <w:pPr>
              <w:widowControl w:val="0"/>
              <w:autoSpaceDE w:val="0"/>
              <w:autoSpaceDN w:val="0"/>
              <w:adjustRightInd w:val="0"/>
              <w:spacing w:after="240" w:line="240" w:lineRule="auto"/>
              <w:rPr>
                <w:rFonts w:ascii="Arial" w:hAnsi="Arial" w:cs="Arial"/>
              </w:rPr>
            </w:pPr>
          </w:p>
          <w:p w14:paraId="72D96298" w14:textId="77777777" w:rsidR="008807B9" w:rsidRDefault="008807B9" w:rsidP="008807B9">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Observation et classement pour clarifier le rôle des graphèmes dans l’orthographe.</w:t>
            </w:r>
          </w:p>
          <w:p w14:paraId="18A85C7B" w14:textId="77777777" w:rsidR="008807B9" w:rsidRPr="008807B9" w:rsidRDefault="008807B9" w:rsidP="008807B9">
            <w:pPr>
              <w:pStyle w:val="Paragraphedeliste"/>
              <w:widowControl w:val="0"/>
              <w:autoSpaceDE w:val="0"/>
              <w:autoSpaceDN w:val="0"/>
              <w:adjustRightInd w:val="0"/>
              <w:spacing w:after="240" w:line="240" w:lineRule="auto"/>
              <w:ind w:left="0"/>
              <w:rPr>
                <w:rFonts w:ascii="Arial" w:hAnsi="Arial" w:cs="Arial"/>
              </w:rPr>
            </w:pPr>
            <w:r>
              <w:rPr>
                <w:rFonts w:ascii="Arial" w:hAnsi="Arial" w:cs="Arial"/>
              </w:rPr>
              <w:t>Observation et classement permettant de comprendre les homophonie</w:t>
            </w:r>
            <w:r w:rsidR="00557574">
              <w:rPr>
                <w:rFonts w:ascii="Arial" w:hAnsi="Arial" w:cs="Arial"/>
              </w:rPr>
              <w:t>s  lexicales et grammaticales.</w:t>
            </w:r>
          </w:p>
          <w:p w14:paraId="0DF08685" w14:textId="77777777" w:rsidR="008807B9" w:rsidRPr="008807B9" w:rsidRDefault="008807B9" w:rsidP="009B14C5">
            <w:pPr>
              <w:widowControl w:val="0"/>
              <w:autoSpaceDE w:val="0"/>
              <w:autoSpaceDN w:val="0"/>
              <w:adjustRightInd w:val="0"/>
              <w:spacing w:after="240" w:line="240" w:lineRule="auto"/>
              <w:rPr>
                <w:rFonts w:ascii="Arial" w:hAnsi="Arial" w:cs="Arial"/>
                <w:sz w:val="20"/>
                <w:szCs w:val="20"/>
              </w:rPr>
            </w:pPr>
          </w:p>
        </w:tc>
      </w:tr>
      <w:tr w:rsidR="008807B9" w:rsidRPr="008807B9" w14:paraId="588434FB" w14:textId="77777777" w:rsidTr="000B75C0">
        <w:trPr>
          <w:trHeight w:val="397"/>
        </w:trPr>
        <w:tc>
          <w:tcPr>
            <w:tcW w:w="1207" w:type="dxa"/>
            <w:shd w:val="clear" w:color="auto" w:fill="2ACBFF"/>
          </w:tcPr>
          <w:p w14:paraId="4E313F38" w14:textId="77777777" w:rsidR="003B2F80" w:rsidRPr="008807B9" w:rsidRDefault="003B2F80" w:rsidP="009B14C5">
            <w:pPr>
              <w:spacing w:after="0" w:line="240" w:lineRule="auto"/>
              <w:jc w:val="center"/>
              <w:rPr>
                <w:rFonts w:ascii="Arial" w:hAnsi="Arial" w:cs="Arial"/>
              </w:rPr>
            </w:pPr>
            <w:r w:rsidRPr="008807B9">
              <w:rPr>
                <w:rFonts w:ascii="Arial" w:hAnsi="Arial" w:cs="Arial"/>
              </w:rPr>
              <w:t>2</w:t>
            </w:r>
          </w:p>
        </w:tc>
        <w:tc>
          <w:tcPr>
            <w:tcW w:w="1417" w:type="dxa"/>
            <w:vMerge/>
          </w:tcPr>
          <w:p w14:paraId="525315B8" w14:textId="77777777" w:rsidR="003B2F80" w:rsidRPr="008807B9" w:rsidRDefault="003B2F80" w:rsidP="009B14C5">
            <w:pPr>
              <w:spacing w:after="0" w:line="240" w:lineRule="auto"/>
              <w:rPr>
                <w:rFonts w:ascii="Arial" w:hAnsi="Arial" w:cs="Arial"/>
              </w:rPr>
            </w:pPr>
          </w:p>
        </w:tc>
        <w:tc>
          <w:tcPr>
            <w:tcW w:w="4536" w:type="dxa"/>
            <w:vMerge/>
          </w:tcPr>
          <w:p w14:paraId="58750D88" w14:textId="77777777" w:rsidR="003B2F80" w:rsidRPr="008807B9" w:rsidRDefault="003B2F80" w:rsidP="009B14C5">
            <w:pPr>
              <w:spacing w:after="0" w:line="240" w:lineRule="auto"/>
              <w:rPr>
                <w:rFonts w:ascii="Arial" w:hAnsi="Arial" w:cs="Arial"/>
              </w:rPr>
            </w:pPr>
          </w:p>
        </w:tc>
        <w:tc>
          <w:tcPr>
            <w:tcW w:w="2835" w:type="dxa"/>
            <w:gridSpan w:val="2"/>
            <w:vMerge/>
          </w:tcPr>
          <w:p w14:paraId="1D950482" w14:textId="77777777" w:rsidR="003B2F80" w:rsidRPr="008807B9" w:rsidRDefault="003B2F80" w:rsidP="009B14C5">
            <w:pPr>
              <w:spacing w:after="0" w:line="240" w:lineRule="auto"/>
              <w:rPr>
                <w:rFonts w:ascii="Arial" w:hAnsi="Arial" w:cs="Arial"/>
              </w:rPr>
            </w:pPr>
          </w:p>
        </w:tc>
        <w:tc>
          <w:tcPr>
            <w:tcW w:w="2835" w:type="dxa"/>
            <w:gridSpan w:val="2"/>
            <w:vMerge/>
          </w:tcPr>
          <w:p w14:paraId="78DAAA7E" w14:textId="77777777" w:rsidR="003B2F80" w:rsidRPr="008807B9" w:rsidRDefault="003B2F80" w:rsidP="009B14C5">
            <w:pPr>
              <w:spacing w:after="0" w:line="240" w:lineRule="auto"/>
              <w:rPr>
                <w:rFonts w:ascii="Arial" w:hAnsi="Arial" w:cs="Arial"/>
              </w:rPr>
            </w:pPr>
          </w:p>
        </w:tc>
        <w:tc>
          <w:tcPr>
            <w:tcW w:w="3032" w:type="dxa"/>
            <w:vMerge/>
          </w:tcPr>
          <w:p w14:paraId="77CB979C" w14:textId="77777777" w:rsidR="003B2F80" w:rsidRPr="008807B9" w:rsidRDefault="003B2F80" w:rsidP="009B14C5">
            <w:pPr>
              <w:spacing w:after="0" w:line="240" w:lineRule="auto"/>
              <w:rPr>
                <w:rFonts w:ascii="Arial" w:hAnsi="Arial" w:cs="Arial"/>
              </w:rPr>
            </w:pPr>
          </w:p>
        </w:tc>
      </w:tr>
      <w:tr w:rsidR="003B2F80" w:rsidRPr="008807B9" w14:paraId="3CB5D229" w14:textId="77777777" w:rsidTr="008807B9">
        <w:trPr>
          <w:trHeight w:val="397"/>
        </w:trPr>
        <w:tc>
          <w:tcPr>
            <w:tcW w:w="1207" w:type="dxa"/>
          </w:tcPr>
          <w:p w14:paraId="62F15E05" w14:textId="77777777" w:rsidR="003B2F80" w:rsidRPr="008807B9" w:rsidRDefault="003B2F80" w:rsidP="009B14C5">
            <w:pPr>
              <w:spacing w:after="0" w:line="240" w:lineRule="auto"/>
              <w:jc w:val="center"/>
              <w:rPr>
                <w:rFonts w:ascii="Arial" w:hAnsi="Arial" w:cs="Arial"/>
              </w:rPr>
            </w:pPr>
            <w:r w:rsidRPr="008807B9">
              <w:rPr>
                <w:rFonts w:ascii="Arial" w:hAnsi="Arial" w:cs="Arial"/>
              </w:rPr>
              <w:t>3</w:t>
            </w:r>
          </w:p>
        </w:tc>
        <w:tc>
          <w:tcPr>
            <w:tcW w:w="1417" w:type="dxa"/>
            <w:vMerge/>
          </w:tcPr>
          <w:p w14:paraId="60B0C1AD" w14:textId="77777777" w:rsidR="003B2F80" w:rsidRPr="008807B9" w:rsidRDefault="003B2F80" w:rsidP="009B14C5">
            <w:pPr>
              <w:spacing w:after="0" w:line="240" w:lineRule="auto"/>
              <w:rPr>
                <w:rFonts w:ascii="Arial" w:hAnsi="Arial" w:cs="Arial"/>
              </w:rPr>
            </w:pPr>
          </w:p>
        </w:tc>
        <w:tc>
          <w:tcPr>
            <w:tcW w:w="4536" w:type="dxa"/>
            <w:vMerge/>
          </w:tcPr>
          <w:p w14:paraId="7802FE35" w14:textId="77777777" w:rsidR="003B2F80" w:rsidRPr="008807B9" w:rsidRDefault="003B2F80" w:rsidP="009B14C5">
            <w:pPr>
              <w:spacing w:after="0" w:line="240" w:lineRule="auto"/>
              <w:rPr>
                <w:rFonts w:ascii="Arial" w:hAnsi="Arial" w:cs="Arial"/>
              </w:rPr>
            </w:pPr>
          </w:p>
        </w:tc>
        <w:tc>
          <w:tcPr>
            <w:tcW w:w="2835" w:type="dxa"/>
            <w:gridSpan w:val="2"/>
            <w:vMerge/>
          </w:tcPr>
          <w:p w14:paraId="25DF3AD4" w14:textId="77777777" w:rsidR="003B2F80" w:rsidRPr="008807B9" w:rsidRDefault="003B2F80" w:rsidP="009B14C5">
            <w:pPr>
              <w:spacing w:after="0" w:line="240" w:lineRule="auto"/>
              <w:rPr>
                <w:rFonts w:ascii="Arial" w:hAnsi="Arial" w:cs="Arial"/>
              </w:rPr>
            </w:pPr>
          </w:p>
        </w:tc>
        <w:tc>
          <w:tcPr>
            <w:tcW w:w="2835" w:type="dxa"/>
            <w:gridSpan w:val="2"/>
            <w:vMerge/>
          </w:tcPr>
          <w:p w14:paraId="7FE0AF5A" w14:textId="77777777" w:rsidR="003B2F80" w:rsidRPr="008807B9" w:rsidRDefault="003B2F80" w:rsidP="009B14C5">
            <w:pPr>
              <w:spacing w:after="0" w:line="240" w:lineRule="auto"/>
              <w:rPr>
                <w:rFonts w:ascii="Arial" w:hAnsi="Arial" w:cs="Arial"/>
              </w:rPr>
            </w:pPr>
          </w:p>
        </w:tc>
        <w:tc>
          <w:tcPr>
            <w:tcW w:w="3032" w:type="dxa"/>
            <w:vMerge/>
          </w:tcPr>
          <w:p w14:paraId="69B415D1" w14:textId="77777777" w:rsidR="003B2F80" w:rsidRPr="008807B9" w:rsidRDefault="003B2F80" w:rsidP="009B14C5">
            <w:pPr>
              <w:spacing w:after="0" w:line="240" w:lineRule="auto"/>
              <w:rPr>
                <w:rFonts w:ascii="Arial" w:hAnsi="Arial" w:cs="Arial"/>
              </w:rPr>
            </w:pPr>
          </w:p>
        </w:tc>
      </w:tr>
      <w:tr w:rsidR="003B2F80" w:rsidRPr="008807B9" w14:paraId="3FB981D7" w14:textId="77777777" w:rsidTr="008807B9">
        <w:trPr>
          <w:trHeight w:val="397"/>
        </w:trPr>
        <w:tc>
          <w:tcPr>
            <w:tcW w:w="1207" w:type="dxa"/>
          </w:tcPr>
          <w:p w14:paraId="264C4391" w14:textId="77777777" w:rsidR="003B2F80" w:rsidRPr="008807B9" w:rsidRDefault="003B2F80" w:rsidP="009B14C5">
            <w:pPr>
              <w:spacing w:after="0" w:line="240" w:lineRule="auto"/>
              <w:jc w:val="center"/>
              <w:rPr>
                <w:rFonts w:ascii="Arial" w:hAnsi="Arial" w:cs="Arial"/>
              </w:rPr>
            </w:pPr>
            <w:r w:rsidRPr="008807B9">
              <w:rPr>
                <w:rFonts w:ascii="Arial" w:hAnsi="Arial" w:cs="Arial"/>
              </w:rPr>
              <w:t>4</w:t>
            </w:r>
          </w:p>
        </w:tc>
        <w:tc>
          <w:tcPr>
            <w:tcW w:w="1417" w:type="dxa"/>
            <w:vMerge/>
          </w:tcPr>
          <w:p w14:paraId="56C8CEE4" w14:textId="77777777" w:rsidR="003B2F80" w:rsidRPr="008807B9" w:rsidRDefault="003B2F80" w:rsidP="009B14C5">
            <w:pPr>
              <w:spacing w:after="0" w:line="240" w:lineRule="auto"/>
              <w:rPr>
                <w:rFonts w:ascii="Arial" w:hAnsi="Arial" w:cs="Arial"/>
              </w:rPr>
            </w:pPr>
          </w:p>
        </w:tc>
        <w:tc>
          <w:tcPr>
            <w:tcW w:w="4536" w:type="dxa"/>
            <w:vMerge/>
          </w:tcPr>
          <w:p w14:paraId="70B5EA06" w14:textId="77777777" w:rsidR="003B2F80" w:rsidRPr="008807B9" w:rsidRDefault="003B2F80" w:rsidP="009B14C5">
            <w:pPr>
              <w:spacing w:after="0" w:line="240" w:lineRule="auto"/>
              <w:rPr>
                <w:rFonts w:ascii="Arial" w:hAnsi="Arial" w:cs="Arial"/>
              </w:rPr>
            </w:pPr>
          </w:p>
        </w:tc>
        <w:tc>
          <w:tcPr>
            <w:tcW w:w="2835" w:type="dxa"/>
            <w:gridSpan w:val="2"/>
            <w:vMerge/>
          </w:tcPr>
          <w:p w14:paraId="0DDFE949" w14:textId="77777777" w:rsidR="003B2F80" w:rsidRPr="008807B9" w:rsidRDefault="003B2F80" w:rsidP="009B14C5">
            <w:pPr>
              <w:spacing w:after="0" w:line="240" w:lineRule="auto"/>
              <w:rPr>
                <w:rFonts w:ascii="Arial" w:hAnsi="Arial" w:cs="Arial"/>
              </w:rPr>
            </w:pPr>
          </w:p>
        </w:tc>
        <w:tc>
          <w:tcPr>
            <w:tcW w:w="2835" w:type="dxa"/>
            <w:gridSpan w:val="2"/>
            <w:vMerge/>
          </w:tcPr>
          <w:p w14:paraId="620547CB" w14:textId="77777777" w:rsidR="003B2F80" w:rsidRPr="008807B9" w:rsidRDefault="003B2F80" w:rsidP="009B14C5">
            <w:pPr>
              <w:spacing w:after="0" w:line="240" w:lineRule="auto"/>
              <w:rPr>
                <w:rFonts w:ascii="Arial" w:hAnsi="Arial" w:cs="Arial"/>
              </w:rPr>
            </w:pPr>
          </w:p>
        </w:tc>
        <w:tc>
          <w:tcPr>
            <w:tcW w:w="3032" w:type="dxa"/>
            <w:vMerge/>
          </w:tcPr>
          <w:p w14:paraId="7FA03260" w14:textId="77777777" w:rsidR="003B2F80" w:rsidRPr="008807B9" w:rsidRDefault="003B2F80" w:rsidP="009B14C5">
            <w:pPr>
              <w:spacing w:after="0" w:line="240" w:lineRule="auto"/>
              <w:rPr>
                <w:rFonts w:ascii="Arial" w:hAnsi="Arial" w:cs="Arial"/>
              </w:rPr>
            </w:pPr>
          </w:p>
        </w:tc>
      </w:tr>
      <w:tr w:rsidR="003B2F80" w:rsidRPr="008807B9" w14:paraId="149A399C" w14:textId="77777777" w:rsidTr="008807B9">
        <w:trPr>
          <w:trHeight w:val="397"/>
        </w:trPr>
        <w:tc>
          <w:tcPr>
            <w:tcW w:w="1207" w:type="dxa"/>
          </w:tcPr>
          <w:p w14:paraId="4AB6DD69" w14:textId="77777777" w:rsidR="003B2F80" w:rsidRPr="008807B9" w:rsidRDefault="003B2F80" w:rsidP="009B14C5">
            <w:pPr>
              <w:spacing w:after="0" w:line="240" w:lineRule="auto"/>
              <w:jc w:val="center"/>
              <w:rPr>
                <w:rFonts w:ascii="Arial" w:hAnsi="Arial" w:cs="Arial"/>
              </w:rPr>
            </w:pPr>
            <w:r w:rsidRPr="008807B9">
              <w:rPr>
                <w:rFonts w:ascii="Arial" w:hAnsi="Arial" w:cs="Arial"/>
              </w:rPr>
              <w:t>5</w:t>
            </w:r>
          </w:p>
        </w:tc>
        <w:tc>
          <w:tcPr>
            <w:tcW w:w="1417" w:type="dxa"/>
            <w:vMerge/>
          </w:tcPr>
          <w:p w14:paraId="6458E9D9" w14:textId="77777777" w:rsidR="003B2F80" w:rsidRPr="008807B9" w:rsidRDefault="003B2F80" w:rsidP="009B14C5">
            <w:pPr>
              <w:spacing w:after="0" w:line="240" w:lineRule="auto"/>
              <w:rPr>
                <w:rFonts w:ascii="Arial" w:hAnsi="Arial" w:cs="Arial"/>
              </w:rPr>
            </w:pPr>
          </w:p>
        </w:tc>
        <w:tc>
          <w:tcPr>
            <w:tcW w:w="4536" w:type="dxa"/>
            <w:vMerge/>
          </w:tcPr>
          <w:p w14:paraId="42100877" w14:textId="77777777" w:rsidR="003B2F80" w:rsidRPr="008807B9" w:rsidRDefault="003B2F80" w:rsidP="009B14C5">
            <w:pPr>
              <w:spacing w:after="0" w:line="240" w:lineRule="auto"/>
              <w:rPr>
                <w:rFonts w:ascii="Arial" w:hAnsi="Arial" w:cs="Arial"/>
              </w:rPr>
            </w:pPr>
          </w:p>
        </w:tc>
        <w:tc>
          <w:tcPr>
            <w:tcW w:w="2835" w:type="dxa"/>
            <w:gridSpan w:val="2"/>
            <w:vMerge/>
          </w:tcPr>
          <w:p w14:paraId="7C21A6E0" w14:textId="77777777" w:rsidR="003B2F80" w:rsidRPr="008807B9" w:rsidRDefault="003B2F80" w:rsidP="009B14C5">
            <w:pPr>
              <w:spacing w:after="0" w:line="240" w:lineRule="auto"/>
              <w:rPr>
                <w:rFonts w:ascii="Arial" w:hAnsi="Arial" w:cs="Arial"/>
              </w:rPr>
            </w:pPr>
          </w:p>
        </w:tc>
        <w:tc>
          <w:tcPr>
            <w:tcW w:w="2835" w:type="dxa"/>
            <w:gridSpan w:val="2"/>
            <w:vMerge/>
          </w:tcPr>
          <w:p w14:paraId="320BE3ED" w14:textId="77777777" w:rsidR="003B2F80" w:rsidRPr="008807B9" w:rsidRDefault="003B2F80" w:rsidP="009B14C5">
            <w:pPr>
              <w:spacing w:after="0" w:line="240" w:lineRule="auto"/>
              <w:rPr>
                <w:rFonts w:ascii="Arial" w:hAnsi="Arial" w:cs="Arial"/>
              </w:rPr>
            </w:pPr>
          </w:p>
        </w:tc>
        <w:tc>
          <w:tcPr>
            <w:tcW w:w="3032" w:type="dxa"/>
            <w:vMerge/>
          </w:tcPr>
          <w:p w14:paraId="0D33BB04" w14:textId="77777777" w:rsidR="003B2F80" w:rsidRPr="008807B9" w:rsidRDefault="003B2F80" w:rsidP="009B14C5">
            <w:pPr>
              <w:spacing w:after="0" w:line="240" w:lineRule="auto"/>
              <w:rPr>
                <w:rFonts w:ascii="Arial" w:hAnsi="Arial" w:cs="Arial"/>
              </w:rPr>
            </w:pPr>
          </w:p>
        </w:tc>
      </w:tr>
      <w:tr w:rsidR="008807B9" w:rsidRPr="008807B9" w14:paraId="0D6EE318" w14:textId="77777777" w:rsidTr="000B75C0">
        <w:trPr>
          <w:trHeight w:val="1928"/>
        </w:trPr>
        <w:tc>
          <w:tcPr>
            <w:tcW w:w="1207" w:type="dxa"/>
            <w:shd w:val="clear" w:color="auto" w:fill="2CFF5F"/>
          </w:tcPr>
          <w:p w14:paraId="7BA0CF23" w14:textId="77777777" w:rsidR="003B2F80" w:rsidRPr="008807B9" w:rsidRDefault="003B2F80" w:rsidP="009B14C5">
            <w:pPr>
              <w:spacing w:after="0" w:line="240" w:lineRule="auto"/>
              <w:jc w:val="center"/>
              <w:rPr>
                <w:rFonts w:ascii="Arial" w:hAnsi="Arial" w:cs="Arial"/>
              </w:rPr>
            </w:pPr>
            <w:r w:rsidRPr="008807B9">
              <w:rPr>
                <w:rFonts w:ascii="Arial" w:hAnsi="Arial" w:cs="Arial"/>
              </w:rPr>
              <w:t>1</w:t>
            </w:r>
          </w:p>
        </w:tc>
        <w:tc>
          <w:tcPr>
            <w:tcW w:w="1417" w:type="dxa"/>
            <w:vMerge w:val="restart"/>
            <w:textDirection w:val="btLr"/>
          </w:tcPr>
          <w:p w14:paraId="63377E21" w14:textId="77777777" w:rsidR="003B2F80" w:rsidRPr="008807B9" w:rsidRDefault="00CA38DD" w:rsidP="008807B9">
            <w:pPr>
              <w:autoSpaceDE w:val="0"/>
              <w:autoSpaceDN w:val="0"/>
              <w:adjustRightInd w:val="0"/>
              <w:spacing w:after="0" w:line="240" w:lineRule="auto"/>
              <w:ind w:left="113" w:right="113"/>
              <w:jc w:val="center"/>
              <w:rPr>
                <w:rFonts w:ascii="Arial" w:eastAsia="AGaramondPro-Regular" w:hAnsi="Arial" w:cs="Arial"/>
              </w:rPr>
            </w:pPr>
            <w:r w:rsidRPr="008807B9">
              <w:rPr>
                <w:rFonts w:ascii="Arial" w:eastAsia="AGaramondPro-Regular" w:hAnsi="Arial" w:cs="Arial"/>
                <w:b/>
              </w:rPr>
              <w:t>Comprendre le fonctionnement de la langue</w:t>
            </w:r>
          </w:p>
        </w:tc>
        <w:tc>
          <w:tcPr>
            <w:tcW w:w="4536" w:type="dxa"/>
            <w:vMerge w:val="restart"/>
          </w:tcPr>
          <w:p w14:paraId="62EEA11C" w14:textId="77777777" w:rsidR="00557574" w:rsidRDefault="000742E4" w:rsidP="000742E4">
            <w:pPr>
              <w:autoSpaceDE w:val="0"/>
              <w:autoSpaceDN w:val="0"/>
              <w:adjustRightInd w:val="0"/>
              <w:spacing w:after="0" w:line="240" w:lineRule="auto"/>
              <w:rPr>
                <w:rFonts w:ascii="Arial" w:hAnsi="Arial" w:cs="Arial"/>
                <w:b/>
                <w:bCs/>
              </w:rPr>
            </w:pPr>
            <w:r w:rsidRPr="008807B9">
              <w:rPr>
                <w:rFonts w:ascii="Arial" w:eastAsia="AGaramondPro-Regular" w:hAnsi="Arial" w:cs="Arial"/>
                <w:b/>
              </w:rPr>
              <w:t>A</w:t>
            </w:r>
            <w:r w:rsidRPr="008807B9">
              <w:rPr>
                <w:rFonts w:ascii="Arial" w:hAnsi="Arial" w:cs="Arial"/>
                <w:b/>
                <w:bCs/>
              </w:rPr>
              <w:t>cquérir la structure, le sens et l’orthographe des mots</w:t>
            </w:r>
            <w:r w:rsidR="00557574">
              <w:rPr>
                <w:rFonts w:ascii="Arial" w:hAnsi="Arial" w:cs="Arial"/>
                <w:b/>
                <w:bCs/>
              </w:rPr>
              <w:t> :</w:t>
            </w:r>
          </w:p>
          <w:p w14:paraId="77A7A94D" w14:textId="77777777" w:rsidR="000742E4" w:rsidRPr="008807B9" w:rsidRDefault="000742E4" w:rsidP="000742E4">
            <w:pPr>
              <w:autoSpaceDE w:val="0"/>
              <w:autoSpaceDN w:val="0"/>
              <w:adjustRightInd w:val="0"/>
              <w:spacing w:after="0" w:line="240" w:lineRule="auto"/>
              <w:rPr>
                <w:rFonts w:ascii="Arial" w:hAnsi="Arial" w:cs="Arial"/>
              </w:rPr>
            </w:pPr>
            <w:r w:rsidRPr="008807B9">
              <w:rPr>
                <w:rFonts w:ascii="Arial" w:hAnsi="Arial" w:cs="Arial"/>
                <w:b/>
                <w:bCs/>
                <w:sz w:val="20"/>
                <w:szCs w:val="20"/>
              </w:rPr>
              <w:t xml:space="preserve"> </w:t>
            </w:r>
          </w:p>
          <w:p w14:paraId="7616F205" w14:textId="77777777" w:rsidR="003B2F80" w:rsidRDefault="003B2F80" w:rsidP="00557574">
            <w:pPr>
              <w:pStyle w:val="Default"/>
              <w:rPr>
                <w:rFonts w:ascii="Arial" w:hAnsi="Arial" w:cs="Arial"/>
                <w:sz w:val="22"/>
                <w:szCs w:val="22"/>
              </w:rPr>
            </w:pPr>
            <w:r w:rsidRPr="008807B9">
              <w:rPr>
                <w:rFonts w:ascii="Arial" w:hAnsi="Arial" w:cs="Arial"/>
                <w:sz w:val="22"/>
                <w:szCs w:val="22"/>
              </w:rPr>
              <w:t xml:space="preserve">Observations morphologiques : dérivation et composition, explications sur la graphie des mots, établissement de séries de mots (en lien avec la lecture et l’écriture). </w:t>
            </w:r>
          </w:p>
          <w:p w14:paraId="694F9E2E" w14:textId="77777777" w:rsidR="00557574" w:rsidRDefault="00557574" w:rsidP="00557574">
            <w:pPr>
              <w:pStyle w:val="Default"/>
              <w:rPr>
                <w:rFonts w:ascii="Arial" w:hAnsi="Arial" w:cs="Arial"/>
                <w:sz w:val="22"/>
                <w:szCs w:val="22"/>
              </w:rPr>
            </w:pPr>
          </w:p>
          <w:p w14:paraId="2E742800" w14:textId="77777777" w:rsidR="00557574" w:rsidRDefault="00557574" w:rsidP="00557574">
            <w:pPr>
              <w:pStyle w:val="Default"/>
              <w:rPr>
                <w:rFonts w:ascii="Arial" w:hAnsi="Arial" w:cs="Arial"/>
                <w:sz w:val="22"/>
                <w:szCs w:val="22"/>
              </w:rPr>
            </w:pPr>
          </w:p>
          <w:p w14:paraId="392F40F2" w14:textId="77777777" w:rsidR="00557574" w:rsidRDefault="00557574" w:rsidP="00557574">
            <w:pPr>
              <w:pStyle w:val="Default"/>
              <w:rPr>
                <w:rFonts w:ascii="Arial" w:hAnsi="Arial" w:cs="Arial"/>
                <w:sz w:val="22"/>
                <w:szCs w:val="22"/>
              </w:rPr>
            </w:pPr>
          </w:p>
          <w:p w14:paraId="64DB5F8D" w14:textId="77777777" w:rsidR="00557574" w:rsidRDefault="00557574" w:rsidP="00557574">
            <w:pPr>
              <w:pStyle w:val="Default"/>
              <w:rPr>
                <w:rFonts w:ascii="Arial" w:hAnsi="Arial" w:cs="Arial"/>
                <w:sz w:val="22"/>
                <w:szCs w:val="22"/>
              </w:rPr>
            </w:pPr>
          </w:p>
          <w:p w14:paraId="4EED83AE" w14:textId="77777777" w:rsidR="00557574" w:rsidRPr="008807B9" w:rsidRDefault="00557574" w:rsidP="00557574">
            <w:pPr>
              <w:pStyle w:val="Default"/>
              <w:rPr>
                <w:rFonts w:ascii="Arial" w:hAnsi="Arial" w:cs="Arial"/>
                <w:sz w:val="22"/>
                <w:szCs w:val="22"/>
              </w:rPr>
            </w:pPr>
          </w:p>
          <w:p w14:paraId="08E193CA" w14:textId="77777777" w:rsidR="003B2F80" w:rsidRDefault="003B2F80" w:rsidP="00557574">
            <w:pPr>
              <w:pStyle w:val="Default"/>
              <w:rPr>
                <w:rFonts w:ascii="Arial" w:hAnsi="Arial" w:cs="Arial"/>
                <w:sz w:val="22"/>
                <w:szCs w:val="22"/>
              </w:rPr>
            </w:pPr>
            <w:r w:rsidRPr="008807B9">
              <w:rPr>
                <w:rFonts w:ascii="Arial" w:hAnsi="Arial" w:cs="Arial"/>
                <w:sz w:val="22"/>
                <w:szCs w:val="22"/>
              </w:rPr>
              <w:t xml:space="preserve">Mise en réseau de mots (groupements par champ lexical). </w:t>
            </w:r>
          </w:p>
          <w:p w14:paraId="50EF5D3C" w14:textId="77777777" w:rsidR="00557574" w:rsidRDefault="00557574" w:rsidP="00557574">
            <w:pPr>
              <w:pStyle w:val="Default"/>
              <w:rPr>
                <w:rFonts w:ascii="Arial" w:hAnsi="Arial" w:cs="Arial"/>
                <w:sz w:val="22"/>
                <w:szCs w:val="22"/>
              </w:rPr>
            </w:pPr>
          </w:p>
          <w:p w14:paraId="09D8B120" w14:textId="77777777" w:rsidR="00557574" w:rsidRDefault="00557574" w:rsidP="00557574">
            <w:pPr>
              <w:pStyle w:val="Default"/>
              <w:rPr>
                <w:rFonts w:ascii="Arial" w:hAnsi="Arial" w:cs="Arial"/>
                <w:sz w:val="22"/>
                <w:szCs w:val="22"/>
              </w:rPr>
            </w:pPr>
          </w:p>
          <w:p w14:paraId="590FC26F" w14:textId="77777777" w:rsidR="00557574" w:rsidRDefault="00557574" w:rsidP="00557574">
            <w:pPr>
              <w:pStyle w:val="Default"/>
              <w:rPr>
                <w:rFonts w:ascii="Arial" w:hAnsi="Arial" w:cs="Arial"/>
                <w:sz w:val="22"/>
                <w:szCs w:val="22"/>
              </w:rPr>
            </w:pPr>
          </w:p>
          <w:p w14:paraId="4CA303CD" w14:textId="77777777" w:rsidR="00557574" w:rsidRDefault="00557574" w:rsidP="00557574">
            <w:pPr>
              <w:pStyle w:val="Default"/>
              <w:rPr>
                <w:rFonts w:ascii="Arial" w:hAnsi="Arial" w:cs="Arial"/>
                <w:sz w:val="22"/>
                <w:szCs w:val="22"/>
              </w:rPr>
            </w:pPr>
          </w:p>
          <w:p w14:paraId="24D5A365" w14:textId="77777777" w:rsidR="00557574" w:rsidRDefault="00557574" w:rsidP="00557574">
            <w:pPr>
              <w:pStyle w:val="Default"/>
              <w:rPr>
                <w:rFonts w:ascii="Arial" w:hAnsi="Arial" w:cs="Arial"/>
                <w:sz w:val="22"/>
                <w:szCs w:val="22"/>
              </w:rPr>
            </w:pPr>
          </w:p>
          <w:p w14:paraId="32EA1DF4" w14:textId="77777777" w:rsidR="00557574" w:rsidRPr="008807B9" w:rsidRDefault="00557574" w:rsidP="00557574">
            <w:pPr>
              <w:pStyle w:val="Default"/>
              <w:rPr>
                <w:rFonts w:ascii="Arial" w:hAnsi="Arial" w:cs="Arial"/>
                <w:sz w:val="22"/>
                <w:szCs w:val="22"/>
              </w:rPr>
            </w:pPr>
          </w:p>
          <w:p w14:paraId="5A8BDF53" w14:textId="77777777" w:rsidR="003B2F80" w:rsidRDefault="003B2F80" w:rsidP="00557574">
            <w:pPr>
              <w:pStyle w:val="Default"/>
              <w:rPr>
                <w:rFonts w:ascii="Arial" w:hAnsi="Arial" w:cs="Arial"/>
                <w:sz w:val="22"/>
                <w:szCs w:val="22"/>
              </w:rPr>
            </w:pPr>
            <w:r w:rsidRPr="008807B9">
              <w:rPr>
                <w:rFonts w:ascii="Arial" w:hAnsi="Arial" w:cs="Arial"/>
                <w:sz w:val="22"/>
                <w:szCs w:val="22"/>
              </w:rPr>
              <w:t>Analyse du sens des mots : polysémie et synonymie, catégorisations (termes génériques/spécifiques).</w:t>
            </w:r>
          </w:p>
          <w:p w14:paraId="43034A25" w14:textId="77777777" w:rsidR="00557574" w:rsidRDefault="00557574" w:rsidP="00557574">
            <w:pPr>
              <w:pStyle w:val="Default"/>
              <w:rPr>
                <w:rFonts w:ascii="Arial" w:hAnsi="Arial" w:cs="Arial"/>
                <w:sz w:val="22"/>
                <w:szCs w:val="22"/>
              </w:rPr>
            </w:pPr>
          </w:p>
          <w:p w14:paraId="704042DB" w14:textId="77777777" w:rsidR="00557574" w:rsidRDefault="00557574" w:rsidP="00557574">
            <w:pPr>
              <w:pStyle w:val="Default"/>
              <w:rPr>
                <w:rFonts w:ascii="Arial" w:hAnsi="Arial" w:cs="Arial"/>
                <w:sz w:val="22"/>
                <w:szCs w:val="22"/>
              </w:rPr>
            </w:pPr>
          </w:p>
          <w:p w14:paraId="6C51CE75" w14:textId="77777777" w:rsidR="00557574" w:rsidRDefault="00557574" w:rsidP="00557574">
            <w:pPr>
              <w:pStyle w:val="Default"/>
              <w:rPr>
                <w:rFonts w:ascii="Arial" w:hAnsi="Arial" w:cs="Arial"/>
                <w:sz w:val="22"/>
                <w:szCs w:val="22"/>
              </w:rPr>
            </w:pPr>
          </w:p>
          <w:p w14:paraId="196A44EF" w14:textId="77777777" w:rsidR="00557574" w:rsidRDefault="00557574" w:rsidP="00557574">
            <w:pPr>
              <w:pStyle w:val="Default"/>
              <w:rPr>
                <w:rFonts w:ascii="Arial" w:hAnsi="Arial" w:cs="Arial"/>
                <w:sz w:val="22"/>
                <w:szCs w:val="22"/>
              </w:rPr>
            </w:pPr>
          </w:p>
          <w:p w14:paraId="1CE343FE" w14:textId="77777777" w:rsidR="00557574" w:rsidRPr="008807B9" w:rsidRDefault="00557574" w:rsidP="00557574">
            <w:pPr>
              <w:pStyle w:val="Default"/>
              <w:rPr>
                <w:rFonts w:ascii="Arial" w:hAnsi="Arial" w:cs="Arial"/>
                <w:sz w:val="22"/>
                <w:szCs w:val="22"/>
              </w:rPr>
            </w:pPr>
          </w:p>
          <w:p w14:paraId="55B41F78" w14:textId="77777777" w:rsidR="003B2F80" w:rsidRPr="008807B9" w:rsidRDefault="003B2F80" w:rsidP="00557574">
            <w:pPr>
              <w:pStyle w:val="Default"/>
              <w:rPr>
                <w:rFonts w:ascii="Arial" w:hAnsi="Arial" w:cs="Arial"/>
              </w:rPr>
            </w:pPr>
            <w:r w:rsidRPr="008807B9">
              <w:rPr>
                <w:rFonts w:ascii="Arial" w:hAnsi="Arial" w:cs="Arial"/>
                <w:sz w:val="22"/>
                <w:szCs w:val="22"/>
              </w:rPr>
              <w:t xml:space="preserve">Découverte des bases latines et grecques, dérivation et composition à partir d’éléments </w:t>
            </w:r>
            <w:r w:rsidRPr="008807B9">
              <w:rPr>
                <w:rFonts w:ascii="Arial" w:hAnsi="Arial" w:cs="Arial"/>
                <w:sz w:val="22"/>
                <w:szCs w:val="22"/>
              </w:rPr>
              <w:lastRenderedPageBreak/>
              <w:t xml:space="preserve">latins ou grecs, repérage des mots appartenant au vocabulaire savant, construction de séries lexicales. </w:t>
            </w:r>
          </w:p>
        </w:tc>
        <w:tc>
          <w:tcPr>
            <w:tcW w:w="2835" w:type="dxa"/>
            <w:gridSpan w:val="2"/>
            <w:vMerge w:val="restart"/>
          </w:tcPr>
          <w:p w14:paraId="7A282145"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Ecrire sans erreur les mots fréquents, les mots invariables en lien avec le corpus de textes étudiés</w:t>
            </w:r>
          </w:p>
          <w:p w14:paraId="70915CBC" w14:textId="77777777" w:rsidR="003B2F80" w:rsidRPr="008807B9" w:rsidRDefault="003B2F80" w:rsidP="009B14C5">
            <w:pPr>
              <w:spacing w:after="0" w:line="240" w:lineRule="auto"/>
              <w:rPr>
                <w:rFonts w:ascii="Arial" w:hAnsi="Arial" w:cs="Arial"/>
              </w:rPr>
            </w:pPr>
            <w:r w:rsidRPr="008807B9">
              <w:rPr>
                <w:rFonts w:ascii="Arial" w:hAnsi="Arial" w:cs="Arial"/>
              </w:rPr>
              <w:t>Utiliser correctement  les accents</w:t>
            </w:r>
          </w:p>
          <w:p w14:paraId="139F7E21" w14:textId="77777777" w:rsidR="003B2F80" w:rsidRPr="008807B9" w:rsidRDefault="003B2F80" w:rsidP="009B14C5">
            <w:pPr>
              <w:spacing w:after="0" w:line="240" w:lineRule="auto"/>
              <w:rPr>
                <w:rFonts w:ascii="Arial" w:hAnsi="Arial" w:cs="Arial"/>
              </w:rPr>
            </w:pPr>
          </w:p>
          <w:p w14:paraId="68B665C4" w14:textId="77777777" w:rsidR="003B2F80" w:rsidRPr="008807B9" w:rsidRDefault="003B2F80" w:rsidP="009B14C5">
            <w:pPr>
              <w:spacing w:after="0" w:line="240" w:lineRule="auto"/>
              <w:rPr>
                <w:rFonts w:ascii="Arial" w:hAnsi="Arial" w:cs="Arial"/>
              </w:rPr>
            </w:pPr>
            <w:r w:rsidRPr="008807B9">
              <w:rPr>
                <w:rFonts w:ascii="Arial" w:hAnsi="Arial" w:cs="Arial"/>
              </w:rPr>
              <w:t xml:space="preserve">Constituer des familles de mots avec des préfixes et suffixes courants </w:t>
            </w:r>
            <w:proofErr w:type="gramStart"/>
            <w:r w:rsidRPr="008807B9">
              <w:rPr>
                <w:rFonts w:ascii="Arial" w:hAnsi="Arial" w:cs="Arial"/>
              </w:rPr>
              <w:t xml:space="preserve">( </w:t>
            </w:r>
            <w:proofErr w:type="spellStart"/>
            <w:r w:rsidRPr="008807B9">
              <w:rPr>
                <w:rFonts w:ascii="Arial" w:hAnsi="Arial" w:cs="Arial"/>
              </w:rPr>
              <w:t>re</w:t>
            </w:r>
            <w:proofErr w:type="spellEnd"/>
            <w:proofErr w:type="gramEnd"/>
            <w:r w:rsidRPr="008807B9">
              <w:rPr>
                <w:rFonts w:ascii="Arial" w:hAnsi="Arial" w:cs="Arial"/>
              </w:rPr>
              <w:t>/de /in/</w:t>
            </w:r>
            <w:proofErr w:type="spellStart"/>
            <w:r w:rsidRPr="008807B9">
              <w:rPr>
                <w:rFonts w:ascii="Arial" w:hAnsi="Arial" w:cs="Arial"/>
              </w:rPr>
              <w:t>im</w:t>
            </w:r>
            <w:proofErr w:type="spellEnd"/>
            <w:r w:rsidRPr="008807B9">
              <w:rPr>
                <w:rFonts w:ascii="Arial" w:hAnsi="Arial" w:cs="Arial"/>
              </w:rPr>
              <w:t xml:space="preserve">…et </w:t>
            </w:r>
            <w:proofErr w:type="spellStart"/>
            <w:r w:rsidRPr="008807B9">
              <w:rPr>
                <w:rFonts w:ascii="Arial" w:hAnsi="Arial" w:cs="Arial"/>
              </w:rPr>
              <w:t>tion</w:t>
            </w:r>
            <w:proofErr w:type="spellEnd"/>
            <w:r w:rsidRPr="008807B9">
              <w:rPr>
                <w:rFonts w:ascii="Arial" w:hAnsi="Arial" w:cs="Arial"/>
              </w:rPr>
              <w:t>/able/</w:t>
            </w:r>
            <w:proofErr w:type="spellStart"/>
            <w:r w:rsidRPr="008807B9">
              <w:rPr>
                <w:rFonts w:ascii="Arial" w:hAnsi="Arial" w:cs="Arial"/>
              </w:rPr>
              <w:t>ible</w:t>
            </w:r>
            <w:proofErr w:type="spellEnd"/>
            <w:r w:rsidRPr="008807B9">
              <w:rPr>
                <w:rFonts w:ascii="Arial" w:hAnsi="Arial" w:cs="Arial"/>
              </w:rPr>
              <w:t xml:space="preserve">…) </w:t>
            </w:r>
            <w:r w:rsidR="00557574">
              <w:rPr>
                <w:rFonts w:ascii="Arial" w:hAnsi="Arial" w:cs="Arial"/>
              </w:rPr>
              <w:t>. Elaborer des corolles lexicales, des cartes heuristiques.</w:t>
            </w:r>
          </w:p>
          <w:p w14:paraId="386B0FBB" w14:textId="77777777" w:rsidR="003B2F80" w:rsidRPr="008807B9" w:rsidRDefault="003B2F80" w:rsidP="009B14C5">
            <w:pPr>
              <w:spacing w:after="0" w:line="240" w:lineRule="auto"/>
              <w:rPr>
                <w:rFonts w:ascii="Arial" w:hAnsi="Arial" w:cs="Arial"/>
              </w:rPr>
            </w:pPr>
          </w:p>
          <w:p w14:paraId="7E47589D" w14:textId="77777777" w:rsidR="003B2F80" w:rsidRDefault="003B2F80" w:rsidP="009B14C5">
            <w:pPr>
              <w:spacing w:after="0" w:line="240" w:lineRule="auto"/>
              <w:rPr>
                <w:rFonts w:ascii="Arial" w:hAnsi="Arial" w:cs="Arial"/>
              </w:rPr>
            </w:pPr>
            <w:r w:rsidRPr="008807B9">
              <w:rPr>
                <w:rFonts w:ascii="Arial" w:hAnsi="Arial" w:cs="Arial"/>
              </w:rPr>
              <w:t>Commencer à comprendre le sens d’un mot par rapport à son radical</w:t>
            </w:r>
            <w:r w:rsidR="00557574">
              <w:rPr>
                <w:rFonts w:ascii="Arial" w:hAnsi="Arial" w:cs="Arial"/>
              </w:rPr>
              <w:t>.</w:t>
            </w:r>
          </w:p>
          <w:p w14:paraId="121F7D84" w14:textId="77777777" w:rsidR="00557574" w:rsidRDefault="00557574" w:rsidP="009B14C5">
            <w:pPr>
              <w:spacing w:after="0" w:line="240" w:lineRule="auto"/>
              <w:rPr>
                <w:rFonts w:ascii="Arial" w:hAnsi="Arial" w:cs="Arial"/>
              </w:rPr>
            </w:pPr>
          </w:p>
          <w:p w14:paraId="5D1EFBCE" w14:textId="77777777" w:rsidR="00557574" w:rsidRDefault="00557574" w:rsidP="009B14C5">
            <w:pPr>
              <w:spacing w:after="0" w:line="240" w:lineRule="auto"/>
              <w:rPr>
                <w:rFonts w:ascii="Arial" w:hAnsi="Arial" w:cs="Arial"/>
              </w:rPr>
            </w:pPr>
          </w:p>
          <w:p w14:paraId="08AEF949" w14:textId="77777777" w:rsidR="00557574" w:rsidRDefault="00557574" w:rsidP="009B14C5">
            <w:pPr>
              <w:spacing w:after="0" w:line="240" w:lineRule="auto"/>
              <w:rPr>
                <w:rFonts w:ascii="Arial" w:hAnsi="Arial" w:cs="Arial"/>
              </w:rPr>
            </w:pPr>
          </w:p>
          <w:p w14:paraId="3B9E2B21" w14:textId="77777777" w:rsidR="00557574" w:rsidRPr="008807B9" w:rsidRDefault="00557574" w:rsidP="009B14C5">
            <w:pPr>
              <w:spacing w:after="0" w:line="240" w:lineRule="auto"/>
              <w:rPr>
                <w:rFonts w:ascii="Arial" w:hAnsi="Arial" w:cs="Arial"/>
              </w:rPr>
            </w:pPr>
            <w:r>
              <w:rPr>
                <w:rFonts w:ascii="Arial" w:hAnsi="Arial" w:cs="Arial"/>
              </w:rPr>
              <w:t>Utilisation des listes de fréquences pour se familiariser avec l’orthographe des mors les plus courants.</w:t>
            </w:r>
          </w:p>
          <w:p w14:paraId="3DE96103" w14:textId="77777777" w:rsidR="003B2F80" w:rsidRDefault="003B2F80" w:rsidP="009B14C5">
            <w:pPr>
              <w:spacing w:after="0" w:line="240" w:lineRule="auto"/>
              <w:rPr>
                <w:rFonts w:ascii="Arial" w:hAnsi="Arial" w:cs="Arial"/>
              </w:rPr>
            </w:pPr>
          </w:p>
          <w:p w14:paraId="3D3B89A1" w14:textId="77777777" w:rsidR="00557574" w:rsidRDefault="00557574" w:rsidP="009B14C5">
            <w:pPr>
              <w:spacing w:after="0" w:line="240" w:lineRule="auto"/>
              <w:rPr>
                <w:rFonts w:ascii="Arial" w:hAnsi="Arial" w:cs="Arial"/>
              </w:rPr>
            </w:pPr>
          </w:p>
          <w:p w14:paraId="301BC1A7" w14:textId="77777777" w:rsidR="00557574" w:rsidRPr="008807B9" w:rsidRDefault="00557574" w:rsidP="009B14C5">
            <w:pPr>
              <w:spacing w:after="0" w:line="240" w:lineRule="auto"/>
              <w:rPr>
                <w:rFonts w:ascii="Arial" w:hAnsi="Arial" w:cs="Arial"/>
              </w:rPr>
            </w:pPr>
          </w:p>
          <w:p w14:paraId="33E0E72E"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Trouver un mot dans le dictionnaire, comprendre sa définition</w:t>
            </w:r>
          </w:p>
          <w:p w14:paraId="56119C70" w14:textId="77777777" w:rsidR="003B2F80" w:rsidRPr="008807B9" w:rsidRDefault="003B2F80" w:rsidP="009B14C5">
            <w:pPr>
              <w:spacing w:after="0" w:line="240" w:lineRule="auto"/>
              <w:rPr>
                <w:rFonts w:ascii="Arial" w:hAnsi="Arial" w:cs="Arial"/>
              </w:rPr>
            </w:pPr>
          </w:p>
          <w:p w14:paraId="7CAB4E86" w14:textId="77777777" w:rsidR="003B2F80" w:rsidRPr="008807B9" w:rsidRDefault="003B2F80" w:rsidP="009B14C5">
            <w:pPr>
              <w:spacing w:after="0" w:line="240" w:lineRule="auto"/>
              <w:rPr>
                <w:rFonts w:ascii="Arial" w:hAnsi="Arial" w:cs="Arial"/>
              </w:rPr>
            </w:pPr>
            <w:r w:rsidRPr="008807B9">
              <w:rPr>
                <w:rFonts w:ascii="Arial" w:hAnsi="Arial" w:cs="Arial"/>
              </w:rPr>
              <w:t>Utilisation de dictionnaire papier et numérique (cas simple)</w:t>
            </w:r>
          </w:p>
          <w:p w14:paraId="52F062B7" w14:textId="77777777" w:rsidR="003B2F80" w:rsidRDefault="003B2F80" w:rsidP="009B14C5">
            <w:pPr>
              <w:spacing w:after="0" w:line="240" w:lineRule="auto"/>
              <w:rPr>
                <w:rFonts w:ascii="Arial" w:hAnsi="Arial" w:cs="Arial"/>
              </w:rPr>
            </w:pPr>
            <w:r w:rsidRPr="008807B9">
              <w:rPr>
                <w:rFonts w:ascii="Arial" w:hAnsi="Arial" w:cs="Arial"/>
              </w:rPr>
              <w:t>Utilisation de synonymes à l’oral</w:t>
            </w:r>
          </w:p>
          <w:p w14:paraId="6B07E004" w14:textId="77777777" w:rsidR="00557574" w:rsidRDefault="00557574" w:rsidP="009B14C5">
            <w:pPr>
              <w:spacing w:after="0" w:line="240" w:lineRule="auto"/>
              <w:rPr>
                <w:rFonts w:ascii="Arial" w:hAnsi="Arial" w:cs="Arial"/>
              </w:rPr>
            </w:pPr>
          </w:p>
          <w:p w14:paraId="2829FBFB" w14:textId="77777777" w:rsidR="00557574" w:rsidRDefault="00557574" w:rsidP="009B14C5">
            <w:pPr>
              <w:spacing w:after="0" w:line="240" w:lineRule="auto"/>
              <w:rPr>
                <w:rFonts w:ascii="Arial" w:hAnsi="Arial" w:cs="Arial"/>
              </w:rPr>
            </w:pPr>
          </w:p>
          <w:p w14:paraId="6DB48FD7" w14:textId="77777777" w:rsidR="00557574" w:rsidRPr="008807B9" w:rsidRDefault="00557574" w:rsidP="009B14C5">
            <w:pPr>
              <w:spacing w:after="0" w:line="240" w:lineRule="auto"/>
              <w:rPr>
                <w:rFonts w:ascii="Arial" w:hAnsi="Arial" w:cs="Arial"/>
              </w:rPr>
            </w:pPr>
            <w:r>
              <w:rPr>
                <w:rFonts w:ascii="Arial" w:hAnsi="Arial" w:cs="Arial"/>
              </w:rPr>
              <w:t>Exercices de reformulation par la nominalisation des verbes à l’oral puis à l’écrit.</w:t>
            </w:r>
          </w:p>
        </w:tc>
        <w:tc>
          <w:tcPr>
            <w:tcW w:w="2835" w:type="dxa"/>
            <w:gridSpan w:val="2"/>
            <w:vMerge w:val="restart"/>
          </w:tcPr>
          <w:p w14:paraId="42FF2C22"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Ecrire sans erreur les mots fréquents, les mots invariables en lien avec le corpus de textes étudiés</w:t>
            </w:r>
          </w:p>
          <w:p w14:paraId="524CE619" w14:textId="77777777" w:rsidR="003B2F80" w:rsidRPr="008807B9" w:rsidRDefault="003B2F80" w:rsidP="009B14C5">
            <w:pPr>
              <w:spacing w:after="0" w:line="240" w:lineRule="auto"/>
              <w:rPr>
                <w:rFonts w:ascii="Arial" w:hAnsi="Arial" w:cs="Arial"/>
              </w:rPr>
            </w:pPr>
            <w:r w:rsidRPr="008807B9">
              <w:rPr>
                <w:rFonts w:ascii="Arial" w:hAnsi="Arial" w:cs="Arial"/>
              </w:rPr>
              <w:t>Les lettres finales muettes</w:t>
            </w:r>
          </w:p>
          <w:p w14:paraId="6B242D70" w14:textId="77777777" w:rsidR="003B2F80" w:rsidRDefault="003B2F80" w:rsidP="009B14C5">
            <w:pPr>
              <w:spacing w:after="0" w:line="240" w:lineRule="auto"/>
              <w:rPr>
                <w:rFonts w:ascii="Arial" w:hAnsi="Arial" w:cs="Arial"/>
              </w:rPr>
            </w:pPr>
          </w:p>
          <w:p w14:paraId="65F01227" w14:textId="77777777" w:rsidR="00557574" w:rsidRPr="008807B9" w:rsidRDefault="00557574" w:rsidP="009B14C5">
            <w:pPr>
              <w:spacing w:after="0" w:line="240" w:lineRule="auto"/>
              <w:rPr>
                <w:rFonts w:ascii="Arial" w:hAnsi="Arial" w:cs="Arial"/>
              </w:rPr>
            </w:pPr>
          </w:p>
          <w:p w14:paraId="45F554BC" w14:textId="77777777" w:rsidR="003B2F80" w:rsidRPr="008807B9" w:rsidRDefault="003B2F80" w:rsidP="009B14C5">
            <w:pPr>
              <w:spacing w:after="0" w:line="240" w:lineRule="auto"/>
              <w:rPr>
                <w:rFonts w:ascii="Arial" w:hAnsi="Arial" w:cs="Arial"/>
              </w:rPr>
            </w:pPr>
            <w:r w:rsidRPr="008807B9">
              <w:rPr>
                <w:rFonts w:ascii="Arial" w:hAnsi="Arial" w:cs="Arial"/>
              </w:rPr>
              <w:t>Systématiser le rôle de la déri</w:t>
            </w:r>
            <w:r w:rsidR="008B0D91" w:rsidRPr="008807B9">
              <w:rPr>
                <w:rFonts w:ascii="Arial" w:hAnsi="Arial" w:cs="Arial"/>
              </w:rPr>
              <w:t>vation dans la compréhension d</w:t>
            </w:r>
            <w:r w:rsidRPr="008807B9">
              <w:rPr>
                <w:rFonts w:ascii="Arial" w:hAnsi="Arial" w:cs="Arial"/>
              </w:rPr>
              <w:t>es nouveaux mots</w:t>
            </w:r>
          </w:p>
          <w:p w14:paraId="6FC07FB8" w14:textId="77777777" w:rsidR="003B2F80" w:rsidRPr="008807B9" w:rsidRDefault="003B2F80" w:rsidP="009B14C5">
            <w:pPr>
              <w:spacing w:after="0" w:line="240" w:lineRule="auto"/>
              <w:rPr>
                <w:rFonts w:ascii="Arial" w:hAnsi="Arial" w:cs="Arial"/>
              </w:rPr>
            </w:pPr>
            <w:r w:rsidRPr="008807B9">
              <w:rPr>
                <w:rFonts w:ascii="Arial" w:hAnsi="Arial" w:cs="Arial"/>
              </w:rPr>
              <w:t xml:space="preserve">Préfixes de temps et d’espace </w:t>
            </w:r>
          </w:p>
          <w:p w14:paraId="46F0A45D" w14:textId="77777777" w:rsidR="003B2F80" w:rsidRDefault="003B2F80" w:rsidP="009B14C5">
            <w:pPr>
              <w:spacing w:after="0" w:line="240" w:lineRule="auto"/>
              <w:rPr>
                <w:rFonts w:ascii="Arial" w:hAnsi="Arial" w:cs="Arial"/>
              </w:rPr>
            </w:pPr>
            <w:r w:rsidRPr="008807B9">
              <w:rPr>
                <w:rFonts w:ascii="Arial" w:hAnsi="Arial" w:cs="Arial"/>
              </w:rPr>
              <w:t>Suffixes de métiers et –ment en lien avec la reconnaissance des ADV</w:t>
            </w:r>
          </w:p>
          <w:p w14:paraId="18DE5AA1" w14:textId="77777777" w:rsidR="00557574" w:rsidRDefault="00557574" w:rsidP="009B14C5">
            <w:pPr>
              <w:spacing w:after="0" w:line="240" w:lineRule="auto"/>
              <w:rPr>
                <w:rFonts w:ascii="Arial" w:hAnsi="Arial" w:cs="Arial"/>
              </w:rPr>
            </w:pPr>
            <w:r>
              <w:rPr>
                <w:rFonts w:ascii="Arial" w:hAnsi="Arial" w:cs="Arial"/>
              </w:rPr>
              <w:t>Elaborer des corolles lexicales, des cartes heuristiques</w:t>
            </w:r>
          </w:p>
          <w:p w14:paraId="254799F9" w14:textId="77777777" w:rsidR="00557574" w:rsidRDefault="00557574" w:rsidP="009B14C5">
            <w:pPr>
              <w:spacing w:after="0" w:line="240" w:lineRule="auto"/>
              <w:rPr>
                <w:rFonts w:ascii="Arial" w:hAnsi="Arial" w:cs="Arial"/>
              </w:rPr>
            </w:pPr>
          </w:p>
          <w:p w14:paraId="46EAA3DF" w14:textId="77777777" w:rsidR="00557574" w:rsidRDefault="00557574" w:rsidP="009B14C5">
            <w:pPr>
              <w:spacing w:after="0" w:line="240" w:lineRule="auto"/>
              <w:rPr>
                <w:rFonts w:ascii="Arial" w:hAnsi="Arial" w:cs="Arial"/>
              </w:rPr>
            </w:pPr>
          </w:p>
          <w:p w14:paraId="329D879E" w14:textId="77777777" w:rsidR="00557574" w:rsidRPr="008807B9" w:rsidRDefault="00557574" w:rsidP="00557574">
            <w:pPr>
              <w:spacing w:after="0" w:line="240" w:lineRule="auto"/>
              <w:rPr>
                <w:rFonts w:ascii="Arial" w:hAnsi="Arial" w:cs="Arial"/>
              </w:rPr>
            </w:pPr>
            <w:r>
              <w:rPr>
                <w:rFonts w:ascii="Arial" w:hAnsi="Arial" w:cs="Arial"/>
              </w:rPr>
              <w:t>Utilisation des listes de fréquences pour se familiariser avec l’orthographe des mors les plus courants.</w:t>
            </w:r>
          </w:p>
          <w:p w14:paraId="60687790" w14:textId="77777777" w:rsidR="00557574" w:rsidRDefault="00557574" w:rsidP="009B14C5">
            <w:pPr>
              <w:spacing w:after="0" w:line="240" w:lineRule="auto"/>
              <w:rPr>
                <w:rFonts w:ascii="Arial" w:hAnsi="Arial" w:cs="Arial"/>
              </w:rPr>
            </w:pPr>
          </w:p>
          <w:p w14:paraId="22BFADE0" w14:textId="77777777" w:rsidR="00557574" w:rsidRDefault="00557574" w:rsidP="009B14C5">
            <w:pPr>
              <w:spacing w:after="0" w:line="240" w:lineRule="auto"/>
              <w:rPr>
                <w:rFonts w:ascii="Arial" w:hAnsi="Arial" w:cs="Arial"/>
              </w:rPr>
            </w:pPr>
          </w:p>
          <w:p w14:paraId="2E7E26B2" w14:textId="77777777" w:rsidR="00557574" w:rsidRDefault="00557574" w:rsidP="009B14C5">
            <w:pPr>
              <w:spacing w:after="0" w:line="240" w:lineRule="auto"/>
              <w:rPr>
                <w:rFonts w:ascii="Arial" w:hAnsi="Arial" w:cs="Arial"/>
              </w:rPr>
            </w:pPr>
          </w:p>
          <w:p w14:paraId="389F369C" w14:textId="77777777" w:rsidR="00557574" w:rsidRPr="008807B9" w:rsidRDefault="00557574" w:rsidP="009B14C5">
            <w:pPr>
              <w:spacing w:after="0" w:line="240" w:lineRule="auto"/>
              <w:rPr>
                <w:rFonts w:ascii="Arial" w:hAnsi="Arial" w:cs="Arial"/>
              </w:rPr>
            </w:pPr>
          </w:p>
          <w:p w14:paraId="4EFEBE23" w14:textId="77777777" w:rsidR="003B2F80" w:rsidRDefault="003B2F80" w:rsidP="009B14C5">
            <w:pPr>
              <w:spacing w:after="0" w:line="240" w:lineRule="auto"/>
              <w:rPr>
                <w:rFonts w:ascii="Arial" w:hAnsi="Arial" w:cs="Arial"/>
              </w:rPr>
            </w:pPr>
            <w:r w:rsidRPr="008807B9">
              <w:rPr>
                <w:rFonts w:ascii="Arial" w:hAnsi="Arial" w:cs="Arial"/>
              </w:rPr>
              <w:lastRenderedPageBreak/>
              <w:t>Trouver un mot dans le dictionnaire, comprendre sa définition, identifier sa nature, les différents sens d’un mot</w:t>
            </w:r>
            <w:r w:rsidR="00557574">
              <w:rPr>
                <w:rFonts w:ascii="Arial" w:hAnsi="Arial" w:cs="Arial"/>
              </w:rPr>
              <w:t>.</w:t>
            </w:r>
          </w:p>
          <w:p w14:paraId="1DD118C9" w14:textId="77777777" w:rsidR="00557574" w:rsidRPr="008807B9" w:rsidRDefault="00557574" w:rsidP="009B14C5">
            <w:pPr>
              <w:spacing w:after="0" w:line="240" w:lineRule="auto"/>
              <w:rPr>
                <w:rFonts w:ascii="Arial" w:hAnsi="Arial" w:cs="Arial"/>
              </w:rPr>
            </w:pPr>
          </w:p>
          <w:p w14:paraId="79B0A936" w14:textId="77777777" w:rsidR="003B2F80" w:rsidRPr="008807B9" w:rsidRDefault="003B2F80" w:rsidP="009B14C5">
            <w:pPr>
              <w:spacing w:after="0" w:line="240" w:lineRule="auto"/>
              <w:rPr>
                <w:rFonts w:ascii="Arial" w:hAnsi="Arial" w:cs="Arial"/>
              </w:rPr>
            </w:pPr>
            <w:r w:rsidRPr="008807B9">
              <w:rPr>
                <w:rFonts w:ascii="Arial" w:hAnsi="Arial" w:cs="Arial"/>
              </w:rPr>
              <w:t>Utilisation de dictionnaire papier et numérique (en vue d’une production d’écrits)</w:t>
            </w:r>
          </w:p>
          <w:p w14:paraId="095886CA" w14:textId="77777777" w:rsidR="003B2F80" w:rsidRDefault="003B2F80" w:rsidP="009B14C5">
            <w:pPr>
              <w:spacing w:after="0" w:line="240" w:lineRule="auto"/>
              <w:rPr>
                <w:rFonts w:ascii="Arial" w:hAnsi="Arial" w:cs="Arial"/>
              </w:rPr>
            </w:pPr>
            <w:r w:rsidRPr="008807B9">
              <w:rPr>
                <w:rFonts w:ascii="Arial" w:hAnsi="Arial" w:cs="Arial"/>
              </w:rPr>
              <w:t>Utilisation de synonymes à l’oral et à l’écrit</w:t>
            </w:r>
          </w:p>
          <w:p w14:paraId="2437A4C3" w14:textId="77777777" w:rsidR="00557574" w:rsidRDefault="00557574" w:rsidP="009B14C5">
            <w:pPr>
              <w:spacing w:after="0" w:line="240" w:lineRule="auto"/>
              <w:rPr>
                <w:rFonts w:ascii="Arial" w:hAnsi="Arial" w:cs="Arial"/>
              </w:rPr>
            </w:pPr>
          </w:p>
          <w:p w14:paraId="05B89B38" w14:textId="77777777" w:rsidR="00557574" w:rsidRPr="008807B9" w:rsidRDefault="00557574" w:rsidP="009B14C5">
            <w:pPr>
              <w:spacing w:after="0" w:line="240" w:lineRule="auto"/>
              <w:rPr>
                <w:rFonts w:ascii="Arial" w:hAnsi="Arial" w:cs="Arial"/>
              </w:rPr>
            </w:pPr>
            <w:r>
              <w:rPr>
                <w:rFonts w:ascii="Arial" w:hAnsi="Arial" w:cs="Arial"/>
              </w:rPr>
              <w:t>Exercices de reformulation par la nominalisation des verbes à l’oral puis à l’écrit.</w:t>
            </w:r>
          </w:p>
        </w:tc>
        <w:tc>
          <w:tcPr>
            <w:tcW w:w="3032" w:type="dxa"/>
            <w:vMerge w:val="restart"/>
          </w:tcPr>
          <w:p w14:paraId="162766AC"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Ecrire sans erreur les mots fréquents, les mots invariables en lien avec le corpus de textes étudiés</w:t>
            </w:r>
            <w:r w:rsidR="00557574">
              <w:rPr>
                <w:rFonts w:ascii="Arial" w:hAnsi="Arial" w:cs="Arial"/>
              </w:rPr>
              <w:t> :</w:t>
            </w:r>
          </w:p>
          <w:p w14:paraId="009A9839" w14:textId="77777777" w:rsidR="003B2F80" w:rsidRPr="008807B9" w:rsidRDefault="003B2F80" w:rsidP="009B14C5">
            <w:pPr>
              <w:spacing w:after="0" w:line="240" w:lineRule="auto"/>
              <w:rPr>
                <w:rFonts w:ascii="Arial" w:hAnsi="Arial" w:cs="Arial"/>
              </w:rPr>
            </w:pPr>
            <w:r w:rsidRPr="008807B9">
              <w:rPr>
                <w:rFonts w:ascii="Arial" w:hAnsi="Arial" w:cs="Arial"/>
              </w:rPr>
              <w:t xml:space="preserve">Mots en ail, </w:t>
            </w:r>
            <w:proofErr w:type="spellStart"/>
            <w:r w:rsidRPr="008807B9">
              <w:rPr>
                <w:rFonts w:ascii="Arial" w:hAnsi="Arial" w:cs="Arial"/>
              </w:rPr>
              <w:t>euil</w:t>
            </w:r>
            <w:proofErr w:type="spellEnd"/>
            <w:r w:rsidRPr="008807B9">
              <w:rPr>
                <w:rFonts w:ascii="Arial" w:hAnsi="Arial" w:cs="Arial"/>
              </w:rPr>
              <w:t xml:space="preserve">, </w:t>
            </w:r>
            <w:proofErr w:type="spellStart"/>
            <w:r w:rsidRPr="008807B9">
              <w:rPr>
                <w:rFonts w:ascii="Arial" w:hAnsi="Arial" w:cs="Arial"/>
              </w:rPr>
              <w:t>eil</w:t>
            </w:r>
            <w:proofErr w:type="spellEnd"/>
            <w:r w:rsidRPr="008807B9">
              <w:rPr>
                <w:rFonts w:ascii="Arial" w:hAnsi="Arial" w:cs="Arial"/>
              </w:rPr>
              <w:t xml:space="preserve"> et mots terminés par </w:t>
            </w:r>
            <w:proofErr w:type="spellStart"/>
            <w:proofErr w:type="gramStart"/>
            <w:r w:rsidRPr="008807B9">
              <w:rPr>
                <w:rFonts w:ascii="Arial" w:hAnsi="Arial" w:cs="Arial"/>
              </w:rPr>
              <w:t>té,tée</w:t>
            </w:r>
            <w:proofErr w:type="gramEnd"/>
            <w:r w:rsidRPr="008807B9">
              <w:rPr>
                <w:rFonts w:ascii="Arial" w:hAnsi="Arial" w:cs="Arial"/>
              </w:rPr>
              <w:t>,tié,ée</w:t>
            </w:r>
            <w:proofErr w:type="spellEnd"/>
          </w:p>
          <w:p w14:paraId="45CE7DFA" w14:textId="77777777" w:rsidR="003B2F80" w:rsidRDefault="003B2F80" w:rsidP="009B14C5">
            <w:pPr>
              <w:spacing w:after="0" w:line="240" w:lineRule="auto"/>
              <w:rPr>
                <w:rFonts w:ascii="Arial" w:hAnsi="Arial" w:cs="Arial"/>
              </w:rPr>
            </w:pPr>
            <w:r w:rsidRPr="008807B9">
              <w:rPr>
                <w:rFonts w:ascii="Arial" w:hAnsi="Arial" w:cs="Arial"/>
              </w:rPr>
              <w:t>Respecter les accents, les majuscules.</w:t>
            </w:r>
          </w:p>
          <w:p w14:paraId="1DC3AD4D" w14:textId="77777777" w:rsidR="00557574" w:rsidRPr="008807B9" w:rsidRDefault="00557574" w:rsidP="009B14C5">
            <w:pPr>
              <w:spacing w:after="0" w:line="240" w:lineRule="auto"/>
              <w:rPr>
                <w:rFonts w:ascii="Arial" w:hAnsi="Arial" w:cs="Arial"/>
              </w:rPr>
            </w:pPr>
          </w:p>
          <w:p w14:paraId="76DC1ADE" w14:textId="77777777" w:rsidR="003B2F80" w:rsidRPr="008807B9" w:rsidRDefault="003B2F80" w:rsidP="009B14C5">
            <w:pPr>
              <w:spacing w:after="0" w:line="240" w:lineRule="auto"/>
              <w:rPr>
                <w:rFonts w:ascii="Arial" w:hAnsi="Arial" w:cs="Arial"/>
              </w:rPr>
            </w:pPr>
            <w:r w:rsidRPr="008807B9">
              <w:rPr>
                <w:rFonts w:ascii="Arial" w:hAnsi="Arial" w:cs="Arial"/>
              </w:rPr>
              <w:t>Systématiser le rôle de la dérivation dans la compréhension et la création de nouveaux mots</w:t>
            </w:r>
          </w:p>
          <w:p w14:paraId="74FFA3D1" w14:textId="77777777" w:rsidR="003B2F80" w:rsidRPr="008807B9" w:rsidRDefault="003B2F80" w:rsidP="009B14C5">
            <w:pPr>
              <w:spacing w:after="0" w:line="240" w:lineRule="auto"/>
              <w:rPr>
                <w:rFonts w:ascii="Arial" w:hAnsi="Arial" w:cs="Arial"/>
              </w:rPr>
            </w:pPr>
            <w:r w:rsidRPr="008807B9">
              <w:rPr>
                <w:rFonts w:ascii="Arial" w:hAnsi="Arial" w:cs="Arial"/>
              </w:rPr>
              <w:t xml:space="preserve">Enrichir le répertoire de </w:t>
            </w:r>
          </w:p>
          <w:p w14:paraId="0E3C7BCB" w14:textId="77777777" w:rsidR="003B2F80" w:rsidRPr="008807B9" w:rsidRDefault="003B2F80" w:rsidP="009B14C5">
            <w:pPr>
              <w:spacing w:after="0" w:line="240" w:lineRule="auto"/>
              <w:rPr>
                <w:rFonts w:ascii="Arial" w:hAnsi="Arial" w:cs="Arial"/>
              </w:rPr>
            </w:pPr>
            <w:r w:rsidRPr="008807B9">
              <w:rPr>
                <w:rFonts w:ascii="Arial" w:hAnsi="Arial" w:cs="Arial"/>
              </w:rPr>
              <w:t>préfixes et de suffixes</w:t>
            </w:r>
          </w:p>
          <w:p w14:paraId="4165DFC1" w14:textId="77777777" w:rsidR="00557574" w:rsidRDefault="003B2F80" w:rsidP="009B14C5">
            <w:pPr>
              <w:spacing w:after="0" w:line="240" w:lineRule="auto"/>
              <w:rPr>
                <w:rFonts w:ascii="Arial" w:hAnsi="Arial" w:cs="Arial"/>
              </w:rPr>
            </w:pPr>
            <w:r w:rsidRPr="008807B9">
              <w:rPr>
                <w:rFonts w:ascii="Arial" w:hAnsi="Arial" w:cs="Arial"/>
              </w:rPr>
              <w:t xml:space="preserve">Les mots d’origine latine et </w:t>
            </w:r>
            <w:r w:rsidR="00557574" w:rsidRPr="008807B9">
              <w:rPr>
                <w:rFonts w:ascii="Arial" w:hAnsi="Arial" w:cs="Arial"/>
              </w:rPr>
              <w:t xml:space="preserve">grecque. </w:t>
            </w:r>
          </w:p>
          <w:p w14:paraId="7C45D41D" w14:textId="77777777" w:rsidR="00557574" w:rsidRPr="008807B9" w:rsidRDefault="00557574" w:rsidP="00557574">
            <w:pPr>
              <w:spacing w:after="0" w:line="240" w:lineRule="auto"/>
              <w:rPr>
                <w:rFonts w:ascii="Arial" w:hAnsi="Arial" w:cs="Arial"/>
              </w:rPr>
            </w:pPr>
            <w:r w:rsidRPr="008807B9">
              <w:rPr>
                <w:rFonts w:ascii="Arial" w:hAnsi="Arial" w:cs="Arial"/>
              </w:rPr>
              <w:t>Les mots d’origine étrangère</w:t>
            </w:r>
          </w:p>
          <w:p w14:paraId="1DE7570C" w14:textId="77777777" w:rsidR="003B2F80" w:rsidRDefault="00557574" w:rsidP="009B14C5">
            <w:pPr>
              <w:spacing w:after="0" w:line="240" w:lineRule="auto"/>
              <w:rPr>
                <w:rFonts w:ascii="Arial" w:hAnsi="Arial" w:cs="Arial"/>
              </w:rPr>
            </w:pPr>
            <w:r w:rsidRPr="008807B9">
              <w:rPr>
                <w:rFonts w:ascii="Arial" w:hAnsi="Arial" w:cs="Arial"/>
              </w:rPr>
              <w:t>Les mots liés au vocabulaire savant</w:t>
            </w:r>
            <w:r>
              <w:rPr>
                <w:rFonts w:ascii="Arial" w:hAnsi="Arial" w:cs="Arial"/>
              </w:rPr>
              <w:t>. Elaborer des corolles lexicales, des cartes heuristiques</w:t>
            </w:r>
          </w:p>
          <w:p w14:paraId="4F031A3C" w14:textId="77777777" w:rsidR="00557574" w:rsidRDefault="00557574" w:rsidP="009B14C5">
            <w:pPr>
              <w:spacing w:after="0" w:line="240" w:lineRule="auto"/>
              <w:rPr>
                <w:rFonts w:ascii="Arial" w:hAnsi="Arial" w:cs="Arial"/>
              </w:rPr>
            </w:pPr>
          </w:p>
          <w:p w14:paraId="45125673" w14:textId="77777777" w:rsidR="00557574" w:rsidRPr="008807B9" w:rsidRDefault="00557574" w:rsidP="00557574">
            <w:pPr>
              <w:spacing w:after="0" w:line="240" w:lineRule="auto"/>
              <w:rPr>
                <w:rFonts w:ascii="Arial" w:hAnsi="Arial" w:cs="Arial"/>
              </w:rPr>
            </w:pPr>
            <w:r>
              <w:rPr>
                <w:rFonts w:ascii="Arial" w:hAnsi="Arial" w:cs="Arial"/>
              </w:rPr>
              <w:t>Utilisation des listes de fréquences pour se familiariser avec l’orthographe des mors les plus courants.</w:t>
            </w:r>
          </w:p>
          <w:p w14:paraId="6B8B4DC5" w14:textId="77777777" w:rsidR="00557574" w:rsidRDefault="00557574" w:rsidP="009B14C5">
            <w:pPr>
              <w:spacing w:after="0" w:line="240" w:lineRule="auto"/>
              <w:rPr>
                <w:rFonts w:ascii="Arial" w:hAnsi="Arial" w:cs="Arial"/>
              </w:rPr>
            </w:pPr>
          </w:p>
          <w:p w14:paraId="5A337028" w14:textId="77777777" w:rsidR="00557574" w:rsidRPr="008807B9" w:rsidRDefault="00557574" w:rsidP="009B14C5">
            <w:pPr>
              <w:spacing w:after="0" w:line="240" w:lineRule="auto"/>
              <w:rPr>
                <w:rFonts w:ascii="Arial" w:hAnsi="Arial" w:cs="Arial"/>
              </w:rPr>
            </w:pPr>
          </w:p>
          <w:p w14:paraId="02629676"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Dictionnaire</w:t>
            </w:r>
            <w:proofErr w:type="gramStart"/>
            <w:r w:rsidRPr="008807B9">
              <w:rPr>
                <w:rFonts w:ascii="Arial" w:hAnsi="Arial" w:cs="Arial"/>
              </w:rPr>
              <w:t> :IDEM</w:t>
            </w:r>
            <w:proofErr w:type="gramEnd"/>
            <w:r w:rsidRPr="008807B9">
              <w:rPr>
                <w:rFonts w:ascii="Arial" w:hAnsi="Arial" w:cs="Arial"/>
              </w:rPr>
              <w:t xml:space="preserve"> CM1,CM2 + identifier l’étymologie ou le pays d’origine</w:t>
            </w:r>
            <w:r w:rsidR="00557574">
              <w:rPr>
                <w:rFonts w:ascii="Arial" w:hAnsi="Arial" w:cs="Arial"/>
              </w:rPr>
              <w:t>.</w:t>
            </w:r>
          </w:p>
          <w:p w14:paraId="1B32DDDF" w14:textId="77777777" w:rsidR="003B2F80" w:rsidRDefault="003B2F80" w:rsidP="009B14C5">
            <w:pPr>
              <w:spacing w:after="0" w:line="240" w:lineRule="auto"/>
              <w:rPr>
                <w:rFonts w:ascii="Arial" w:hAnsi="Arial" w:cs="Arial"/>
              </w:rPr>
            </w:pPr>
            <w:r w:rsidRPr="008807B9">
              <w:rPr>
                <w:rFonts w:ascii="Arial" w:hAnsi="Arial" w:cs="Arial"/>
              </w:rPr>
              <w:t>Identifier le terme générique dans une définition</w:t>
            </w:r>
            <w:r w:rsidR="00557574">
              <w:rPr>
                <w:rFonts w:ascii="Arial" w:hAnsi="Arial" w:cs="Arial"/>
              </w:rPr>
              <w:t>.</w:t>
            </w:r>
          </w:p>
          <w:p w14:paraId="097685EA" w14:textId="77777777" w:rsidR="00557574" w:rsidRPr="008807B9" w:rsidRDefault="00557574" w:rsidP="009B14C5">
            <w:pPr>
              <w:spacing w:after="0" w:line="240" w:lineRule="auto"/>
              <w:rPr>
                <w:rFonts w:ascii="Arial" w:hAnsi="Arial" w:cs="Arial"/>
              </w:rPr>
            </w:pPr>
          </w:p>
          <w:p w14:paraId="22FC1A95" w14:textId="77777777" w:rsidR="003B2F80" w:rsidRDefault="003B2F80" w:rsidP="009B14C5">
            <w:pPr>
              <w:spacing w:after="0" w:line="240" w:lineRule="auto"/>
              <w:rPr>
                <w:rFonts w:ascii="Arial" w:hAnsi="Arial" w:cs="Arial"/>
              </w:rPr>
            </w:pPr>
            <w:r w:rsidRPr="008807B9">
              <w:rPr>
                <w:rFonts w:ascii="Arial" w:hAnsi="Arial" w:cs="Arial"/>
              </w:rPr>
              <w:t xml:space="preserve">Utilisation de dictionnaire papier et numérique </w:t>
            </w:r>
            <w:proofErr w:type="gramStart"/>
            <w:r w:rsidRPr="008807B9">
              <w:rPr>
                <w:rFonts w:ascii="Arial" w:hAnsi="Arial" w:cs="Arial"/>
              </w:rPr>
              <w:t>( en</w:t>
            </w:r>
            <w:proofErr w:type="gramEnd"/>
            <w:r w:rsidRPr="008807B9">
              <w:rPr>
                <w:rFonts w:ascii="Arial" w:hAnsi="Arial" w:cs="Arial"/>
              </w:rPr>
              <w:t xml:space="preserve"> vue d’</w:t>
            </w:r>
            <w:r w:rsidR="00557574">
              <w:rPr>
                <w:rFonts w:ascii="Arial" w:hAnsi="Arial" w:cs="Arial"/>
              </w:rPr>
              <w:t>une production d’écrit et ou un</w:t>
            </w:r>
            <w:r w:rsidRPr="008807B9">
              <w:rPr>
                <w:rFonts w:ascii="Arial" w:hAnsi="Arial" w:cs="Arial"/>
              </w:rPr>
              <w:t xml:space="preserve"> exposé)</w:t>
            </w:r>
            <w:r w:rsidR="00557574">
              <w:rPr>
                <w:rFonts w:ascii="Arial" w:hAnsi="Arial" w:cs="Arial"/>
              </w:rPr>
              <w:t>.</w:t>
            </w:r>
          </w:p>
          <w:p w14:paraId="3C947EED" w14:textId="77777777" w:rsidR="00557574" w:rsidRPr="008807B9" w:rsidRDefault="00557574" w:rsidP="009B14C5">
            <w:pPr>
              <w:spacing w:after="0" w:line="240" w:lineRule="auto"/>
              <w:rPr>
                <w:rFonts w:ascii="Arial" w:hAnsi="Arial" w:cs="Arial"/>
              </w:rPr>
            </w:pPr>
          </w:p>
          <w:p w14:paraId="27D617CD" w14:textId="77777777" w:rsidR="003B2F80" w:rsidRDefault="003B2F80" w:rsidP="009B14C5">
            <w:pPr>
              <w:spacing w:after="0" w:line="240" w:lineRule="auto"/>
              <w:rPr>
                <w:rFonts w:ascii="Arial" w:hAnsi="Arial" w:cs="Arial"/>
              </w:rPr>
            </w:pPr>
            <w:r w:rsidRPr="008807B9">
              <w:rPr>
                <w:rFonts w:ascii="Arial" w:hAnsi="Arial" w:cs="Arial"/>
              </w:rPr>
              <w:t>Utilisation de synonymes en fonction du  registre de langue.</w:t>
            </w:r>
          </w:p>
          <w:p w14:paraId="5B5BD4CF" w14:textId="77777777" w:rsidR="00557574" w:rsidRPr="008807B9" w:rsidRDefault="00557574" w:rsidP="009B14C5">
            <w:pPr>
              <w:spacing w:after="0" w:line="240" w:lineRule="auto"/>
              <w:rPr>
                <w:rFonts w:ascii="Arial" w:hAnsi="Arial" w:cs="Arial"/>
              </w:rPr>
            </w:pPr>
          </w:p>
          <w:p w14:paraId="6CFFF205" w14:textId="77777777" w:rsidR="00557574" w:rsidRDefault="003B2F80" w:rsidP="009B14C5">
            <w:pPr>
              <w:spacing w:after="0" w:line="240" w:lineRule="auto"/>
              <w:rPr>
                <w:rFonts w:ascii="Arial" w:hAnsi="Arial" w:cs="Arial"/>
              </w:rPr>
            </w:pPr>
            <w:r w:rsidRPr="008807B9">
              <w:rPr>
                <w:rFonts w:ascii="Arial" w:hAnsi="Arial" w:cs="Arial"/>
              </w:rPr>
              <w:t>Utilisation des homophones lexicaux et grammaticaux.</w:t>
            </w:r>
          </w:p>
          <w:p w14:paraId="31F4AE71" w14:textId="77777777" w:rsidR="00557574" w:rsidRDefault="00557574" w:rsidP="009B14C5">
            <w:pPr>
              <w:spacing w:after="0" w:line="240" w:lineRule="auto"/>
              <w:rPr>
                <w:rFonts w:ascii="Arial" w:hAnsi="Arial" w:cs="Arial"/>
              </w:rPr>
            </w:pPr>
          </w:p>
          <w:p w14:paraId="12D4EC03" w14:textId="77777777" w:rsidR="003B2F80" w:rsidRPr="008807B9" w:rsidRDefault="00557574" w:rsidP="009B14C5">
            <w:pPr>
              <w:spacing w:after="0" w:line="240" w:lineRule="auto"/>
              <w:rPr>
                <w:rFonts w:ascii="Arial" w:hAnsi="Arial" w:cs="Arial"/>
              </w:rPr>
            </w:pPr>
            <w:r>
              <w:rPr>
                <w:rFonts w:ascii="Arial" w:hAnsi="Arial" w:cs="Arial"/>
              </w:rPr>
              <w:t>Exercices de reformulation par la nominalisation des verbes à l’oral puis à l’écrit.</w:t>
            </w:r>
          </w:p>
        </w:tc>
      </w:tr>
      <w:tr w:rsidR="008807B9" w:rsidRPr="008807B9" w14:paraId="3AE13CC3" w14:textId="77777777" w:rsidTr="000B75C0">
        <w:trPr>
          <w:trHeight w:val="1928"/>
        </w:trPr>
        <w:tc>
          <w:tcPr>
            <w:tcW w:w="1207" w:type="dxa"/>
            <w:shd w:val="clear" w:color="auto" w:fill="2ACBFF"/>
          </w:tcPr>
          <w:p w14:paraId="720AC571" w14:textId="77777777" w:rsidR="003B2F80" w:rsidRPr="008807B9" w:rsidRDefault="003B2F80" w:rsidP="009B14C5">
            <w:pPr>
              <w:spacing w:after="0" w:line="240" w:lineRule="auto"/>
              <w:jc w:val="center"/>
              <w:rPr>
                <w:rFonts w:ascii="Arial" w:hAnsi="Arial" w:cs="Arial"/>
              </w:rPr>
            </w:pPr>
            <w:r w:rsidRPr="008807B9">
              <w:rPr>
                <w:rFonts w:ascii="Arial" w:hAnsi="Arial" w:cs="Arial"/>
              </w:rPr>
              <w:t>2</w:t>
            </w:r>
          </w:p>
        </w:tc>
        <w:tc>
          <w:tcPr>
            <w:tcW w:w="1417" w:type="dxa"/>
            <w:vMerge/>
          </w:tcPr>
          <w:p w14:paraId="224562F5" w14:textId="77777777" w:rsidR="003B2F80" w:rsidRPr="008807B9" w:rsidRDefault="003B2F80" w:rsidP="009B14C5">
            <w:pPr>
              <w:spacing w:after="0" w:line="240" w:lineRule="auto"/>
              <w:rPr>
                <w:rFonts w:ascii="Arial" w:hAnsi="Arial" w:cs="Arial"/>
              </w:rPr>
            </w:pPr>
          </w:p>
        </w:tc>
        <w:tc>
          <w:tcPr>
            <w:tcW w:w="4536" w:type="dxa"/>
            <w:vMerge/>
          </w:tcPr>
          <w:p w14:paraId="5AF221DA" w14:textId="77777777" w:rsidR="003B2F80" w:rsidRPr="008807B9" w:rsidRDefault="003B2F80" w:rsidP="009B14C5">
            <w:pPr>
              <w:spacing w:after="0" w:line="240" w:lineRule="auto"/>
              <w:rPr>
                <w:rFonts w:ascii="Arial" w:hAnsi="Arial" w:cs="Arial"/>
              </w:rPr>
            </w:pPr>
          </w:p>
        </w:tc>
        <w:tc>
          <w:tcPr>
            <w:tcW w:w="2835" w:type="dxa"/>
            <w:gridSpan w:val="2"/>
            <w:vMerge/>
          </w:tcPr>
          <w:p w14:paraId="160981AA" w14:textId="77777777" w:rsidR="003B2F80" w:rsidRPr="008807B9" w:rsidRDefault="003B2F80" w:rsidP="009B14C5">
            <w:pPr>
              <w:spacing w:after="0" w:line="240" w:lineRule="auto"/>
              <w:rPr>
                <w:rFonts w:ascii="Arial" w:hAnsi="Arial" w:cs="Arial"/>
              </w:rPr>
            </w:pPr>
          </w:p>
        </w:tc>
        <w:tc>
          <w:tcPr>
            <w:tcW w:w="2835" w:type="dxa"/>
            <w:gridSpan w:val="2"/>
            <w:vMerge/>
          </w:tcPr>
          <w:p w14:paraId="05C00598" w14:textId="77777777" w:rsidR="003B2F80" w:rsidRPr="008807B9" w:rsidRDefault="003B2F80" w:rsidP="009B14C5">
            <w:pPr>
              <w:spacing w:after="0" w:line="240" w:lineRule="auto"/>
              <w:rPr>
                <w:rFonts w:ascii="Arial" w:hAnsi="Arial" w:cs="Arial"/>
              </w:rPr>
            </w:pPr>
          </w:p>
        </w:tc>
        <w:tc>
          <w:tcPr>
            <w:tcW w:w="3032" w:type="dxa"/>
            <w:vMerge/>
          </w:tcPr>
          <w:p w14:paraId="32A3397D" w14:textId="77777777" w:rsidR="003B2F80" w:rsidRPr="008807B9" w:rsidRDefault="003B2F80" w:rsidP="009B14C5">
            <w:pPr>
              <w:spacing w:after="0" w:line="240" w:lineRule="auto"/>
              <w:rPr>
                <w:rFonts w:ascii="Arial" w:hAnsi="Arial" w:cs="Arial"/>
              </w:rPr>
            </w:pPr>
          </w:p>
        </w:tc>
      </w:tr>
      <w:tr w:rsidR="003B2F80" w:rsidRPr="008807B9" w14:paraId="3C058F23" w14:textId="77777777" w:rsidTr="008807B9">
        <w:trPr>
          <w:trHeight w:val="1928"/>
        </w:trPr>
        <w:tc>
          <w:tcPr>
            <w:tcW w:w="1207" w:type="dxa"/>
          </w:tcPr>
          <w:p w14:paraId="6DE4E233" w14:textId="77777777" w:rsidR="003B2F80" w:rsidRPr="008807B9" w:rsidRDefault="003B2F80" w:rsidP="009B14C5">
            <w:pPr>
              <w:spacing w:after="0" w:line="240" w:lineRule="auto"/>
              <w:jc w:val="center"/>
              <w:rPr>
                <w:rFonts w:ascii="Arial" w:hAnsi="Arial" w:cs="Arial"/>
              </w:rPr>
            </w:pPr>
            <w:r w:rsidRPr="008807B9">
              <w:rPr>
                <w:rFonts w:ascii="Arial" w:hAnsi="Arial" w:cs="Arial"/>
              </w:rPr>
              <w:t>3</w:t>
            </w:r>
          </w:p>
        </w:tc>
        <w:tc>
          <w:tcPr>
            <w:tcW w:w="1417" w:type="dxa"/>
            <w:vMerge/>
          </w:tcPr>
          <w:p w14:paraId="00C6A4CF" w14:textId="77777777" w:rsidR="003B2F80" w:rsidRPr="008807B9" w:rsidRDefault="003B2F80" w:rsidP="009B14C5">
            <w:pPr>
              <w:spacing w:after="0" w:line="240" w:lineRule="auto"/>
              <w:rPr>
                <w:rFonts w:ascii="Arial" w:hAnsi="Arial" w:cs="Arial"/>
              </w:rPr>
            </w:pPr>
          </w:p>
        </w:tc>
        <w:tc>
          <w:tcPr>
            <w:tcW w:w="4536" w:type="dxa"/>
            <w:vMerge/>
          </w:tcPr>
          <w:p w14:paraId="5FAD4A6D" w14:textId="77777777" w:rsidR="003B2F80" w:rsidRPr="008807B9" w:rsidRDefault="003B2F80" w:rsidP="009B14C5">
            <w:pPr>
              <w:spacing w:after="0" w:line="240" w:lineRule="auto"/>
              <w:rPr>
                <w:rFonts w:ascii="Arial" w:hAnsi="Arial" w:cs="Arial"/>
              </w:rPr>
            </w:pPr>
          </w:p>
        </w:tc>
        <w:tc>
          <w:tcPr>
            <w:tcW w:w="2835" w:type="dxa"/>
            <w:gridSpan w:val="2"/>
            <w:vMerge/>
          </w:tcPr>
          <w:p w14:paraId="160D1E67" w14:textId="77777777" w:rsidR="003B2F80" w:rsidRPr="008807B9" w:rsidRDefault="003B2F80" w:rsidP="009B14C5">
            <w:pPr>
              <w:spacing w:after="0" w:line="240" w:lineRule="auto"/>
              <w:rPr>
                <w:rFonts w:ascii="Arial" w:hAnsi="Arial" w:cs="Arial"/>
              </w:rPr>
            </w:pPr>
          </w:p>
        </w:tc>
        <w:tc>
          <w:tcPr>
            <w:tcW w:w="2835" w:type="dxa"/>
            <w:gridSpan w:val="2"/>
            <w:vMerge/>
          </w:tcPr>
          <w:p w14:paraId="10541C74" w14:textId="77777777" w:rsidR="003B2F80" w:rsidRPr="008807B9" w:rsidRDefault="003B2F80" w:rsidP="009B14C5">
            <w:pPr>
              <w:spacing w:after="0" w:line="240" w:lineRule="auto"/>
              <w:rPr>
                <w:rFonts w:ascii="Arial" w:hAnsi="Arial" w:cs="Arial"/>
              </w:rPr>
            </w:pPr>
          </w:p>
        </w:tc>
        <w:tc>
          <w:tcPr>
            <w:tcW w:w="3032" w:type="dxa"/>
            <w:vMerge/>
          </w:tcPr>
          <w:p w14:paraId="05D4491D" w14:textId="77777777" w:rsidR="003B2F80" w:rsidRPr="008807B9" w:rsidRDefault="003B2F80" w:rsidP="009B14C5">
            <w:pPr>
              <w:spacing w:after="0" w:line="240" w:lineRule="auto"/>
              <w:rPr>
                <w:rFonts w:ascii="Arial" w:hAnsi="Arial" w:cs="Arial"/>
              </w:rPr>
            </w:pPr>
          </w:p>
        </w:tc>
      </w:tr>
      <w:tr w:rsidR="003B2F80" w:rsidRPr="008807B9" w14:paraId="261D1C94" w14:textId="77777777" w:rsidTr="008807B9">
        <w:trPr>
          <w:trHeight w:val="1928"/>
        </w:trPr>
        <w:tc>
          <w:tcPr>
            <w:tcW w:w="1207" w:type="dxa"/>
          </w:tcPr>
          <w:p w14:paraId="3C5114FF" w14:textId="77777777" w:rsidR="003B2F80" w:rsidRPr="008807B9" w:rsidRDefault="003B2F80" w:rsidP="009B14C5">
            <w:pPr>
              <w:spacing w:after="0" w:line="240" w:lineRule="auto"/>
              <w:jc w:val="center"/>
              <w:rPr>
                <w:rFonts w:ascii="Arial" w:hAnsi="Arial" w:cs="Arial"/>
              </w:rPr>
            </w:pPr>
            <w:r w:rsidRPr="008807B9">
              <w:rPr>
                <w:rFonts w:ascii="Arial" w:hAnsi="Arial" w:cs="Arial"/>
              </w:rPr>
              <w:t>4</w:t>
            </w:r>
          </w:p>
        </w:tc>
        <w:tc>
          <w:tcPr>
            <w:tcW w:w="1417" w:type="dxa"/>
            <w:vMerge/>
          </w:tcPr>
          <w:p w14:paraId="0D9F47F7" w14:textId="77777777" w:rsidR="003B2F80" w:rsidRPr="008807B9" w:rsidRDefault="003B2F80" w:rsidP="009B14C5">
            <w:pPr>
              <w:spacing w:after="0" w:line="240" w:lineRule="auto"/>
              <w:rPr>
                <w:rFonts w:ascii="Arial" w:hAnsi="Arial" w:cs="Arial"/>
              </w:rPr>
            </w:pPr>
          </w:p>
        </w:tc>
        <w:tc>
          <w:tcPr>
            <w:tcW w:w="4536" w:type="dxa"/>
            <w:vMerge/>
          </w:tcPr>
          <w:p w14:paraId="32989397" w14:textId="77777777" w:rsidR="003B2F80" w:rsidRPr="008807B9" w:rsidRDefault="003B2F80" w:rsidP="009B14C5">
            <w:pPr>
              <w:spacing w:after="0" w:line="240" w:lineRule="auto"/>
              <w:rPr>
                <w:rFonts w:ascii="Arial" w:hAnsi="Arial" w:cs="Arial"/>
              </w:rPr>
            </w:pPr>
          </w:p>
        </w:tc>
        <w:tc>
          <w:tcPr>
            <w:tcW w:w="2835" w:type="dxa"/>
            <w:gridSpan w:val="2"/>
            <w:vMerge/>
          </w:tcPr>
          <w:p w14:paraId="2262DEED" w14:textId="77777777" w:rsidR="003B2F80" w:rsidRPr="008807B9" w:rsidRDefault="003B2F80" w:rsidP="009B14C5">
            <w:pPr>
              <w:spacing w:after="0" w:line="240" w:lineRule="auto"/>
              <w:rPr>
                <w:rFonts w:ascii="Arial" w:hAnsi="Arial" w:cs="Arial"/>
              </w:rPr>
            </w:pPr>
          </w:p>
        </w:tc>
        <w:tc>
          <w:tcPr>
            <w:tcW w:w="2835" w:type="dxa"/>
            <w:gridSpan w:val="2"/>
            <w:vMerge/>
          </w:tcPr>
          <w:p w14:paraId="460EE01F" w14:textId="77777777" w:rsidR="003B2F80" w:rsidRPr="008807B9" w:rsidRDefault="003B2F80" w:rsidP="009B14C5">
            <w:pPr>
              <w:spacing w:after="0" w:line="240" w:lineRule="auto"/>
              <w:rPr>
                <w:rFonts w:ascii="Arial" w:hAnsi="Arial" w:cs="Arial"/>
              </w:rPr>
            </w:pPr>
          </w:p>
        </w:tc>
        <w:tc>
          <w:tcPr>
            <w:tcW w:w="3032" w:type="dxa"/>
            <w:vMerge/>
          </w:tcPr>
          <w:p w14:paraId="43B8DDAD" w14:textId="77777777" w:rsidR="003B2F80" w:rsidRPr="008807B9" w:rsidRDefault="003B2F80" w:rsidP="009B14C5">
            <w:pPr>
              <w:spacing w:after="0" w:line="240" w:lineRule="auto"/>
              <w:rPr>
                <w:rFonts w:ascii="Arial" w:hAnsi="Arial" w:cs="Arial"/>
              </w:rPr>
            </w:pPr>
          </w:p>
        </w:tc>
      </w:tr>
      <w:tr w:rsidR="003B2F80" w:rsidRPr="008807B9" w14:paraId="68B1F5B1" w14:textId="77777777" w:rsidTr="008807B9">
        <w:trPr>
          <w:trHeight w:val="1928"/>
        </w:trPr>
        <w:tc>
          <w:tcPr>
            <w:tcW w:w="1207" w:type="dxa"/>
          </w:tcPr>
          <w:p w14:paraId="45DE0E5E" w14:textId="77777777" w:rsidR="003B2F80" w:rsidRPr="008807B9" w:rsidRDefault="003B2F80" w:rsidP="009B14C5">
            <w:pPr>
              <w:spacing w:after="0" w:line="240" w:lineRule="auto"/>
              <w:jc w:val="center"/>
              <w:rPr>
                <w:rFonts w:ascii="Arial" w:hAnsi="Arial" w:cs="Arial"/>
              </w:rPr>
            </w:pPr>
            <w:r w:rsidRPr="008807B9">
              <w:rPr>
                <w:rFonts w:ascii="Arial" w:hAnsi="Arial" w:cs="Arial"/>
              </w:rPr>
              <w:lastRenderedPageBreak/>
              <w:t>5</w:t>
            </w:r>
          </w:p>
        </w:tc>
        <w:tc>
          <w:tcPr>
            <w:tcW w:w="1417" w:type="dxa"/>
            <w:vMerge/>
          </w:tcPr>
          <w:p w14:paraId="72D9F341" w14:textId="77777777" w:rsidR="003B2F80" w:rsidRPr="008807B9" w:rsidRDefault="003B2F80" w:rsidP="009B14C5">
            <w:pPr>
              <w:spacing w:after="0" w:line="240" w:lineRule="auto"/>
              <w:rPr>
                <w:rFonts w:ascii="Arial" w:hAnsi="Arial" w:cs="Arial"/>
              </w:rPr>
            </w:pPr>
          </w:p>
        </w:tc>
        <w:tc>
          <w:tcPr>
            <w:tcW w:w="4536" w:type="dxa"/>
            <w:vMerge/>
          </w:tcPr>
          <w:p w14:paraId="2E55ECEA" w14:textId="77777777" w:rsidR="003B2F80" w:rsidRPr="008807B9" w:rsidRDefault="003B2F80" w:rsidP="009B14C5">
            <w:pPr>
              <w:spacing w:after="0" w:line="240" w:lineRule="auto"/>
              <w:rPr>
                <w:rFonts w:ascii="Arial" w:hAnsi="Arial" w:cs="Arial"/>
              </w:rPr>
            </w:pPr>
          </w:p>
        </w:tc>
        <w:tc>
          <w:tcPr>
            <w:tcW w:w="2835" w:type="dxa"/>
            <w:gridSpan w:val="2"/>
            <w:vMerge/>
          </w:tcPr>
          <w:p w14:paraId="316EA0DB" w14:textId="77777777" w:rsidR="003B2F80" w:rsidRPr="008807B9" w:rsidRDefault="003B2F80" w:rsidP="009B14C5">
            <w:pPr>
              <w:spacing w:after="0" w:line="240" w:lineRule="auto"/>
              <w:rPr>
                <w:rFonts w:ascii="Arial" w:hAnsi="Arial" w:cs="Arial"/>
              </w:rPr>
            </w:pPr>
          </w:p>
        </w:tc>
        <w:tc>
          <w:tcPr>
            <w:tcW w:w="2835" w:type="dxa"/>
            <w:gridSpan w:val="2"/>
            <w:vMerge/>
          </w:tcPr>
          <w:p w14:paraId="7C1DAED9" w14:textId="77777777" w:rsidR="003B2F80" w:rsidRPr="008807B9" w:rsidRDefault="003B2F80" w:rsidP="009B14C5">
            <w:pPr>
              <w:spacing w:after="0" w:line="240" w:lineRule="auto"/>
              <w:rPr>
                <w:rFonts w:ascii="Arial" w:hAnsi="Arial" w:cs="Arial"/>
              </w:rPr>
            </w:pPr>
          </w:p>
        </w:tc>
        <w:tc>
          <w:tcPr>
            <w:tcW w:w="3032" w:type="dxa"/>
            <w:vMerge/>
          </w:tcPr>
          <w:p w14:paraId="19C9AB01" w14:textId="77777777" w:rsidR="003B2F80" w:rsidRPr="008807B9" w:rsidRDefault="003B2F80" w:rsidP="009B14C5">
            <w:pPr>
              <w:spacing w:after="0" w:line="240" w:lineRule="auto"/>
              <w:rPr>
                <w:rFonts w:ascii="Arial" w:hAnsi="Arial" w:cs="Arial"/>
              </w:rPr>
            </w:pPr>
          </w:p>
        </w:tc>
      </w:tr>
      <w:tr w:rsidR="008807B9" w:rsidRPr="008807B9" w14:paraId="2FA400F2" w14:textId="77777777" w:rsidTr="000B75C0">
        <w:trPr>
          <w:trHeight w:val="1134"/>
        </w:trPr>
        <w:tc>
          <w:tcPr>
            <w:tcW w:w="1207" w:type="dxa"/>
            <w:shd w:val="clear" w:color="auto" w:fill="2CFF5F"/>
          </w:tcPr>
          <w:p w14:paraId="0E2B6736" w14:textId="77777777" w:rsidR="003B2F80" w:rsidRPr="008807B9" w:rsidRDefault="003B2F80" w:rsidP="009B14C5">
            <w:pPr>
              <w:spacing w:after="0" w:line="240" w:lineRule="auto"/>
              <w:jc w:val="center"/>
              <w:rPr>
                <w:rFonts w:ascii="Arial" w:hAnsi="Arial" w:cs="Arial"/>
              </w:rPr>
            </w:pPr>
            <w:r w:rsidRPr="008807B9">
              <w:rPr>
                <w:rFonts w:ascii="Arial" w:hAnsi="Arial" w:cs="Arial"/>
              </w:rPr>
              <w:t>1</w:t>
            </w:r>
          </w:p>
        </w:tc>
        <w:tc>
          <w:tcPr>
            <w:tcW w:w="1417" w:type="dxa"/>
            <w:vMerge w:val="restart"/>
            <w:textDirection w:val="btLr"/>
          </w:tcPr>
          <w:p w14:paraId="32234947" w14:textId="77777777" w:rsidR="003B2F80" w:rsidRPr="008807B9" w:rsidRDefault="00CA38DD" w:rsidP="008807B9">
            <w:pPr>
              <w:autoSpaceDE w:val="0"/>
              <w:autoSpaceDN w:val="0"/>
              <w:adjustRightInd w:val="0"/>
              <w:spacing w:after="0" w:line="240" w:lineRule="auto"/>
              <w:ind w:left="113" w:right="113"/>
              <w:jc w:val="center"/>
              <w:rPr>
                <w:rFonts w:ascii="Arial" w:eastAsia="AGaramondPro-Regular" w:hAnsi="Arial" w:cs="Arial"/>
              </w:rPr>
            </w:pPr>
            <w:r w:rsidRPr="008807B9">
              <w:rPr>
                <w:rFonts w:ascii="Arial" w:eastAsia="AGaramondPro-Regular" w:hAnsi="Arial" w:cs="Arial"/>
                <w:b/>
              </w:rPr>
              <w:t>Comprendre le fonctionnement de la langue</w:t>
            </w:r>
          </w:p>
        </w:tc>
        <w:tc>
          <w:tcPr>
            <w:tcW w:w="4536" w:type="dxa"/>
            <w:vMerge w:val="restart"/>
          </w:tcPr>
          <w:p w14:paraId="0EBEE749" w14:textId="77777777" w:rsidR="000742E4" w:rsidRDefault="000742E4" w:rsidP="000742E4">
            <w:pPr>
              <w:pStyle w:val="Default"/>
              <w:rPr>
                <w:rFonts w:ascii="Arial" w:hAnsi="Arial" w:cs="Arial"/>
                <w:b/>
                <w:bCs/>
                <w:color w:val="auto"/>
                <w:sz w:val="22"/>
                <w:szCs w:val="22"/>
              </w:rPr>
            </w:pPr>
            <w:r w:rsidRPr="008807B9">
              <w:rPr>
                <w:rFonts w:ascii="Arial" w:hAnsi="Arial" w:cs="Arial"/>
                <w:b/>
                <w:bCs/>
                <w:color w:val="auto"/>
                <w:sz w:val="22"/>
                <w:szCs w:val="22"/>
              </w:rPr>
              <w:t>Maitriser la forme des mots en lien avec la syntaxe</w:t>
            </w:r>
            <w:r w:rsidR="00557574">
              <w:rPr>
                <w:rFonts w:ascii="Arial" w:hAnsi="Arial" w:cs="Arial"/>
                <w:b/>
                <w:bCs/>
                <w:color w:val="auto"/>
                <w:sz w:val="22"/>
                <w:szCs w:val="22"/>
              </w:rPr>
              <w:t> :</w:t>
            </w:r>
          </w:p>
          <w:p w14:paraId="4CBBA1BA" w14:textId="77777777" w:rsidR="00557574" w:rsidRPr="008807B9" w:rsidRDefault="00557574" w:rsidP="000742E4">
            <w:pPr>
              <w:pStyle w:val="Default"/>
              <w:rPr>
                <w:rFonts w:ascii="Arial" w:hAnsi="Arial" w:cs="Arial"/>
                <w:sz w:val="22"/>
                <w:szCs w:val="22"/>
              </w:rPr>
            </w:pPr>
          </w:p>
          <w:p w14:paraId="55383DFA" w14:textId="77777777" w:rsidR="003B2F80" w:rsidRDefault="003B2F80" w:rsidP="00557574">
            <w:pPr>
              <w:pStyle w:val="Default"/>
              <w:rPr>
                <w:rFonts w:ascii="Arial" w:hAnsi="Arial" w:cs="Arial"/>
                <w:sz w:val="22"/>
                <w:szCs w:val="22"/>
              </w:rPr>
            </w:pPr>
            <w:r w:rsidRPr="008807B9">
              <w:rPr>
                <w:rFonts w:ascii="Arial" w:hAnsi="Arial" w:cs="Arial"/>
                <w:sz w:val="22"/>
                <w:szCs w:val="22"/>
              </w:rPr>
              <w:t xml:space="preserve">Observation des marques du genre et du nombre entendues et écrites. </w:t>
            </w:r>
          </w:p>
          <w:p w14:paraId="69AE7EC1" w14:textId="77777777" w:rsidR="00557574" w:rsidRDefault="00557574" w:rsidP="00557574">
            <w:pPr>
              <w:pStyle w:val="Default"/>
              <w:rPr>
                <w:rFonts w:ascii="Arial" w:hAnsi="Arial" w:cs="Arial"/>
                <w:sz w:val="22"/>
                <w:szCs w:val="22"/>
              </w:rPr>
            </w:pPr>
          </w:p>
          <w:p w14:paraId="66419145" w14:textId="77777777" w:rsidR="00A66819" w:rsidRDefault="00A66819" w:rsidP="00557574">
            <w:pPr>
              <w:pStyle w:val="Default"/>
              <w:rPr>
                <w:rFonts w:ascii="Arial" w:hAnsi="Arial" w:cs="Arial"/>
                <w:sz w:val="22"/>
                <w:szCs w:val="22"/>
              </w:rPr>
            </w:pPr>
          </w:p>
          <w:p w14:paraId="7C6EF821" w14:textId="77777777" w:rsidR="00A66819" w:rsidRDefault="00A66819" w:rsidP="00557574">
            <w:pPr>
              <w:pStyle w:val="Default"/>
              <w:rPr>
                <w:rFonts w:ascii="Arial" w:hAnsi="Arial" w:cs="Arial"/>
                <w:sz w:val="22"/>
                <w:szCs w:val="22"/>
              </w:rPr>
            </w:pPr>
          </w:p>
          <w:p w14:paraId="4831F1B0" w14:textId="77777777" w:rsidR="00A66819" w:rsidRPr="008807B9" w:rsidRDefault="00A66819" w:rsidP="00557574">
            <w:pPr>
              <w:pStyle w:val="Default"/>
              <w:rPr>
                <w:rFonts w:ascii="Arial" w:hAnsi="Arial" w:cs="Arial"/>
                <w:sz w:val="22"/>
                <w:szCs w:val="22"/>
              </w:rPr>
            </w:pPr>
          </w:p>
          <w:p w14:paraId="3F11D5C3" w14:textId="77777777" w:rsidR="003B2F80" w:rsidRDefault="003B2F80" w:rsidP="00557574">
            <w:pPr>
              <w:pStyle w:val="Default"/>
              <w:rPr>
                <w:rFonts w:ascii="Arial" w:hAnsi="Arial" w:cs="Arial"/>
                <w:sz w:val="22"/>
                <w:szCs w:val="22"/>
              </w:rPr>
            </w:pPr>
            <w:r w:rsidRPr="008807B9">
              <w:rPr>
                <w:rFonts w:ascii="Arial" w:hAnsi="Arial" w:cs="Arial"/>
                <w:sz w:val="22"/>
                <w:szCs w:val="22"/>
              </w:rPr>
              <w:t xml:space="preserve">Identification des classes de mots subissant des variations : le nom et le verbe ; le déterminant – l’adjectif - le pronom. </w:t>
            </w:r>
          </w:p>
          <w:p w14:paraId="2A42781A" w14:textId="77777777" w:rsidR="00557574" w:rsidRDefault="00557574" w:rsidP="00557574">
            <w:pPr>
              <w:pStyle w:val="Default"/>
              <w:rPr>
                <w:rFonts w:ascii="Arial" w:hAnsi="Arial" w:cs="Arial"/>
                <w:sz w:val="22"/>
                <w:szCs w:val="22"/>
              </w:rPr>
            </w:pPr>
          </w:p>
          <w:p w14:paraId="53064440" w14:textId="77777777" w:rsidR="00A66819" w:rsidRDefault="00A66819" w:rsidP="00557574">
            <w:pPr>
              <w:pStyle w:val="Default"/>
              <w:rPr>
                <w:rFonts w:ascii="Arial" w:hAnsi="Arial" w:cs="Arial"/>
                <w:sz w:val="22"/>
                <w:szCs w:val="22"/>
              </w:rPr>
            </w:pPr>
          </w:p>
          <w:p w14:paraId="32753E0B" w14:textId="77777777" w:rsidR="00A66819" w:rsidRDefault="00A66819" w:rsidP="00557574">
            <w:pPr>
              <w:pStyle w:val="Default"/>
              <w:rPr>
                <w:rFonts w:ascii="Arial" w:hAnsi="Arial" w:cs="Arial"/>
                <w:sz w:val="22"/>
                <w:szCs w:val="22"/>
              </w:rPr>
            </w:pPr>
          </w:p>
          <w:p w14:paraId="56D9E9F6" w14:textId="77777777" w:rsidR="00A66819" w:rsidRDefault="00A66819" w:rsidP="00557574">
            <w:pPr>
              <w:pStyle w:val="Default"/>
              <w:rPr>
                <w:rFonts w:ascii="Arial" w:hAnsi="Arial" w:cs="Arial"/>
                <w:sz w:val="22"/>
                <w:szCs w:val="22"/>
              </w:rPr>
            </w:pPr>
          </w:p>
          <w:p w14:paraId="00F16487" w14:textId="77777777" w:rsidR="00A66819" w:rsidRPr="008807B9" w:rsidRDefault="00A66819" w:rsidP="00557574">
            <w:pPr>
              <w:pStyle w:val="Default"/>
              <w:rPr>
                <w:rFonts w:ascii="Arial" w:hAnsi="Arial" w:cs="Arial"/>
                <w:sz w:val="22"/>
                <w:szCs w:val="22"/>
              </w:rPr>
            </w:pPr>
          </w:p>
          <w:p w14:paraId="47AA4092" w14:textId="77777777" w:rsidR="003B2F80" w:rsidRDefault="003B2F80" w:rsidP="00557574">
            <w:pPr>
              <w:pStyle w:val="Default"/>
              <w:rPr>
                <w:rFonts w:ascii="Arial" w:hAnsi="Arial" w:cs="Arial"/>
                <w:sz w:val="22"/>
                <w:szCs w:val="22"/>
              </w:rPr>
            </w:pPr>
            <w:r w:rsidRPr="008807B9">
              <w:rPr>
                <w:rFonts w:ascii="Arial" w:hAnsi="Arial" w:cs="Arial"/>
                <w:sz w:val="22"/>
                <w:szCs w:val="22"/>
              </w:rPr>
              <w:t xml:space="preserve">Notion de groupe nominal et accords au sein du groupe nominal. </w:t>
            </w:r>
          </w:p>
          <w:p w14:paraId="697BFD5A" w14:textId="77777777" w:rsidR="00557574" w:rsidRDefault="00557574" w:rsidP="00557574">
            <w:pPr>
              <w:pStyle w:val="Default"/>
              <w:rPr>
                <w:rFonts w:ascii="Arial" w:hAnsi="Arial" w:cs="Arial"/>
                <w:sz w:val="22"/>
                <w:szCs w:val="22"/>
              </w:rPr>
            </w:pPr>
          </w:p>
          <w:p w14:paraId="54B3429B" w14:textId="77777777" w:rsidR="00A66819" w:rsidRDefault="00A66819" w:rsidP="00557574">
            <w:pPr>
              <w:pStyle w:val="Default"/>
              <w:rPr>
                <w:rFonts w:ascii="Arial" w:hAnsi="Arial" w:cs="Arial"/>
                <w:sz w:val="22"/>
                <w:szCs w:val="22"/>
              </w:rPr>
            </w:pPr>
          </w:p>
          <w:p w14:paraId="7C0F1723" w14:textId="77777777" w:rsidR="00A66819" w:rsidRDefault="00A66819" w:rsidP="00557574">
            <w:pPr>
              <w:pStyle w:val="Default"/>
              <w:rPr>
                <w:rFonts w:ascii="Arial" w:hAnsi="Arial" w:cs="Arial"/>
                <w:sz w:val="22"/>
                <w:szCs w:val="22"/>
              </w:rPr>
            </w:pPr>
          </w:p>
          <w:p w14:paraId="69F789F5" w14:textId="77777777" w:rsidR="00A66819" w:rsidRDefault="00A66819" w:rsidP="00557574">
            <w:pPr>
              <w:pStyle w:val="Default"/>
              <w:rPr>
                <w:rFonts w:ascii="Arial" w:hAnsi="Arial" w:cs="Arial"/>
                <w:sz w:val="22"/>
                <w:szCs w:val="22"/>
              </w:rPr>
            </w:pPr>
          </w:p>
          <w:p w14:paraId="587459BD" w14:textId="77777777" w:rsidR="00A66819" w:rsidRPr="008807B9" w:rsidRDefault="00A66819" w:rsidP="00557574">
            <w:pPr>
              <w:pStyle w:val="Default"/>
              <w:rPr>
                <w:rFonts w:ascii="Arial" w:hAnsi="Arial" w:cs="Arial"/>
                <w:sz w:val="22"/>
                <w:szCs w:val="22"/>
              </w:rPr>
            </w:pPr>
          </w:p>
          <w:p w14:paraId="02A38A6B" w14:textId="77777777" w:rsidR="003B2F80" w:rsidRDefault="003B2F80" w:rsidP="00557574">
            <w:pPr>
              <w:pStyle w:val="Default"/>
              <w:rPr>
                <w:rFonts w:ascii="Arial" w:hAnsi="Arial" w:cs="Arial"/>
                <w:sz w:val="22"/>
                <w:szCs w:val="22"/>
              </w:rPr>
            </w:pPr>
            <w:r w:rsidRPr="008807B9">
              <w:rPr>
                <w:rFonts w:ascii="Arial" w:hAnsi="Arial" w:cs="Arial"/>
                <w:sz w:val="22"/>
                <w:szCs w:val="22"/>
              </w:rPr>
              <w:t xml:space="preserve">Accord du verbe avec son sujet, de l’attribut avec le sujet, du participe passé avec être (à rapprocher de l’accord de l’attribut avec le sujet). </w:t>
            </w:r>
          </w:p>
          <w:p w14:paraId="5701EDC8" w14:textId="77777777" w:rsidR="00557574" w:rsidRDefault="00557574" w:rsidP="00557574">
            <w:pPr>
              <w:pStyle w:val="Default"/>
              <w:rPr>
                <w:rFonts w:ascii="Arial" w:hAnsi="Arial" w:cs="Arial"/>
                <w:sz w:val="22"/>
                <w:szCs w:val="22"/>
              </w:rPr>
            </w:pPr>
          </w:p>
          <w:p w14:paraId="000BF35F" w14:textId="77777777" w:rsidR="00A66819" w:rsidRDefault="00A66819" w:rsidP="00557574">
            <w:pPr>
              <w:pStyle w:val="Default"/>
              <w:rPr>
                <w:rFonts w:ascii="Arial" w:hAnsi="Arial" w:cs="Arial"/>
                <w:sz w:val="22"/>
                <w:szCs w:val="22"/>
              </w:rPr>
            </w:pPr>
          </w:p>
          <w:p w14:paraId="6584223B" w14:textId="77777777" w:rsidR="00A66819" w:rsidRDefault="00A66819" w:rsidP="00557574">
            <w:pPr>
              <w:pStyle w:val="Default"/>
              <w:rPr>
                <w:rFonts w:ascii="Arial" w:hAnsi="Arial" w:cs="Arial"/>
                <w:sz w:val="22"/>
                <w:szCs w:val="22"/>
              </w:rPr>
            </w:pPr>
          </w:p>
          <w:p w14:paraId="19221D69" w14:textId="77777777" w:rsidR="00A66819" w:rsidRDefault="00A66819" w:rsidP="00557574">
            <w:pPr>
              <w:pStyle w:val="Default"/>
              <w:rPr>
                <w:rFonts w:ascii="Arial" w:hAnsi="Arial" w:cs="Arial"/>
                <w:sz w:val="22"/>
                <w:szCs w:val="22"/>
              </w:rPr>
            </w:pPr>
          </w:p>
          <w:p w14:paraId="4CCEFC71" w14:textId="77777777" w:rsidR="00A66819" w:rsidRPr="008807B9" w:rsidRDefault="00A66819" w:rsidP="00557574">
            <w:pPr>
              <w:pStyle w:val="Default"/>
              <w:rPr>
                <w:rFonts w:ascii="Arial" w:hAnsi="Arial" w:cs="Arial"/>
                <w:sz w:val="22"/>
                <w:szCs w:val="22"/>
              </w:rPr>
            </w:pPr>
          </w:p>
          <w:p w14:paraId="3BB756D7" w14:textId="77777777" w:rsidR="003B2F80" w:rsidRPr="008807B9" w:rsidRDefault="003B2F80" w:rsidP="00557574">
            <w:pPr>
              <w:pStyle w:val="Default"/>
              <w:rPr>
                <w:rFonts w:ascii="Arial" w:hAnsi="Arial" w:cs="Arial"/>
              </w:rPr>
            </w:pPr>
            <w:r w:rsidRPr="008807B9">
              <w:rPr>
                <w:rFonts w:ascii="Arial" w:hAnsi="Arial" w:cs="Arial"/>
                <w:sz w:val="22"/>
                <w:szCs w:val="22"/>
              </w:rPr>
              <w:t xml:space="preserve">Élaboration de règles de fonctionnement construites sur les régularités. </w:t>
            </w:r>
          </w:p>
        </w:tc>
        <w:tc>
          <w:tcPr>
            <w:tcW w:w="2835" w:type="dxa"/>
            <w:gridSpan w:val="2"/>
            <w:vMerge w:val="restart"/>
          </w:tcPr>
          <w:p w14:paraId="038B3D24" w14:textId="77777777" w:rsidR="00557574" w:rsidRDefault="00557574" w:rsidP="009B14C5">
            <w:pPr>
              <w:spacing w:after="0" w:line="240" w:lineRule="auto"/>
              <w:rPr>
                <w:rFonts w:ascii="Arial" w:hAnsi="Arial" w:cs="Arial"/>
              </w:rPr>
            </w:pPr>
            <w:r>
              <w:rPr>
                <w:rFonts w:ascii="Arial" w:hAnsi="Arial" w:cs="Arial"/>
              </w:rPr>
              <w:lastRenderedPageBreak/>
              <w:t>A PARTIR DE CORPUS DE PHRASES :</w:t>
            </w:r>
          </w:p>
          <w:p w14:paraId="0FB5490D" w14:textId="77777777" w:rsidR="00557574" w:rsidRDefault="00557574" w:rsidP="009B14C5">
            <w:pPr>
              <w:spacing w:after="0" w:line="240" w:lineRule="auto"/>
              <w:rPr>
                <w:rFonts w:ascii="Arial" w:hAnsi="Arial" w:cs="Arial"/>
              </w:rPr>
            </w:pPr>
          </w:p>
          <w:p w14:paraId="38C02953" w14:textId="77777777" w:rsidR="003B2F80" w:rsidRPr="008807B9" w:rsidRDefault="00557574" w:rsidP="009B14C5">
            <w:pPr>
              <w:spacing w:after="0" w:line="240" w:lineRule="auto"/>
              <w:rPr>
                <w:rFonts w:ascii="Arial" w:hAnsi="Arial" w:cs="Arial"/>
              </w:rPr>
            </w:pPr>
            <w:r>
              <w:rPr>
                <w:rFonts w:ascii="Arial" w:hAnsi="Arial" w:cs="Arial"/>
              </w:rPr>
              <w:t>I</w:t>
            </w:r>
            <w:r w:rsidR="003B2F80" w:rsidRPr="008807B9">
              <w:rPr>
                <w:rFonts w:ascii="Arial" w:hAnsi="Arial" w:cs="Arial"/>
              </w:rPr>
              <w:t>dentifier les classes : noms, déterminants, adjectifs, pronoms personnels, verbes</w:t>
            </w:r>
          </w:p>
          <w:p w14:paraId="3EFE386F" w14:textId="77777777" w:rsidR="00A66819" w:rsidRDefault="003B2F80" w:rsidP="009B14C5">
            <w:pPr>
              <w:spacing w:after="0" w:line="240" w:lineRule="auto"/>
              <w:rPr>
                <w:rFonts w:ascii="Arial" w:hAnsi="Arial" w:cs="Arial"/>
              </w:rPr>
            </w:pPr>
            <w:r w:rsidRPr="008807B9">
              <w:rPr>
                <w:rFonts w:ascii="Arial" w:hAnsi="Arial" w:cs="Arial"/>
              </w:rPr>
              <w:t xml:space="preserve">Identifier le GN, repérer le nom noyau, </w:t>
            </w:r>
          </w:p>
          <w:p w14:paraId="39C7C7A7" w14:textId="77777777" w:rsidR="00A66819" w:rsidRDefault="00A66819" w:rsidP="00A66819">
            <w:pPr>
              <w:spacing w:after="0" w:line="240" w:lineRule="auto"/>
              <w:rPr>
                <w:rFonts w:ascii="Arial" w:hAnsi="Arial" w:cs="Arial"/>
              </w:rPr>
            </w:pPr>
            <w:r>
              <w:rPr>
                <w:rFonts w:ascii="Arial" w:hAnsi="Arial" w:cs="Arial"/>
              </w:rPr>
              <w:t xml:space="preserve">Manipulation syntaxiques permettant d’identifier les classes de mots et leur </w:t>
            </w:r>
            <w:r>
              <w:rPr>
                <w:rFonts w:ascii="Arial" w:hAnsi="Arial" w:cs="Arial"/>
              </w:rPr>
              <w:lastRenderedPageBreak/>
              <w:t>fonctionnement syntaxique.</w:t>
            </w:r>
          </w:p>
          <w:p w14:paraId="40431687" w14:textId="77777777" w:rsidR="00A66819" w:rsidRDefault="00A66819" w:rsidP="009B14C5">
            <w:pPr>
              <w:spacing w:after="0" w:line="240" w:lineRule="auto"/>
              <w:rPr>
                <w:rFonts w:ascii="Arial" w:hAnsi="Arial" w:cs="Arial"/>
              </w:rPr>
            </w:pPr>
          </w:p>
          <w:p w14:paraId="68C4101C" w14:textId="77777777" w:rsidR="00A66819" w:rsidRDefault="00A66819" w:rsidP="009B14C5">
            <w:pPr>
              <w:spacing w:after="0" w:line="240" w:lineRule="auto"/>
              <w:rPr>
                <w:rFonts w:ascii="Arial" w:hAnsi="Arial" w:cs="Arial"/>
              </w:rPr>
            </w:pPr>
          </w:p>
          <w:p w14:paraId="44AADE8F" w14:textId="77777777" w:rsidR="003B2F80" w:rsidRDefault="00A66819" w:rsidP="009B14C5">
            <w:pPr>
              <w:spacing w:after="0" w:line="240" w:lineRule="auto"/>
              <w:rPr>
                <w:rFonts w:ascii="Arial" w:hAnsi="Arial" w:cs="Arial"/>
              </w:rPr>
            </w:pPr>
            <w:r>
              <w:rPr>
                <w:rFonts w:ascii="Arial" w:hAnsi="Arial" w:cs="Arial"/>
              </w:rPr>
              <w:t>A</w:t>
            </w:r>
            <w:r w:rsidR="003B2F80" w:rsidRPr="008807B9">
              <w:rPr>
                <w:rFonts w:ascii="Arial" w:hAnsi="Arial" w:cs="Arial"/>
              </w:rPr>
              <w:t>ccorder l’ADJ en genre et en nombre</w:t>
            </w:r>
            <w:r>
              <w:rPr>
                <w:rFonts w:ascii="Arial" w:hAnsi="Arial" w:cs="Arial"/>
              </w:rPr>
              <w:t xml:space="preserve"> à partir d’activités de comparaison.</w:t>
            </w:r>
          </w:p>
          <w:p w14:paraId="6A28EC5D" w14:textId="77777777" w:rsidR="00A66819" w:rsidRPr="008807B9" w:rsidRDefault="00A66819" w:rsidP="009B14C5">
            <w:pPr>
              <w:spacing w:after="0" w:line="240" w:lineRule="auto"/>
              <w:rPr>
                <w:rFonts w:ascii="Arial" w:hAnsi="Arial" w:cs="Arial"/>
              </w:rPr>
            </w:pPr>
          </w:p>
          <w:p w14:paraId="3F009283" w14:textId="77777777" w:rsidR="003B2F80" w:rsidRPr="008807B9" w:rsidRDefault="008B0D91" w:rsidP="009B14C5">
            <w:pPr>
              <w:spacing w:after="0" w:line="240" w:lineRule="auto"/>
              <w:rPr>
                <w:rFonts w:ascii="Arial" w:hAnsi="Arial" w:cs="Arial"/>
              </w:rPr>
            </w:pPr>
            <w:r w:rsidRPr="008807B9">
              <w:rPr>
                <w:rFonts w:ascii="Arial" w:hAnsi="Arial" w:cs="Arial"/>
              </w:rPr>
              <w:t>Identifier le sujet (</w:t>
            </w:r>
            <w:r w:rsidR="003B2F80" w:rsidRPr="008807B9">
              <w:rPr>
                <w:rFonts w:ascii="Arial" w:hAnsi="Arial" w:cs="Arial"/>
              </w:rPr>
              <w:t>GN, pronom,  nom propre)</w:t>
            </w:r>
          </w:p>
          <w:p w14:paraId="1401868E" w14:textId="77777777" w:rsidR="003B2F80" w:rsidRDefault="003B2F80" w:rsidP="009B14C5">
            <w:pPr>
              <w:spacing w:after="0" w:line="240" w:lineRule="auto"/>
              <w:rPr>
                <w:rFonts w:ascii="Arial" w:hAnsi="Arial" w:cs="Arial"/>
              </w:rPr>
            </w:pPr>
            <w:r w:rsidRPr="008807B9">
              <w:rPr>
                <w:rFonts w:ascii="Arial" w:hAnsi="Arial" w:cs="Arial"/>
              </w:rPr>
              <w:t xml:space="preserve">Accords sujet verbe </w:t>
            </w:r>
            <w:proofErr w:type="gramStart"/>
            <w:r w:rsidRPr="008807B9">
              <w:rPr>
                <w:rFonts w:ascii="Arial" w:hAnsi="Arial" w:cs="Arial"/>
              </w:rPr>
              <w:t>( S</w:t>
            </w:r>
            <w:proofErr w:type="gramEnd"/>
            <w:r w:rsidRPr="008807B9">
              <w:rPr>
                <w:rFonts w:ascii="Arial" w:hAnsi="Arial" w:cs="Arial"/>
              </w:rPr>
              <w:t xml:space="preserve"> avant V)</w:t>
            </w:r>
          </w:p>
          <w:p w14:paraId="1993BCB2" w14:textId="77777777" w:rsidR="00A66819" w:rsidRDefault="00A66819" w:rsidP="009B14C5">
            <w:pPr>
              <w:spacing w:after="0" w:line="240" w:lineRule="auto"/>
              <w:rPr>
                <w:rFonts w:ascii="Arial" w:hAnsi="Arial" w:cs="Arial"/>
              </w:rPr>
            </w:pPr>
          </w:p>
          <w:p w14:paraId="53BABA9A" w14:textId="77777777" w:rsidR="00A66819" w:rsidRDefault="00A66819" w:rsidP="009B14C5">
            <w:pPr>
              <w:spacing w:after="0" w:line="240" w:lineRule="auto"/>
              <w:rPr>
                <w:rFonts w:ascii="Arial" w:hAnsi="Arial" w:cs="Arial"/>
              </w:rPr>
            </w:pPr>
          </w:p>
          <w:p w14:paraId="3D9579CA" w14:textId="77777777" w:rsidR="00A66819" w:rsidRPr="008807B9" w:rsidRDefault="00A66819" w:rsidP="009B14C5">
            <w:pPr>
              <w:spacing w:after="0" w:line="240" w:lineRule="auto"/>
              <w:rPr>
                <w:rFonts w:ascii="Arial" w:hAnsi="Arial" w:cs="Arial"/>
              </w:rPr>
            </w:pPr>
            <w:r>
              <w:rPr>
                <w:rFonts w:ascii="Arial" w:hAnsi="Arial" w:cs="Arial"/>
              </w:rPr>
              <w:t>Activités de réinvestissement en production écrite.</w:t>
            </w:r>
          </w:p>
        </w:tc>
        <w:tc>
          <w:tcPr>
            <w:tcW w:w="2835" w:type="dxa"/>
            <w:gridSpan w:val="2"/>
            <w:vMerge w:val="restart"/>
          </w:tcPr>
          <w:p w14:paraId="2A6E1E0A" w14:textId="77777777" w:rsidR="00557574" w:rsidRDefault="00557574" w:rsidP="00557574">
            <w:pPr>
              <w:spacing w:after="0" w:line="240" w:lineRule="auto"/>
              <w:rPr>
                <w:rFonts w:ascii="Arial" w:hAnsi="Arial" w:cs="Arial"/>
              </w:rPr>
            </w:pPr>
            <w:r>
              <w:rPr>
                <w:rFonts w:ascii="Arial" w:hAnsi="Arial" w:cs="Arial"/>
              </w:rPr>
              <w:lastRenderedPageBreak/>
              <w:t>A PARTIR DE CORPUS DE PHRASES :</w:t>
            </w:r>
          </w:p>
          <w:p w14:paraId="5D832F70" w14:textId="77777777" w:rsidR="00557574" w:rsidRDefault="00557574" w:rsidP="009B14C5">
            <w:pPr>
              <w:spacing w:after="0" w:line="240" w:lineRule="auto"/>
              <w:rPr>
                <w:rFonts w:ascii="Arial" w:hAnsi="Arial" w:cs="Arial"/>
              </w:rPr>
            </w:pPr>
          </w:p>
          <w:p w14:paraId="0CBFB24F" w14:textId="77777777" w:rsidR="00557574" w:rsidRDefault="00557574" w:rsidP="009B14C5">
            <w:pPr>
              <w:spacing w:after="0" w:line="240" w:lineRule="auto"/>
              <w:rPr>
                <w:rFonts w:ascii="Arial" w:hAnsi="Arial" w:cs="Arial"/>
              </w:rPr>
            </w:pPr>
          </w:p>
          <w:p w14:paraId="31283347" w14:textId="77777777" w:rsidR="003B2F80" w:rsidRDefault="003B2F80" w:rsidP="009B14C5">
            <w:pPr>
              <w:spacing w:after="0" w:line="240" w:lineRule="auto"/>
              <w:rPr>
                <w:rFonts w:ascii="Arial" w:hAnsi="Arial" w:cs="Arial"/>
              </w:rPr>
            </w:pPr>
            <w:r w:rsidRPr="008807B9">
              <w:rPr>
                <w:rFonts w:ascii="Arial" w:hAnsi="Arial" w:cs="Arial"/>
              </w:rPr>
              <w:t>Identifier les classes : noms, déterminants, adjectifs, pronoms personnels, verbes, les</w:t>
            </w:r>
            <w:r w:rsidR="002F2217" w:rsidRPr="008807B9">
              <w:rPr>
                <w:rFonts w:ascii="Arial" w:hAnsi="Arial" w:cs="Arial"/>
              </w:rPr>
              <w:t xml:space="preserve"> pronoms de reprise (substituts</w:t>
            </w:r>
            <w:r w:rsidRPr="008807B9">
              <w:rPr>
                <w:rFonts w:ascii="Arial" w:hAnsi="Arial" w:cs="Arial"/>
              </w:rPr>
              <w:t>)</w:t>
            </w:r>
          </w:p>
          <w:p w14:paraId="6E43F592" w14:textId="77777777" w:rsidR="00A66819" w:rsidRDefault="00A66819" w:rsidP="00A66819">
            <w:pPr>
              <w:spacing w:after="0" w:line="240" w:lineRule="auto"/>
              <w:rPr>
                <w:rFonts w:ascii="Arial" w:hAnsi="Arial" w:cs="Arial"/>
              </w:rPr>
            </w:pPr>
            <w:r>
              <w:rPr>
                <w:rFonts w:ascii="Arial" w:hAnsi="Arial" w:cs="Arial"/>
              </w:rPr>
              <w:t xml:space="preserve">Manipulation syntaxiques permettant d’identifier les classes de mots et leur </w:t>
            </w:r>
            <w:r>
              <w:rPr>
                <w:rFonts w:ascii="Arial" w:hAnsi="Arial" w:cs="Arial"/>
              </w:rPr>
              <w:lastRenderedPageBreak/>
              <w:t>fonctionnement syntaxique.</w:t>
            </w:r>
          </w:p>
          <w:p w14:paraId="4030C685" w14:textId="77777777" w:rsidR="00A66819" w:rsidRDefault="00A66819" w:rsidP="009B14C5">
            <w:pPr>
              <w:spacing w:after="0" w:line="240" w:lineRule="auto"/>
              <w:rPr>
                <w:rFonts w:ascii="Arial" w:hAnsi="Arial" w:cs="Arial"/>
              </w:rPr>
            </w:pPr>
          </w:p>
          <w:p w14:paraId="2A3CA61F" w14:textId="77777777" w:rsidR="00A66819" w:rsidRPr="008807B9" w:rsidRDefault="00A66819" w:rsidP="009B14C5">
            <w:pPr>
              <w:spacing w:after="0" w:line="240" w:lineRule="auto"/>
              <w:rPr>
                <w:rFonts w:ascii="Arial" w:hAnsi="Arial" w:cs="Arial"/>
              </w:rPr>
            </w:pPr>
          </w:p>
          <w:p w14:paraId="73BDC9E0" w14:textId="77777777" w:rsidR="003B2F80" w:rsidRDefault="003B2F80" w:rsidP="009B14C5">
            <w:pPr>
              <w:spacing w:after="0" w:line="240" w:lineRule="auto"/>
              <w:rPr>
                <w:rFonts w:ascii="Arial" w:hAnsi="Arial" w:cs="Arial"/>
              </w:rPr>
            </w:pPr>
            <w:r w:rsidRPr="008807B9">
              <w:rPr>
                <w:rFonts w:ascii="Arial" w:hAnsi="Arial" w:cs="Arial"/>
              </w:rPr>
              <w:t>Identifier le GN, repérer le nom noyau, accorder l’ADJ en genre et en nombre</w:t>
            </w:r>
            <w:r w:rsidR="00A66819">
              <w:rPr>
                <w:rFonts w:ascii="Arial" w:hAnsi="Arial" w:cs="Arial"/>
              </w:rPr>
              <w:t xml:space="preserve"> à partir d’activités de comparaison.</w:t>
            </w:r>
          </w:p>
          <w:p w14:paraId="52F695AD" w14:textId="77777777" w:rsidR="00A66819" w:rsidRPr="008807B9" w:rsidRDefault="00A66819" w:rsidP="009B14C5">
            <w:pPr>
              <w:spacing w:after="0" w:line="240" w:lineRule="auto"/>
              <w:rPr>
                <w:rFonts w:ascii="Arial" w:hAnsi="Arial" w:cs="Arial"/>
              </w:rPr>
            </w:pPr>
          </w:p>
          <w:p w14:paraId="58D8FF10" w14:textId="77777777" w:rsidR="003B2F80" w:rsidRPr="008807B9" w:rsidRDefault="003B2F80" w:rsidP="009B14C5">
            <w:pPr>
              <w:spacing w:after="0" w:line="240" w:lineRule="auto"/>
              <w:rPr>
                <w:rFonts w:ascii="Arial" w:hAnsi="Arial" w:cs="Arial"/>
              </w:rPr>
            </w:pPr>
            <w:r w:rsidRPr="008807B9">
              <w:rPr>
                <w:rFonts w:ascii="Arial" w:hAnsi="Arial" w:cs="Arial"/>
              </w:rPr>
              <w:t>Identifier le CDN, et l’Att du S</w:t>
            </w:r>
          </w:p>
          <w:p w14:paraId="17BDF443" w14:textId="77777777" w:rsidR="003B2F80" w:rsidRPr="008807B9" w:rsidRDefault="003B2F80" w:rsidP="009B14C5">
            <w:pPr>
              <w:spacing w:after="0" w:line="240" w:lineRule="auto"/>
              <w:rPr>
                <w:rFonts w:ascii="Arial" w:hAnsi="Arial" w:cs="Arial"/>
              </w:rPr>
            </w:pPr>
            <w:r w:rsidRPr="008807B9">
              <w:rPr>
                <w:rFonts w:ascii="Arial" w:hAnsi="Arial" w:cs="Arial"/>
              </w:rPr>
              <w:t xml:space="preserve">Identifier le sujet </w:t>
            </w:r>
            <w:proofErr w:type="gramStart"/>
            <w:r w:rsidRPr="008807B9">
              <w:rPr>
                <w:rFonts w:ascii="Arial" w:hAnsi="Arial" w:cs="Arial"/>
              </w:rPr>
              <w:t>( GN</w:t>
            </w:r>
            <w:proofErr w:type="gramEnd"/>
            <w:r w:rsidRPr="008807B9">
              <w:rPr>
                <w:rFonts w:ascii="Arial" w:hAnsi="Arial" w:cs="Arial"/>
              </w:rPr>
              <w:t>, pronom,  nom propre)</w:t>
            </w:r>
          </w:p>
          <w:p w14:paraId="6D5073F2" w14:textId="77777777" w:rsidR="003B2F80" w:rsidRPr="008807B9" w:rsidRDefault="003B2F80" w:rsidP="009B14C5">
            <w:pPr>
              <w:spacing w:after="0" w:line="240" w:lineRule="auto"/>
              <w:rPr>
                <w:rFonts w:ascii="Arial" w:hAnsi="Arial" w:cs="Arial"/>
              </w:rPr>
            </w:pPr>
            <w:r w:rsidRPr="008807B9">
              <w:rPr>
                <w:rFonts w:ascii="Arial" w:hAnsi="Arial" w:cs="Arial"/>
              </w:rPr>
              <w:t xml:space="preserve">Accords sujet verbe </w:t>
            </w:r>
            <w:proofErr w:type="gramStart"/>
            <w:r w:rsidRPr="008807B9">
              <w:rPr>
                <w:rFonts w:ascii="Arial" w:hAnsi="Arial" w:cs="Arial"/>
              </w:rPr>
              <w:t>( S</w:t>
            </w:r>
            <w:proofErr w:type="gramEnd"/>
            <w:r w:rsidRPr="008807B9">
              <w:rPr>
                <w:rFonts w:ascii="Arial" w:hAnsi="Arial" w:cs="Arial"/>
              </w:rPr>
              <w:t xml:space="preserve"> avant V, S éloigné, S inversé)</w:t>
            </w:r>
          </w:p>
          <w:p w14:paraId="427D014D" w14:textId="77777777" w:rsidR="003B2F80" w:rsidRDefault="003B2F80" w:rsidP="009B14C5">
            <w:pPr>
              <w:spacing w:after="0" w:line="240" w:lineRule="auto"/>
              <w:rPr>
                <w:rFonts w:ascii="Arial" w:hAnsi="Arial" w:cs="Arial"/>
              </w:rPr>
            </w:pPr>
          </w:p>
          <w:p w14:paraId="50A7C083" w14:textId="77777777" w:rsidR="00A66819" w:rsidRDefault="00A66819" w:rsidP="009B14C5">
            <w:pPr>
              <w:spacing w:after="0" w:line="240" w:lineRule="auto"/>
              <w:rPr>
                <w:rFonts w:ascii="Arial" w:hAnsi="Arial" w:cs="Arial"/>
              </w:rPr>
            </w:pPr>
          </w:p>
          <w:p w14:paraId="4E913DC0" w14:textId="77777777" w:rsidR="00A66819" w:rsidRDefault="00A66819" w:rsidP="009B14C5">
            <w:pPr>
              <w:spacing w:after="0" w:line="240" w:lineRule="auto"/>
              <w:rPr>
                <w:rFonts w:ascii="Arial" w:hAnsi="Arial" w:cs="Arial"/>
              </w:rPr>
            </w:pPr>
          </w:p>
          <w:p w14:paraId="34FAD8A0" w14:textId="77777777" w:rsidR="00A66819" w:rsidRPr="008807B9" w:rsidRDefault="00A66819" w:rsidP="009B14C5">
            <w:pPr>
              <w:spacing w:after="0" w:line="240" w:lineRule="auto"/>
              <w:rPr>
                <w:rFonts w:ascii="Arial" w:hAnsi="Arial" w:cs="Arial"/>
              </w:rPr>
            </w:pPr>
            <w:r>
              <w:rPr>
                <w:rFonts w:ascii="Arial" w:hAnsi="Arial" w:cs="Arial"/>
              </w:rPr>
              <w:t>Activités de réinvestissement en production écrite.</w:t>
            </w:r>
          </w:p>
        </w:tc>
        <w:tc>
          <w:tcPr>
            <w:tcW w:w="3032" w:type="dxa"/>
            <w:vMerge w:val="restart"/>
          </w:tcPr>
          <w:p w14:paraId="16553EDB" w14:textId="77777777" w:rsidR="00A66819" w:rsidRDefault="00A66819" w:rsidP="00A66819">
            <w:pPr>
              <w:spacing w:after="0" w:line="240" w:lineRule="auto"/>
              <w:rPr>
                <w:rFonts w:ascii="Arial" w:hAnsi="Arial" w:cs="Arial"/>
              </w:rPr>
            </w:pPr>
            <w:r>
              <w:rPr>
                <w:rFonts w:ascii="Arial" w:hAnsi="Arial" w:cs="Arial"/>
              </w:rPr>
              <w:lastRenderedPageBreak/>
              <w:t>A PARTIR DE CORPUS DE PHRASES :</w:t>
            </w:r>
          </w:p>
          <w:p w14:paraId="5F590B08" w14:textId="77777777" w:rsidR="00557574" w:rsidRDefault="00557574" w:rsidP="009B14C5">
            <w:pPr>
              <w:spacing w:after="0" w:line="240" w:lineRule="auto"/>
              <w:rPr>
                <w:rFonts w:ascii="Arial" w:hAnsi="Arial" w:cs="Arial"/>
              </w:rPr>
            </w:pPr>
          </w:p>
          <w:p w14:paraId="760929F0" w14:textId="77777777" w:rsidR="003B2F80" w:rsidRDefault="00A66819" w:rsidP="009B14C5">
            <w:pPr>
              <w:spacing w:after="0" w:line="240" w:lineRule="auto"/>
              <w:rPr>
                <w:rFonts w:ascii="Arial" w:hAnsi="Arial" w:cs="Arial"/>
              </w:rPr>
            </w:pPr>
            <w:r>
              <w:rPr>
                <w:rFonts w:ascii="Arial" w:hAnsi="Arial" w:cs="Arial"/>
              </w:rPr>
              <w:t>I</w:t>
            </w:r>
            <w:r w:rsidR="003B2F80" w:rsidRPr="008807B9">
              <w:rPr>
                <w:rFonts w:ascii="Arial" w:hAnsi="Arial" w:cs="Arial"/>
              </w:rPr>
              <w:t>dentifier les classes : noms, déterminants (articles indéfinis, définis, partitifs, possessifs et démonstratifs), adjectifs, pronoms personnels, possessifs, démonstratifs, les pronoms de reprise (substituts), verbes</w:t>
            </w:r>
            <w:r>
              <w:rPr>
                <w:rFonts w:ascii="Arial" w:hAnsi="Arial" w:cs="Arial"/>
              </w:rPr>
              <w:t>.</w:t>
            </w:r>
          </w:p>
          <w:p w14:paraId="589ADBF0" w14:textId="77777777" w:rsidR="00A66819" w:rsidRPr="008807B9" w:rsidRDefault="00A66819" w:rsidP="009B14C5">
            <w:pPr>
              <w:spacing w:after="0" w:line="240" w:lineRule="auto"/>
              <w:rPr>
                <w:rFonts w:ascii="Arial" w:hAnsi="Arial" w:cs="Arial"/>
              </w:rPr>
            </w:pPr>
          </w:p>
          <w:p w14:paraId="47F47ADA" w14:textId="77777777" w:rsidR="003B2F80" w:rsidRDefault="003B2F80" w:rsidP="009B14C5">
            <w:pPr>
              <w:spacing w:after="0" w:line="240" w:lineRule="auto"/>
              <w:rPr>
                <w:rFonts w:ascii="Arial" w:hAnsi="Arial" w:cs="Arial"/>
              </w:rPr>
            </w:pPr>
            <w:r w:rsidRPr="008807B9">
              <w:rPr>
                <w:rFonts w:ascii="Arial" w:hAnsi="Arial" w:cs="Arial"/>
              </w:rPr>
              <w:lastRenderedPageBreak/>
              <w:t>Identifier les GN complexes (pluralité, avec CDN) les accorder en genre et en nombre</w:t>
            </w:r>
            <w:r w:rsidR="00A66819">
              <w:rPr>
                <w:rFonts w:ascii="Arial" w:hAnsi="Arial" w:cs="Arial"/>
              </w:rPr>
              <w:t>.</w:t>
            </w:r>
          </w:p>
          <w:p w14:paraId="0919CFEB" w14:textId="77777777" w:rsidR="00A66819" w:rsidRDefault="00A66819" w:rsidP="00A66819">
            <w:pPr>
              <w:spacing w:after="0" w:line="240" w:lineRule="auto"/>
              <w:rPr>
                <w:rFonts w:ascii="Arial" w:hAnsi="Arial" w:cs="Arial"/>
              </w:rPr>
            </w:pPr>
            <w:r>
              <w:rPr>
                <w:rFonts w:ascii="Arial" w:hAnsi="Arial" w:cs="Arial"/>
              </w:rPr>
              <w:t>Manipulation syntaxiques permettant d’identifier les classes de mots et leur fonctionnement syntaxique.</w:t>
            </w:r>
          </w:p>
          <w:p w14:paraId="3E4A323A" w14:textId="77777777" w:rsidR="00A66819" w:rsidRDefault="00A66819" w:rsidP="009B14C5">
            <w:pPr>
              <w:spacing w:after="0" w:line="240" w:lineRule="auto"/>
              <w:rPr>
                <w:rFonts w:ascii="Arial" w:hAnsi="Arial" w:cs="Arial"/>
              </w:rPr>
            </w:pPr>
          </w:p>
          <w:p w14:paraId="3F75BC54" w14:textId="77777777" w:rsidR="00A66819" w:rsidRPr="008807B9" w:rsidRDefault="00A66819" w:rsidP="009B14C5">
            <w:pPr>
              <w:spacing w:after="0" w:line="240" w:lineRule="auto"/>
              <w:rPr>
                <w:rFonts w:ascii="Arial" w:hAnsi="Arial" w:cs="Arial"/>
              </w:rPr>
            </w:pPr>
          </w:p>
          <w:p w14:paraId="22C6B384" w14:textId="77777777" w:rsidR="003B2F80" w:rsidRDefault="003B2F80" w:rsidP="009B14C5">
            <w:pPr>
              <w:spacing w:after="0" w:line="240" w:lineRule="auto"/>
              <w:rPr>
                <w:rFonts w:ascii="Arial" w:hAnsi="Arial" w:cs="Arial"/>
              </w:rPr>
            </w:pPr>
            <w:r w:rsidRPr="008807B9">
              <w:rPr>
                <w:rFonts w:ascii="Arial" w:hAnsi="Arial" w:cs="Arial"/>
              </w:rPr>
              <w:t>Maitriser les propriétés de l’Att du S</w:t>
            </w:r>
            <w:r w:rsidRPr="008807B9">
              <w:rPr>
                <w:rFonts w:ascii="Arial" w:hAnsi="Arial" w:cs="Arial"/>
                <w:color w:val="FF0000"/>
              </w:rPr>
              <w:t xml:space="preserve"> </w:t>
            </w:r>
            <w:r w:rsidRPr="008807B9">
              <w:rPr>
                <w:rFonts w:ascii="Arial" w:hAnsi="Arial" w:cs="Arial"/>
              </w:rPr>
              <w:t>et son accord avec le sujet.</w:t>
            </w:r>
          </w:p>
          <w:p w14:paraId="3BE18FFE" w14:textId="77777777" w:rsidR="00A66819" w:rsidRPr="008807B9" w:rsidRDefault="00A66819" w:rsidP="009B14C5">
            <w:pPr>
              <w:spacing w:after="0" w:line="240" w:lineRule="auto"/>
              <w:rPr>
                <w:rFonts w:ascii="Arial" w:hAnsi="Arial" w:cs="Arial"/>
              </w:rPr>
            </w:pPr>
          </w:p>
          <w:p w14:paraId="575DD039" w14:textId="77777777" w:rsidR="003B2F80" w:rsidRDefault="003B2F80" w:rsidP="009B14C5">
            <w:pPr>
              <w:spacing w:after="0" w:line="240" w:lineRule="auto"/>
              <w:rPr>
                <w:rFonts w:ascii="Arial" w:hAnsi="Arial" w:cs="Arial"/>
              </w:rPr>
            </w:pPr>
            <w:r w:rsidRPr="008807B9">
              <w:rPr>
                <w:rFonts w:ascii="Arial" w:hAnsi="Arial" w:cs="Arial"/>
              </w:rPr>
              <w:t xml:space="preserve">Identifier le sujet </w:t>
            </w:r>
            <w:proofErr w:type="gramStart"/>
            <w:r w:rsidRPr="008807B9">
              <w:rPr>
                <w:rFonts w:ascii="Arial" w:hAnsi="Arial" w:cs="Arial"/>
              </w:rPr>
              <w:t>( GN</w:t>
            </w:r>
            <w:proofErr w:type="gramEnd"/>
            <w:r w:rsidRPr="008807B9">
              <w:rPr>
                <w:rFonts w:ascii="Arial" w:hAnsi="Arial" w:cs="Arial"/>
              </w:rPr>
              <w:t>, pronom,  nom propre, infinitif)</w:t>
            </w:r>
          </w:p>
          <w:p w14:paraId="450A0973" w14:textId="77777777" w:rsidR="00A66819" w:rsidRPr="008807B9" w:rsidRDefault="00A66819" w:rsidP="009B14C5">
            <w:pPr>
              <w:spacing w:after="0" w:line="240" w:lineRule="auto"/>
              <w:rPr>
                <w:rFonts w:ascii="Arial" w:hAnsi="Arial" w:cs="Arial"/>
              </w:rPr>
            </w:pPr>
          </w:p>
          <w:p w14:paraId="2D196C73" w14:textId="77777777" w:rsidR="003B2F80" w:rsidRDefault="003B2F80" w:rsidP="007E29F4">
            <w:pPr>
              <w:spacing w:after="0" w:line="240" w:lineRule="auto"/>
              <w:rPr>
                <w:rFonts w:ascii="Arial" w:hAnsi="Arial" w:cs="Arial"/>
              </w:rPr>
            </w:pPr>
            <w:r w:rsidRPr="008807B9">
              <w:rPr>
                <w:rFonts w:ascii="Arial" w:hAnsi="Arial" w:cs="Arial"/>
              </w:rPr>
              <w:t xml:space="preserve">Accords sujet verbe </w:t>
            </w:r>
            <w:proofErr w:type="gramStart"/>
            <w:r w:rsidRPr="008807B9">
              <w:rPr>
                <w:rFonts w:ascii="Arial" w:hAnsi="Arial" w:cs="Arial"/>
              </w:rPr>
              <w:t>( S</w:t>
            </w:r>
            <w:proofErr w:type="gramEnd"/>
            <w:r w:rsidRPr="008807B9">
              <w:rPr>
                <w:rFonts w:ascii="Arial" w:hAnsi="Arial" w:cs="Arial"/>
              </w:rPr>
              <w:t xml:space="preserve"> avant V, S éloigné, S inversé) </w:t>
            </w:r>
            <w:r w:rsidRPr="008807B9">
              <w:rPr>
                <w:rFonts w:ascii="Arial" w:hAnsi="Arial" w:cs="Arial"/>
                <w:color w:val="FF0000"/>
              </w:rPr>
              <w:t xml:space="preserve"> </w:t>
            </w:r>
            <w:r w:rsidRPr="008807B9">
              <w:rPr>
                <w:rFonts w:ascii="Arial" w:hAnsi="Arial" w:cs="Arial"/>
              </w:rPr>
              <w:t>ou sujet composé de deux noms.</w:t>
            </w:r>
          </w:p>
          <w:p w14:paraId="4362524A" w14:textId="77777777" w:rsidR="00A66819" w:rsidRDefault="00A66819" w:rsidP="007E29F4">
            <w:pPr>
              <w:spacing w:after="0" w:line="240" w:lineRule="auto"/>
              <w:rPr>
                <w:rFonts w:ascii="Arial" w:hAnsi="Arial" w:cs="Arial"/>
              </w:rPr>
            </w:pPr>
          </w:p>
          <w:p w14:paraId="2DFBCAE8" w14:textId="77777777" w:rsidR="00A66819" w:rsidRPr="008807B9" w:rsidRDefault="00A66819" w:rsidP="007E29F4">
            <w:pPr>
              <w:spacing w:after="0" w:line="240" w:lineRule="auto"/>
              <w:rPr>
                <w:rFonts w:ascii="Arial" w:hAnsi="Arial" w:cs="Arial"/>
              </w:rPr>
            </w:pPr>
            <w:r>
              <w:rPr>
                <w:rFonts w:ascii="Arial" w:hAnsi="Arial" w:cs="Arial"/>
              </w:rPr>
              <w:t>Activités de réinvestissement en production écrite.</w:t>
            </w:r>
          </w:p>
        </w:tc>
      </w:tr>
      <w:tr w:rsidR="008807B9" w:rsidRPr="008807B9" w14:paraId="1E9A2F1B" w14:textId="77777777" w:rsidTr="000B75C0">
        <w:trPr>
          <w:trHeight w:val="1134"/>
        </w:trPr>
        <w:tc>
          <w:tcPr>
            <w:tcW w:w="1207" w:type="dxa"/>
            <w:shd w:val="clear" w:color="auto" w:fill="2ACBFF"/>
          </w:tcPr>
          <w:p w14:paraId="41C51583" w14:textId="77777777" w:rsidR="003B2F80" w:rsidRPr="008807B9" w:rsidRDefault="003B2F80" w:rsidP="009B14C5">
            <w:pPr>
              <w:spacing w:after="0" w:line="240" w:lineRule="auto"/>
              <w:jc w:val="center"/>
              <w:rPr>
                <w:rFonts w:ascii="Arial" w:hAnsi="Arial" w:cs="Arial"/>
              </w:rPr>
            </w:pPr>
            <w:r w:rsidRPr="008807B9">
              <w:rPr>
                <w:rFonts w:ascii="Arial" w:hAnsi="Arial" w:cs="Arial"/>
              </w:rPr>
              <w:t>2</w:t>
            </w:r>
          </w:p>
        </w:tc>
        <w:tc>
          <w:tcPr>
            <w:tcW w:w="1417" w:type="dxa"/>
            <w:vMerge/>
          </w:tcPr>
          <w:p w14:paraId="40D71503" w14:textId="77777777" w:rsidR="003B2F80" w:rsidRPr="008807B9" w:rsidRDefault="003B2F80" w:rsidP="009B14C5">
            <w:pPr>
              <w:spacing w:after="0" w:line="240" w:lineRule="auto"/>
              <w:rPr>
                <w:rFonts w:ascii="Arial" w:hAnsi="Arial" w:cs="Arial"/>
              </w:rPr>
            </w:pPr>
          </w:p>
        </w:tc>
        <w:tc>
          <w:tcPr>
            <w:tcW w:w="4536" w:type="dxa"/>
            <w:vMerge/>
          </w:tcPr>
          <w:p w14:paraId="164DE670" w14:textId="77777777" w:rsidR="003B2F80" w:rsidRPr="008807B9" w:rsidRDefault="003B2F80" w:rsidP="009B14C5">
            <w:pPr>
              <w:spacing w:after="0" w:line="240" w:lineRule="auto"/>
              <w:rPr>
                <w:rFonts w:ascii="Arial" w:hAnsi="Arial" w:cs="Arial"/>
              </w:rPr>
            </w:pPr>
          </w:p>
        </w:tc>
        <w:tc>
          <w:tcPr>
            <w:tcW w:w="2835" w:type="dxa"/>
            <w:gridSpan w:val="2"/>
            <w:vMerge/>
          </w:tcPr>
          <w:p w14:paraId="458E2211" w14:textId="77777777" w:rsidR="003B2F80" w:rsidRPr="008807B9" w:rsidRDefault="003B2F80" w:rsidP="009B14C5">
            <w:pPr>
              <w:spacing w:after="0" w:line="240" w:lineRule="auto"/>
              <w:rPr>
                <w:rFonts w:ascii="Arial" w:hAnsi="Arial" w:cs="Arial"/>
              </w:rPr>
            </w:pPr>
          </w:p>
        </w:tc>
        <w:tc>
          <w:tcPr>
            <w:tcW w:w="2835" w:type="dxa"/>
            <w:gridSpan w:val="2"/>
            <w:vMerge/>
          </w:tcPr>
          <w:p w14:paraId="78BDB5AC" w14:textId="77777777" w:rsidR="003B2F80" w:rsidRPr="008807B9" w:rsidRDefault="003B2F80" w:rsidP="009B14C5">
            <w:pPr>
              <w:spacing w:after="0" w:line="240" w:lineRule="auto"/>
              <w:rPr>
                <w:rFonts w:ascii="Arial" w:hAnsi="Arial" w:cs="Arial"/>
              </w:rPr>
            </w:pPr>
          </w:p>
        </w:tc>
        <w:tc>
          <w:tcPr>
            <w:tcW w:w="3032" w:type="dxa"/>
            <w:vMerge/>
          </w:tcPr>
          <w:p w14:paraId="20EF7CF9" w14:textId="77777777" w:rsidR="003B2F80" w:rsidRPr="008807B9" w:rsidRDefault="003B2F80" w:rsidP="009B14C5">
            <w:pPr>
              <w:spacing w:after="0" w:line="240" w:lineRule="auto"/>
              <w:rPr>
                <w:rFonts w:ascii="Arial" w:hAnsi="Arial" w:cs="Arial"/>
              </w:rPr>
            </w:pPr>
          </w:p>
        </w:tc>
      </w:tr>
      <w:tr w:rsidR="003B2F80" w:rsidRPr="008807B9" w14:paraId="0DBDA711" w14:textId="77777777" w:rsidTr="008807B9">
        <w:trPr>
          <w:trHeight w:val="1134"/>
        </w:trPr>
        <w:tc>
          <w:tcPr>
            <w:tcW w:w="1207" w:type="dxa"/>
          </w:tcPr>
          <w:p w14:paraId="1C0DDFB3" w14:textId="77777777" w:rsidR="003B2F80" w:rsidRPr="008807B9" w:rsidRDefault="003B2F80" w:rsidP="009B14C5">
            <w:pPr>
              <w:spacing w:after="0" w:line="240" w:lineRule="auto"/>
              <w:jc w:val="center"/>
              <w:rPr>
                <w:rFonts w:ascii="Arial" w:hAnsi="Arial" w:cs="Arial"/>
              </w:rPr>
            </w:pPr>
            <w:r w:rsidRPr="008807B9">
              <w:rPr>
                <w:rFonts w:ascii="Arial" w:hAnsi="Arial" w:cs="Arial"/>
              </w:rPr>
              <w:t>3</w:t>
            </w:r>
          </w:p>
        </w:tc>
        <w:tc>
          <w:tcPr>
            <w:tcW w:w="1417" w:type="dxa"/>
            <w:vMerge/>
          </w:tcPr>
          <w:p w14:paraId="5B4B950A" w14:textId="77777777" w:rsidR="003B2F80" w:rsidRPr="008807B9" w:rsidRDefault="003B2F80" w:rsidP="009B14C5">
            <w:pPr>
              <w:spacing w:after="0" w:line="240" w:lineRule="auto"/>
              <w:rPr>
                <w:rFonts w:ascii="Arial" w:hAnsi="Arial" w:cs="Arial"/>
              </w:rPr>
            </w:pPr>
          </w:p>
        </w:tc>
        <w:tc>
          <w:tcPr>
            <w:tcW w:w="4536" w:type="dxa"/>
            <w:vMerge/>
          </w:tcPr>
          <w:p w14:paraId="7DA1979E" w14:textId="77777777" w:rsidR="003B2F80" w:rsidRPr="008807B9" w:rsidRDefault="003B2F80" w:rsidP="009B14C5">
            <w:pPr>
              <w:spacing w:after="0" w:line="240" w:lineRule="auto"/>
              <w:rPr>
                <w:rFonts w:ascii="Arial" w:hAnsi="Arial" w:cs="Arial"/>
              </w:rPr>
            </w:pPr>
          </w:p>
        </w:tc>
        <w:tc>
          <w:tcPr>
            <w:tcW w:w="2835" w:type="dxa"/>
            <w:gridSpan w:val="2"/>
            <w:vMerge/>
          </w:tcPr>
          <w:p w14:paraId="3B427352" w14:textId="77777777" w:rsidR="003B2F80" w:rsidRPr="008807B9" w:rsidRDefault="003B2F80" w:rsidP="009B14C5">
            <w:pPr>
              <w:spacing w:after="0" w:line="240" w:lineRule="auto"/>
              <w:rPr>
                <w:rFonts w:ascii="Arial" w:hAnsi="Arial" w:cs="Arial"/>
              </w:rPr>
            </w:pPr>
          </w:p>
        </w:tc>
        <w:tc>
          <w:tcPr>
            <w:tcW w:w="2835" w:type="dxa"/>
            <w:gridSpan w:val="2"/>
            <w:vMerge/>
          </w:tcPr>
          <w:p w14:paraId="7F4EF26B" w14:textId="77777777" w:rsidR="003B2F80" w:rsidRPr="008807B9" w:rsidRDefault="003B2F80" w:rsidP="009B14C5">
            <w:pPr>
              <w:spacing w:after="0" w:line="240" w:lineRule="auto"/>
              <w:rPr>
                <w:rFonts w:ascii="Arial" w:hAnsi="Arial" w:cs="Arial"/>
              </w:rPr>
            </w:pPr>
          </w:p>
        </w:tc>
        <w:tc>
          <w:tcPr>
            <w:tcW w:w="3032" w:type="dxa"/>
            <w:vMerge/>
          </w:tcPr>
          <w:p w14:paraId="12B6E6B7" w14:textId="77777777" w:rsidR="003B2F80" w:rsidRPr="008807B9" w:rsidRDefault="003B2F80" w:rsidP="009B14C5">
            <w:pPr>
              <w:spacing w:after="0" w:line="240" w:lineRule="auto"/>
              <w:rPr>
                <w:rFonts w:ascii="Arial" w:hAnsi="Arial" w:cs="Arial"/>
              </w:rPr>
            </w:pPr>
          </w:p>
        </w:tc>
      </w:tr>
      <w:tr w:rsidR="003B2F80" w:rsidRPr="008807B9" w14:paraId="2F553257" w14:textId="77777777" w:rsidTr="008807B9">
        <w:trPr>
          <w:trHeight w:val="1134"/>
        </w:trPr>
        <w:tc>
          <w:tcPr>
            <w:tcW w:w="1207" w:type="dxa"/>
          </w:tcPr>
          <w:p w14:paraId="3FBEED93" w14:textId="77777777" w:rsidR="003B2F80" w:rsidRPr="008807B9" w:rsidRDefault="003B2F80" w:rsidP="009B14C5">
            <w:pPr>
              <w:spacing w:after="0" w:line="240" w:lineRule="auto"/>
              <w:jc w:val="center"/>
              <w:rPr>
                <w:rFonts w:ascii="Arial" w:hAnsi="Arial" w:cs="Arial"/>
              </w:rPr>
            </w:pPr>
            <w:r w:rsidRPr="008807B9">
              <w:rPr>
                <w:rFonts w:ascii="Arial" w:hAnsi="Arial" w:cs="Arial"/>
              </w:rPr>
              <w:lastRenderedPageBreak/>
              <w:t>4</w:t>
            </w:r>
          </w:p>
        </w:tc>
        <w:tc>
          <w:tcPr>
            <w:tcW w:w="1417" w:type="dxa"/>
            <w:vMerge/>
          </w:tcPr>
          <w:p w14:paraId="1AACF54C" w14:textId="77777777" w:rsidR="003B2F80" w:rsidRPr="008807B9" w:rsidRDefault="003B2F80" w:rsidP="009B14C5">
            <w:pPr>
              <w:spacing w:after="0" w:line="240" w:lineRule="auto"/>
              <w:rPr>
                <w:rFonts w:ascii="Arial" w:hAnsi="Arial" w:cs="Arial"/>
              </w:rPr>
            </w:pPr>
          </w:p>
        </w:tc>
        <w:tc>
          <w:tcPr>
            <w:tcW w:w="4536" w:type="dxa"/>
            <w:vMerge/>
          </w:tcPr>
          <w:p w14:paraId="784B36BA" w14:textId="77777777" w:rsidR="003B2F80" w:rsidRPr="008807B9" w:rsidRDefault="003B2F80" w:rsidP="009B14C5">
            <w:pPr>
              <w:spacing w:after="0" w:line="240" w:lineRule="auto"/>
              <w:rPr>
                <w:rFonts w:ascii="Arial" w:hAnsi="Arial" w:cs="Arial"/>
              </w:rPr>
            </w:pPr>
          </w:p>
        </w:tc>
        <w:tc>
          <w:tcPr>
            <w:tcW w:w="2835" w:type="dxa"/>
            <w:gridSpan w:val="2"/>
            <w:vMerge/>
          </w:tcPr>
          <w:p w14:paraId="787F80C4" w14:textId="77777777" w:rsidR="003B2F80" w:rsidRPr="008807B9" w:rsidRDefault="003B2F80" w:rsidP="009B14C5">
            <w:pPr>
              <w:spacing w:after="0" w:line="240" w:lineRule="auto"/>
              <w:rPr>
                <w:rFonts w:ascii="Arial" w:hAnsi="Arial" w:cs="Arial"/>
              </w:rPr>
            </w:pPr>
          </w:p>
        </w:tc>
        <w:tc>
          <w:tcPr>
            <w:tcW w:w="2835" w:type="dxa"/>
            <w:gridSpan w:val="2"/>
            <w:vMerge/>
          </w:tcPr>
          <w:p w14:paraId="4E7BE181" w14:textId="77777777" w:rsidR="003B2F80" w:rsidRPr="008807B9" w:rsidRDefault="003B2F80" w:rsidP="009B14C5">
            <w:pPr>
              <w:spacing w:after="0" w:line="240" w:lineRule="auto"/>
              <w:rPr>
                <w:rFonts w:ascii="Arial" w:hAnsi="Arial" w:cs="Arial"/>
              </w:rPr>
            </w:pPr>
          </w:p>
        </w:tc>
        <w:tc>
          <w:tcPr>
            <w:tcW w:w="3032" w:type="dxa"/>
            <w:vMerge/>
          </w:tcPr>
          <w:p w14:paraId="0186E6E9" w14:textId="77777777" w:rsidR="003B2F80" w:rsidRPr="008807B9" w:rsidRDefault="003B2F80" w:rsidP="009B14C5">
            <w:pPr>
              <w:spacing w:after="0" w:line="240" w:lineRule="auto"/>
              <w:rPr>
                <w:rFonts w:ascii="Arial" w:hAnsi="Arial" w:cs="Arial"/>
              </w:rPr>
            </w:pPr>
          </w:p>
        </w:tc>
      </w:tr>
      <w:tr w:rsidR="003B2F80" w:rsidRPr="008807B9" w14:paraId="4DC0F764" w14:textId="77777777" w:rsidTr="008807B9">
        <w:trPr>
          <w:trHeight w:val="1134"/>
        </w:trPr>
        <w:tc>
          <w:tcPr>
            <w:tcW w:w="1207" w:type="dxa"/>
          </w:tcPr>
          <w:p w14:paraId="72790833" w14:textId="77777777" w:rsidR="003B2F80" w:rsidRPr="008807B9" w:rsidRDefault="003B2F80" w:rsidP="009B14C5">
            <w:pPr>
              <w:spacing w:after="0" w:line="240" w:lineRule="auto"/>
              <w:jc w:val="center"/>
              <w:rPr>
                <w:rFonts w:ascii="Arial" w:hAnsi="Arial" w:cs="Arial"/>
              </w:rPr>
            </w:pPr>
            <w:r w:rsidRPr="008807B9">
              <w:rPr>
                <w:rFonts w:ascii="Arial" w:hAnsi="Arial" w:cs="Arial"/>
              </w:rPr>
              <w:t>5</w:t>
            </w:r>
          </w:p>
        </w:tc>
        <w:tc>
          <w:tcPr>
            <w:tcW w:w="1417" w:type="dxa"/>
            <w:vMerge/>
          </w:tcPr>
          <w:p w14:paraId="283C74A4" w14:textId="77777777" w:rsidR="003B2F80" w:rsidRPr="008807B9" w:rsidRDefault="003B2F80" w:rsidP="009B14C5">
            <w:pPr>
              <w:spacing w:after="0" w:line="240" w:lineRule="auto"/>
              <w:rPr>
                <w:rFonts w:ascii="Arial" w:hAnsi="Arial" w:cs="Arial"/>
              </w:rPr>
            </w:pPr>
          </w:p>
        </w:tc>
        <w:tc>
          <w:tcPr>
            <w:tcW w:w="4536" w:type="dxa"/>
            <w:vMerge/>
          </w:tcPr>
          <w:p w14:paraId="32538D39" w14:textId="77777777" w:rsidR="003B2F80" w:rsidRPr="008807B9" w:rsidRDefault="003B2F80" w:rsidP="009B14C5">
            <w:pPr>
              <w:spacing w:after="0" w:line="240" w:lineRule="auto"/>
              <w:rPr>
                <w:rFonts w:ascii="Arial" w:hAnsi="Arial" w:cs="Arial"/>
              </w:rPr>
            </w:pPr>
          </w:p>
        </w:tc>
        <w:tc>
          <w:tcPr>
            <w:tcW w:w="2835" w:type="dxa"/>
            <w:gridSpan w:val="2"/>
            <w:vMerge/>
          </w:tcPr>
          <w:p w14:paraId="4A5D8EC9" w14:textId="77777777" w:rsidR="003B2F80" w:rsidRPr="008807B9" w:rsidRDefault="003B2F80" w:rsidP="009B14C5">
            <w:pPr>
              <w:spacing w:after="0" w:line="240" w:lineRule="auto"/>
              <w:rPr>
                <w:rFonts w:ascii="Arial" w:hAnsi="Arial" w:cs="Arial"/>
              </w:rPr>
            </w:pPr>
          </w:p>
        </w:tc>
        <w:tc>
          <w:tcPr>
            <w:tcW w:w="2835" w:type="dxa"/>
            <w:gridSpan w:val="2"/>
            <w:vMerge/>
          </w:tcPr>
          <w:p w14:paraId="023B8F03" w14:textId="77777777" w:rsidR="003B2F80" w:rsidRPr="008807B9" w:rsidRDefault="003B2F80" w:rsidP="009B14C5">
            <w:pPr>
              <w:spacing w:after="0" w:line="240" w:lineRule="auto"/>
              <w:rPr>
                <w:rFonts w:ascii="Arial" w:hAnsi="Arial" w:cs="Arial"/>
              </w:rPr>
            </w:pPr>
          </w:p>
        </w:tc>
        <w:tc>
          <w:tcPr>
            <w:tcW w:w="3032" w:type="dxa"/>
            <w:vMerge/>
          </w:tcPr>
          <w:p w14:paraId="41EA1F56" w14:textId="77777777" w:rsidR="003B2F80" w:rsidRPr="008807B9" w:rsidRDefault="003B2F80" w:rsidP="009B14C5">
            <w:pPr>
              <w:spacing w:after="0" w:line="240" w:lineRule="auto"/>
              <w:rPr>
                <w:rFonts w:ascii="Arial" w:hAnsi="Arial" w:cs="Arial"/>
              </w:rPr>
            </w:pPr>
          </w:p>
        </w:tc>
      </w:tr>
      <w:tr w:rsidR="008807B9" w:rsidRPr="008807B9" w14:paraId="373B0943" w14:textId="77777777" w:rsidTr="000B75C0">
        <w:trPr>
          <w:trHeight w:val="1134"/>
        </w:trPr>
        <w:tc>
          <w:tcPr>
            <w:tcW w:w="1207" w:type="dxa"/>
            <w:shd w:val="clear" w:color="auto" w:fill="2CFF5F"/>
          </w:tcPr>
          <w:p w14:paraId="7EDF9D4D" w14:textId="77777777" w:rsidR="003B2F80" w:rsidRPr="008807B9" w:rsidRDefault="003B2F80" w:rsidP="009B14C5">
            <w:pPr>
              <w:spacing w:after="0" w:line="240" w:lineRule="auto"/>
              <w:jc w:val="center"/>
              <w:rPr>
                <w:rFonts w:ascii="Arial" w:hAnsi="Arial" w:cs="Arial"/>
              </w:rPr>
            </w:pPr>
            <w:r w:rsidRPr="008807B9">
              <w:rPr>
                <w:rFonts w:ascii="Arial" w:hAnsi="Arial" w:cs="Arial"/>
              </w:rPr>
              <w:t>1</w:t>
            </w:r>
          </w:p>
        </w:tc>
        <w:tc>
          <w:tcPr>
            <w:tcW w:w="1417" w:type="dxa"/>
            <w:vMerge w:val="restart"/>
            <w:textDirection w:val="btLr"/>
          </w:tcPr>
          <w:p w14:paraId="63A29B57" w14:textId="77777777" w:rsidR="003B2F80" w:rsidRPr="008807B9" w:rsidRDefault="00CA38DD" w:rsidP="008807B9">
            <w:pPr>
              <w:autoSpaceDE w:val="0"/>
              <w:autoSpaceDN w:val="0"/>
              <w:adjustRightInd w:val="0"/>
              <w:spacing w:after="0" w:line="240" w:lineRule="auto"/>
              <w:ind w:left="113" w:right="113"/>
              <w:jc w:val="center"/>
              <w:rPr>
                <w:rFonts w:ascii="Arial" w:hAnsi="Arial" w:cs="Arial"/>
              </w:rPr>
            </w:pPr>
            <w:r w:rsidRPr="008807B9">
              <w:rPr>
                <w:rFonts w:ascii="Arial" w:eastAsia="AGaramondPro-Regular" w:hAnsi="Arial" w:cs="Arial"/>
                <w:b/>
              </w:rPr>
              <w:t>Comprendre le fonctionnement de la langue</w:t>
            </w:r>
          </w:p>
        </w:tc>
        <w:tc>
          <w:tcPr>
            <w:tcW w:w="4536" w:type="dxa"/>
            <w:vMerge w:val="restart"/>
          </w:tcPr>
          <w:p w14:paraId="702E48EC" w14:textId="77777777" w:rsidR="000742E4" w:rsidRDefault="000742E4" w:rsidP="000742E4">
            <w:pPr>
              <w:pStyle w:val="Default"/>
              <w:rPr>
                <w:rFonts w:ascii="Arial" w:hAnsi="Arial" w:cs="Arial"/>
                <w:b/>
                <w:bCs/>
                <w:color w:val="auto"/>
                <w:sz w:val="22"/>
                <w:szCs w:val="22"/>
              </w:rPr>
            </w:pPr>
            <w:r w:rsidRPr="008807B9">
              <w:rPr>
                <w:rFonts w:ascii="Arial" w:hAnsi="Arial" w:cs="Arial"/>
                <w:b/>
                <w:bCs/>
                <w:color w:val="auto"/>
                <w:sz w:val="22"/>
                <w:szCs w:val="22"/>
              </w:rPr>
              <w:t>Observer le fonctionnement du verbe et l’orthographier</w:t>
            </w:r>
            <w:r w:rsidR="00A66819">
              <w:rPr>
                <w:rFonts w:ascii="Arial" w:hAnsi="Arial" w:cs="Arial"/>
                <w:b/>
                <w:bCs/>
                <w:color w:val="auto"/>
                <w:sz w:val="22"/>
                <w:szCs w:val="22"/>
              </w:rPr>
              <w:t> :</w:t>
            </w:r>
          </w:p>
          <w:p w14:paraId="3AB06A4A" w14:textId="77777777" w:rsidR="00A66819" w:rsidRPr="008807B9" w:rsidRDefault="00A66819" w:rsidP="000742E4">
            <w:pPr>
              <w:pStyle w:val="Default"/>
              <w:rPr>
                <w:rFonts w:ascii="Arial" w:hAnsi="Arial" w:cs="Arial"/>
                <w:sz w:val="22"/>
                <w:szCs w:val="22"/>
              </w:rPr>
            </w:pPr>
          </w:p>
          <w:p w14:paraId="1CEA69BC" w14:textId="77777777" w:rsidR="003B2F80" w:rsidRDefault="003B2F80" w:rsidP="00A66819">
            <w:pPr>
              <w:pStyle w:val="Default"/>
              <w:rPr>
                <w:rFonts w:ascii="Arial" w:hAnsi="Arial" w:cs="Arial"/>
                <w:sz w:val="22"/>
                <w:szCs w:val="22"/>
              </w:rPr>
            </w:pPr>
            <w:r w:rsidRPr="008807B9">
              <w:rPr>
                <w:rFonts w:ascii="Arial" w:hAnsi="Arial" w:cs="Arial"/>
                <w:sz w:val="22"/>
                <w:szCs w:val="22"/>
              </w:rPr>
              <w:t xml:space="preserve">Reconnaissance du verbe (utilisation de plusieurs procédures). </w:t>
            </w:r>
          </w:p>
          <w:p w14:paraId="67E70465" w14:textId="77777777" w:rsidR="00A66819" w:rsidRDefault="00A66819" w:rsidP="00A66819">
            <w:pPr>
              <w:pStyle w:val="Default"/>
              <w:rPr>
                <w:rFonts w:ascii="Arial" w:hAnsi="Arial" w:cs="Arial"/>
                <w:sz w:val="22"/>
                <w:szCs w:val="22"/>
              </w:rPr>
            </w:pPr>
          </w:p>
          <w:p w14:paraId="24A09240" w14:textId="77777777" w:rsidR="00A66819" w:rsidRDefault="00A66819" w:rsidP="00A66819">
            <w:pPr>
              <w:pStyle w:val="Default"/>
              <w:rPr>
                <w:rFonts w:ascii="Arial" w:hAnsi="Arial" w:cs="Arial"/>
                <w:sz w:val="22"/>
                <w:szCs w:val="22"/>
              </w:rPr>
            </w:pPr>
          </w:p>
          <w:p w14:paraId="3F1768E2" w14:textId="77777777" w:rsidR="00A66819" w:rsidRPr="008807B9" w:rsidRDefault="00A66819" w:rsidP="00A66819">
            <w:pPr>
              <w:pStyle w:val="Default"/>
              <w:rPr>
                <w:rFonts w:ascii="Arial" w:hAnsi="Arial" w:cs="Arial"/>
                <w:sz w:val="22"/>
                <w:szCs w:val="22"/>
              </w:rPr>
            </w:pPr>
          </w:p>
          <w:p w14:paraId="001F7275" w14:textId="77777777" w:rsidR="003B2F80" w:rsidRDefault="003B2F80" w:rsidP="00A66819">
            <w:pPr>
              <w:pStyle w:val="Default"/>
              <w:rPr>
                <w:rFonts w:ascii="Arial" w:hAnsi="Arial" w:cs="Arial"/>
                <w:sz w:val="22"/>
                <w:szCs w:val="22"/>
              </w:rPr>
            </w:pPr>
            <w:r w:rsidRPr="008807B9">
              <w:rPr>
                <w:rFonts w:ascii="Arial" w:hAnsi="Arial" w:cs="Arial"/>
                <w:sz w:val="22"/>
                <w:szCs w:val="22"/>
              </w:rPr>
              <w:lastRenderedPageBreak/>
              <w:t xml:space="preserve">Mise en évidence du lien sens-syntaxe : place et rôle du verbe, constructions verbales, compléments du verbe et groupe verbal. </w:t>
            </w:r>
          </w:p>
          <w:p w14:paraId="5176A980" w14:textId="77777777" w:rsidR="00A66819" w:rsidRPr="008807B9" w:rsidRDefault="00A66819" w:rsidP="00A66819">
            <w:pPr>
              <w:pStyle w:val="Default"/>
              <w:rPr>
                <w:rFonts w:ascii="Arial" w:hAnsi="Arial" w:cs="Arial"/>
                <w:sz w:val="22"/>
                <w:szCs w:val="22"/>
              </w:rPr>
            </w:pPr>
          </w:p>
          <w:p w14:paraId="505179C7" w14:textId="77777777" w:rsidR="003B2F80" w:rsidRDefault="003B2F80" w:rsidP="00A66819">
            <w:pPr>
              <w:pStyle w:val="Default"/>
              <w:rPr>
                <w:rFonts w:ascii="Arial" w:hAnsi="Arial" w:cs="Arial"/>
                <w:sz w:val="22"/>
                <w:szCs w:val="22"/>
              </w:rPr>
            </w:pPr>
            <w:r w:rsidRPr="008807B9">
              <w:rPr>
                <w:rFonts w:ascii="Arial" w:hAnsi="Arial" w:cs="Arial"/>
                <w:sz w:val="22"/>
                <w:szCs w:val="22"/>
              </w:rPr>
              <w:t xml:space="preserve">Morphologie verbale écrite en appui sur les régularités et la décomposition du verbe (radical-marques de temps marques de personne) ; distinction temps simples/temps composés. </w:t>
            </w:r>
          </w:p>
          <w:p w14:paraId="60B9AD32" w14:textId="77777777" w:rsidR="00A66819" w:rsidRDefault="00A66819" w:rsidP="00A66819">
            <w:pPr>
              <w:pStyle w:val="Default"/>
              <w:rPr>
                <w:rFonts w:ascii="Arial" w:hAnsi="Arial" w:cs="Arial"/>
                <w:sz w:val="22"/>
                <w:szCs w:val="22"/>
              </w:rPr>
            </w:pPr>
          </w:p>
          <w:p w14:paraId="4E363234" w14:textId="77777777" w:rsidR="00A66819" w:rsidRPr="008807B9" w:rsidRDefault="00A66819" w:rsidP="00A66819">
            <w:pPr>
              <w:pStyle w:val="Default"/>
              <w:rPr>
                <w:rFonts w:ascii="Arial" w:hAnsi="Arial" w:cs="Arial"/>
                <w:sz w:val="22"/>
                <w:szCs w:val="22"/>
              </w:rPr>
            </w:pPr>
          </w:p>
          <w:p w14:paraId="1030C2F8" w14:textId="77777777" w:rsidR="003B2F80" w:rsidRDefault="003B2F80" w:rsidP="00A66819">
            <w:pPr>
              <w:pStyle w:val="Default"/>
              <w:rPr>
                <w:rFonts w:ascii="Arial" w:hAnsi="Arial" w:cs="Arial"/>
                <w:sz w:val="22"/>
                <w:szCs w:val="22"/>
              </w:rPr>
            </w:pPr>
            <w:r w:rsidRPr="008807B9">
              <w:rPr>
                <w:rFonts w:ascii="Arial" w:hAnsi="Arial" w:cs="Arial"/>
                <w:sz w:val="22"/>
                <w:szCs w:val="22"/>
              </w:rPr>
              <w:t xml:space="preserve">Mémorisation des verbes fréquents (être, avoir, aller, faire, dire, prendre, pouvoir, voir, devoir, vouloir) et des verbes dont l’infinitif est en -er à l’imparfait, au futur, au présent, au présent du mode conditionnel, à l’impératif et aux 3èmes personnes du passé simple. </w:t>
            </w:r>
          </w:p>
          <w:p w14:paraId="39B461E9" w14:textId="77777777" w:rsidR="00A66819" w:rsidRPr="008807B9" w:rsidRDefault="00A66819" w:rsidP="00A66819">
            <w:pPr>
              <w:pStyle w:val="Default"/>
              <w:rPr>
                <w:rFonts w:ascii="Arial" w:hAnsi="Arial" w:cs="Arial"/>
                <w:sz w:val="22"/>
                <w:szCs w:val="22"/>
              </w:rPr>
            </w:pPr>
          </w:p>
          <w:p w14:paraId="581CFBDD" w14:textId="77777777" w:rsidR="003B2F80" w:rsidRPr="008807B9" w:rsidRDefault="003B2F80" w:rsidP="00A66819">
            <w:pPr>
              <w:pStyle w:val="Default"/>
              <w:rPr>
                <w:rFonts w:ascii="Arial" w:hAnsi="Arial" w:cs="Arial"/>
                <w:sz w:val="22"/>
                <w:szCs w:val="22"/>
              </w:rPr>
            </w:pPr>
            <w:r w:rsidRPr="008807B9">
              <w:rPr>
                <w:rFonts w:ascii="Arial" w:hAnsi="Arial" w:cs="Arial"/>
                <w:sz w:val="22"/>
                <w:szCs w:val="22"/>
              </w:rPr>
              <w:t xml:space="preserve">Approche de l’aspect verbal (valeurs des temps) abordé à travers l’emploi des verbes dans les textes lus et en production écrite ou orale (le récit au passé simple à la 3ème personne, le discours au présent ou au passé composé, etc.). </w:t>
            </w:r>
          </w:p>
        </w:tc>
        <w:tc>
          <w:tcPr>
            <w:tcW w:w="2835" w:type="dxa"/>
            <w:gridSpan w:val="2"/>
            <w:vMerge w:val="restart"/>
          </w:tcPr>
          <w:p w14:paraId="6AF72D6A" w14:textId="77777777" w:rsidR="003B2F80" w:rsidRDefault="003B2F80" w:rsidP="009B14C5">
            <w:pPr>
              <w:spacing w:after="0" w:line="240" w:lineRule="auto"/>
              <w:rPr>
                <w:rFonts w:ascii="Arial" w:hAnsi="Arial" w:cs="Arial"/>
              </w:rPr>
            </w:pPr>
            <w:r w:rsidRPr="008807B9">
              <w:rPr>
                <w:rFonts w:ascii="Arial" w:hAnsi="Arial" w:cs="Arial"/>
              </w:rPr>
              <w:lastRenderedPageBreak/>
              <w:t xml:space="preserve">Comparer et trier les verbes des temps simples </w:t>
            </w:r>
            <w:proofErr w:type="gramStart"/>
            <w:r w:rsidRPr="008807B9">
              <w:rPr>
                <w:rFonts w:ascii="Arial" w:hAnsi="Arial" w:cs="Arial"/>
              </w:rPr>
              <w:t>( présent</w:t>
            </w:r>
            <w:proofErr w:type="gramEnd"/>
            <w:r w:rsidRPr="008807B9">
              <w:rPr>
                <w:rFonts w:ascii="Arial" w:hAnsi="Arial" w:cs="Arial"/>
              </w:rPr>
              <w:t xml:space="preserve"> de l’</w:t>
            </w:r>
            <w:proofErr w:type="spellStart"/>
            <w:r w:rsidRPr="008807B9">
              <w:rPr>
                <w:rFonts w:ascii="Arial" w:hAnsi="Arial" w:cs="Arial"/>
              </w:rPr>
              <w:t>ind</w:t>
            </w:r>
            <w:proofErr w:type="spellEnd"/>
            <w:r w:rsidRPr="008807B9">
              <w:rPr>
                <w:rFonts w:ascii="Arial" w:hAnsi="Arial" w:cs="Arial"/>
              </w:rPr>
              <w:t>, imparfait, futur, passé simple)</w:t>
            </w:r>
            <w:r w:rsidRPr="008807B9">
              <w:rPr>
                <w:rFonts w:ascii="Arial" w:hAnsi="Arial" w:cs="Arial"/>
                <w:color w:val="FF0000"/>
              </w:rPr>
              <w:t xml:space="preserve"> </w:t>
            </w:r>
            <w:r w:rsidRPr="008807B9">
              <w:rPr>
                <w:rFonts w:ascii="Arial" w:hAnsi="Arial" w:cs="Arial"/>
              </w:rPr>
              <w:t>en fonction  des ressemblances morphologiques</w:t>
            </w:r>
            <w:r w:rsidR="00575924" w:rsidRPr="008807B9">
              <w:rPr>
                <w:rFonts w:ascii="Arial" w:hAnsi="Arial" w:cs="Arial"/>
              </w:rPr>
              <w:t>.</w:t>
            </w:r>
          </w:p>
          <w:p w14:paraId="27963D6F" w14:textId="77777777" w:rsidR="00A66819" w:rsidRPr="008807B9" w:rsidRDefault="00A66819" w:rsidP="009B14C5">
            <w:pPr>
              <w:spacing w:after="0" w:line="240" w:lineRule="auto"/>
              <w:rPr>
                <w:rFonts w:ascii="Arial" w:hAnsi="Arial" w:cs="Arial"/>
              </w:rPr>
            </w:pPr>
            <w:r>
              <w:rPr>
                <w:rFonts w:ascii="Arial" w:hAnsi="Arial" w:cs="Arial"/>
              </w:rPr>
              <w:lastRenderedPageBreak/>
              <w:t>Comparaison de construction d’un même verbe.</w:t>
            </w:r>
          </w:p>
          <w:p w14:paraId="49BFA3F7" w14:textId="77777777" w:rsidR="003B2F80" w:rsidRDefault="003B2F80" w:rsidP="009B14C5">
            <w:pPr>
              <w:spacing w:after="0" w:line="240" w:lineRule="auto"/>
              <w:rPr>
                <w:rFonts w:ascii="Arial" w:hAnsi="Arial" w:cs="Arial"/>
                <w:color w:val="FF0000"/>
              </w:rPr>
            </w:pPr>
          </w:p>
          <w:p w14:paraId="58020FFF" w14:textId="77777777" w:rsidR="00A66819" w:rsidRDefault="00A66819" w:rsidP="009B14C5">
            <w:pPr>
              <w:spacing w:after="0" w:line="240" w:lineRule="auto"/>
              <w:rPr>
                <w:rFonts w:ascii="Arial" w:hAnsi="Arial" w:cs="Arial"/>
                <w:color w:val="FF0000"/>
              </w:rPr>
            </w:pPr>
          </w:p>
          <w:p w14:paraId="622C9E99" w14:textId="77777777" w:rsidR="00A66819" w:rsidRPr="00A66819" w:rsidRDefault="00A66819" w:rsidP="009B14C5">
            <w:pPr>
              <w:spacing w:after="0" w:line="240" w:lineRule="auto"/>
              <w:rPr>
                <w:rFonts w:ascii="Arial" w:hAnsi="Arial" w:cs="Arial"/>
              </w:rPr>
            </w:pPr>
            <w:r w:rsidRPr="00A66819">
              <w:rPr>
                <w:rFonts w:ascii="Arial" w:hAnsi="Arial" w:cs="Arial"/>
              </w:rPr>
              <w:t>COMPARAISON ET TRI DE VERBES</w:t>
            </w:r>
          </w:p>
          <w:p w14:paraId="64CD422D" w14:textId="77777777" w:rsidR="003B2F80" w:rsidRPr="008807B9" w:rsidRDefault="003B2F80" w:rsidP="009B14C5">
            <w:pPr>
              <w:spacing w:after="0" w:line="240" w:lineRule="auto"/>
              <w:rPr>
                <w:rFonts w:ascii="Arial" w:hAnsi="Arial" w:cs="Arial"/>
              </w:rPr>
            </w:pPr>
            <w:r w:rsidRPr="008807B9">
              <w:rPr>
                <w:rFonts w:ascii="Arial" w:hAnsi="Arial" w:cs="Arial"/>
              </w:rPr>
              <w:t>Différencier</w:t>
            </w:r>
            <w:r w:rsidR="002F2217" w:rsidRPr="008807B9">
              <w:rPr>
                <w:rFonts w:ascii="Arial" w:hAnsi="Arial" w:cs="Arial"/>
              </w:rPr>
              <w:t xml:space="preserve"> temps simples temps composés (</w:t>
            </w:r>
            <w:r w:rsidRPr="008807B9">
              <w:rPr>
                <w:rFonts w:ascii="Arial" w:hAnsi="Arial" w:cs="Arial"/>
              </w:rPr>
              <w:t>passé composé)</w:t>
            </w:r>
          </w:p>
          <w:p w14:paraId="31709616" w14:textId="77777777" w:rsidR="003B2F80" w:rsidRDefault="003B2F80" w:rsidP="009B14C5">
            <w:pPr>
              <w:spacing w:after="0" w:line="240" w:lineRule="auto"/>
              <w:rPr>
                <w:rFonts w:ascii="Arial" w:hAnsi="Arial" w:cs="Arial"/>
              </w:rPr>
            </w:pPr>
            <w:r w:rsidRPr="008807B9">
              <w:rPr>
                <w:rFonts w:ascii="Arial" w:hAnsi="Arial" w:cs="Arial"/>
              </w:rPr>
              <w:t>Accorder le PP avec l’aux être</w:t>
            </w:r>
          </w:p>
          <w:p w14:paraId="473A8662" w14:textId="77777777" w:rsidR="00A66819" w:rsidRDefault="00A66819" w:rsidP="009B14C5">
            <w:pPr>
              <w:spacing w:after="0" w:line="240" w:lineRule="auto"/>
              <w:rPr>
                <w:rFonts w:ascii="Arial" w:hAnsi="Arial" w:cs="Arial"/>
              </w:rPr>
            </w:pPr>
          </w:p>
          <w:p w14:paraId="2B4246E1" w14:textId="77777777" w:rsidR="00A66819" w:rsidRDefault="00A66819" w:rsidP="009B14C5">
            <w:pPr>
              <w:spacing w:after="0" w:line="240" w:lineRule="auto"/>
              <w:rPr>
                <w:rFonts w:ascii="Arial" w:hAnsi="Arial" w:cs="Arial"/>
              </w:rPr>
            </w:pPr>
          </w:p>
          <w:p w14:paraId="28A5E115" w14:textId="77777777" w:rsidR="00A66819" w:rsidRDefault="00A66819" w:rsidP="009B14C5">
            <w:pPr>
              <w:spacing w:after="0" w:line="240" w:lineRule="auto"/>
              <w:rPr>
                <w:rFonts w:ascii="Arial" w:hAnsi="Arial" w:cs="Arial"/>
              </w:rPr>
            </w:pPr>
          </w:p>
          <w:p w14:paraId="7EB8B712" w14:textId="77777777" w:rsidR="00A66819" w:rsidRDefault="00A66819" w:rsidP="009B14C5">
            <w:pPr>
              <w:spacing w:after="0" w:line="240" w:lineRule="auto"/>
              <w:rPr>
                <w:rFonts w:ascii="Arial" w:hAnsi="Arial" w:cs="Arial"/>
              </w:rPr>
            </w:pPr>
          </w:p>
          <w:p w14:paraId="0F542295" w14:textId="77777777" w:rsidR="00A66819" w:rsidRDefault="00A66819" w:rsidP="009B14C5">
            <w:pPr>
              <w:spacing w:after="0" w:line="240" w:lineRule="auto"/>
              <w:rPr>
                <w:rFonts w:ascii="Arial" w:hAnsi="Arial" w:cs="Arial"/>
              </w:rPr>
            </w:pPr>
          </w:p>
          <w:p w14:paraId="29BF571E" w14:textId="77777777" w:rsidR="00A66819" w:rsidRPr="008807B9" w:rsidRDefault="00A66819" w:rsidP="009B14C5">
            <w:pPr>
              <w:spacing w:after="0" w:line="240" w:lineRule="auto"/>
              <w:rPr>
                <w:rFonts w:ascii="Arial" w:hAnsi="Arial" w:cs="Arial"/>
              </w:rPr>
            </w:pPr>
          </w:p>
          <w:p w14:paraId="2C7DDB16" w14:textId="77777777" w:rsidR="003B2F80" w:rsidRPr="008807B9" w:rsidRDefault="003B2F80" w:rsidP="009B14C5">
            <w:pPr>
              <w:spacing w:after="0" w:line="240" w:lineRule="auto"/>
              <w:rPr>
                <w:rFonts w:ascii="Arial" w:hAnsi="Arial" w:cs="Arial"/>
              </w:rPr>
            </w:pPr>
            <w:r w:rsidRPr="008807B9">
              <w:rPr>
                <w:rFonts w:ascii="Arial" w:hAnsi="Arial" w:cs="Arial"/>
              </w:rPr>
              <w:t>Mémorisation des verbes fréquents : être, avoir, aller, faire, dire, prendre, pouvoir, voir, devo</w:t>
            </w:r>
            <w:r w:rsidR="002F2217" w:rsidRPr="008807B9">
              <w:rPr>
                <w:rFonts w:ascii="Arial" w:hAnsi="Arial" w:cs="Arial"/>
              </w:rPr>
              <w:t>ir, vouloir aux temps étudiés (</w:t>
            </w:r>
            <w:r w:rsidRPr="008807B9">
              <w:rPr>
                <w:rFonts w:ascii="Arial" w:hAnsi="Arial" w:cs="Arial"/>
              </w:rPr>
              <w:t>3PS et 3PP au passé simple)</w:t>
            </w:r>
          </w:p>
          <w:p w14:paraId="22D0BF24" w14:textId="77777777" w:rsidR="003B2F80" w:rsidRDefault="003B2F80" w:rsidP="009B14C5">
            <w:pPr>
              <w:spacing w:after="0" w:line="240" w:lineRule="auto"/>
              <w:rPr>
                <w:rFonts w:ascii="Arial" w:hAnsi="Arial" w:cs="Arial"/>
              </w:rPr>
            </w:pPr>
          </w:p>
          <w:p w14:paraId="543EF45A" w14:textId="33EE82ED" w:rsidR="00810FB7" w:rsidRDefault="00810FB7" w:rsidP="009B14C5">
            <w:pPr>
              <w:spacing w:after="0" w:line="240" w:lineRule="auto"/>
              <w:rPr>
                <w:rFonts w:ascii="Arial" w:hAnsi="Arial" w:cs="Arial"/>
              </w:rPr>
            </w:pPr>
            <w:r>
              <w:rPr>
                <w:rFonts w:ascii="Arial" w:hAnsi="Arial" w:cs="Arial"/>
              </w:rPr>
              <w:t>A partir des textes lus et étudiés</w:t>
            </w:r>
            <w:r w:rsidR="004A0A28">
              <w:rPr>
                <w:rFonts w:ascii="Arial" w:hAnsi="Arial" w:cs="Arial"/>
              </w:rPr>
              <w:t>, observer et identifier les temps employés, prévoir des activités de réécriture avec changements de temps et observer les effets produits.</w:t>
            </w:r>
          </w:p>
          <w:p w14:paraId="0E310F11" w14:textId="77777777" w:rsidR="004A0A28" w:rsidRDefault="004A0A28" w:rsidP="009B14C5">
            <w:pPr>
              <w:spacing w:after="0" w:line="240" w:lineRule="auto"/>
              <w:rPr>
                <w:rFonts w:ascii="Arial" w:hAnsi="Arial" w:cs="Arial"/>
              </w:rPr>
            </w:pPr>
          </w:p>
          <w:p w14:paraId="0B1BC802" w14:textId="77777777" w:rsidR="004A0A28" w:rsidRDefault="004A0A28" w:rsidP="009B14C5">
            <w:pPr>
              <w:spacing w:after="0" w:line="240" w:lineRule="auto"/>
              <w:rPr>
                <w:rFonts w:ascii="Arial" w:hAnsi="Arial" w:cs="Arial"/>
              </w:rPr>
            </w:pPr>
          </w:p>
          <w:p w14:paraId="734AB5E1" w14:textId="3A5E1D11" w:rsidR="004A0A28" w:rsidRPr="008807B9" w:rsidRDefault="004A0A28" w:rsidP="009B14C5">
            <w:pPr>
              <w:spacing w:after="0" w:line="240" w:lineRule="auto"/>
              <w:rPr>
                <w:rFonts w:ascii="Arial" w:hAnsi="Arial" w:cs="Arial"/>
              </w:rPr>
            </w:pPr>
            <w:r>
              <w:rPr>
                <w:rFonts w:ascii="Arial" w:hAnsi="Arial" w:cs="Arial"/>
              </w:rPr>
              <w:lastRenderedPageBreak/>
              <w:t>Activités à l’oral et à l’écrit, essais et conscience des effets produits sur le récepteur.</w:t>
            </w:r>
          </w:p>
        </w:tc>
        <w:tc>
          <w:tcPr>
            <w:tcW w:w="2835" w:type="dxa"/>
            <w:gridSpan w:val="2"/>
            <w:vMerge w:val="restart"/>
          </w:tcPr>
          <w:p w14:paraId="14305F3E"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Consolider l’étude des temps simples vus au CM1</w:t>
            </w:r>
          </w:p>
          <w:p w14:paraId="1EC29395" w14:textId="77777777" w:rsidR="003B2F80" w:rsidRDefault="003B2F80" w:rsidP="009B14C5">
            <w:pPr>
              <w:spacing w:after="0" w:line="240" w:lineRule="auto"/>
              <w:rPr>
                <w:rFonts w:ascii="Arial" w:hAnsi="Arial" w:cs="Arial"/>
              </w:rPr>
            </w:pPr>
            <w:r w:rsidRPr="008807B9">
              <w:rPr>
                <w:rFonts w:ascii="Arial" w:hAnsi="Arial" w:cs="Arial"/>
              </w:rPr>
              <w:t>Etude du conditionnel présent et de l’impératif présent</w:t>
            </w:r>
          </w:p>
          <w:p w14:paraId="29A48E9A" w14:textId="77777777" w:rsidR="00A66819" w:rsidRDefault="00A66819" w:rsidP="009B14C5">
            <w:pPr>
              <w:spacing w:after="0" w:line="240" w:lineRule="auto"/>
              <w:rPr>
                <w:rFonts w:ascii="Arial" w:hAnsi="Arial" w:cs="Arial"/>
              </w:rPr>
            </w:pPr>
            <w:r>
              <w:rPr>
                <w:rFonts w:ascii="Arial" w:hAnsi="Arial" w:cs="Arial"/>
              </w:rPr>
              <w:t>Comparaison de construction d’un même verbe</w:t>
            </w:r>
          </w:p>
          <w:p w14:paraId="28FF6AC3" w14:textId="77777777" w:rsidR="00A66819" w:rsidRDefault="00A66819" w:rsidP="009B14C5">
            <w:pPr>
              <w:spacing w:after="0" w:line="240" w:lineRule="auto"/>
              <w:rPr>
                <w:rFonts w:ascii="Arial" w:hAnsi="Arial" w:cs="Arial"/>
              </w:rPr>
            </w:pPr>
          </w:p>
          <w:p w14:paraId="69AF72E2" w14:textId="77777777" w:rsidR="00A66819" w:rsidRDefault="00A66819" w:rsidP="009B14C5">
            <w:pPr>
              <w:spacing w:after="0" w:line="240" w:lineRule="auto"/>
              <w:rPr>
                <w:rFonts w:ascii="Arial" w:hAnsi="Arial" w:cs="Arial"/>
              </w:rPr>
            </w:pPr>
          </w:p>
          <w:p w14:paraId="0AD74336" w14:textId="77777777" w:rsidR="00A66819" w:rsidRDefault="00A66819" w:rsidP="009B14C5">
            <w:pPr>
              <w:spacing w:after="0" w:line="240" w:lineRule="auto"/>
              <w:rPr>
                <w:rFonts w:ascii="Arial" w:hAnsi="Arial" w:cs="Arial"/>
              </w:rPr>
            </w:pPr>
          </w:p>
          <w:p w14:paraId="7F3A32CC" w14:textId="77777777" w:rsidR="00A66819" w:rsidRDefault="00A66819" w:rsidP="009B14C5">
            <w:pPr>
              <w:spacing w:after="0" w:line="240" w:lineRule="auto"/>
              <w:rPr>
                <w:rFonts w:ascii="Arial" w:hAnsi="Arial" w:cs="Arial"/>
              </w:rPr>
            </w:pPr>
            <w:r>
              <w:rPr>
                <w:rFonts w:ascii="Arial" w:hAnsi="Arial" w:cs="Arial"/>
              </w:rPr>
              <w:t>COMPARAISON ET TRI DE VERBES</w:t>
            </w:r>
          </w:p>
          <w:p w14:paraId="76BBC78C" w14:textId="77777777" w:rsidR="00A66819" w:rsidRPr="008807B9" w:rsidRDefault="00A66819" w:rsidP="009B14C5">
            <w:pPr>
              <w:spacing w:after="0" w:line="240" w:lineRule="auto"/>
              <w:rPr>
                <w:rFonts w:ascii="Arial" w:hAnsi="Arial" w:cs="Arial"/>
              </w:rPr>
            </w:pPr>
          </w:p>
          <w:p w14:paraId="1CE3476A" w14:textId="77777777" w:rsidR="003B2F80" w:rsidRPr="008807B9" w:rsidRDefault="003B2F80" w:rsidP="009B14C5">
            <w:pPr>
              <w:spacing w:after="0" w:line="240" w:lineRule="auto"/>
              <w:rPr>
                <w:rFonts w:ascii="Arial" w:hAnsi="Arial" w:cs="Arial"/>
              </w:rPr>
            </w:pPr>
            <w:r w:rsidRPr="008807B9">
              <w:rPr>
                <w:rFonts w:ascii="Arial" w:hAnsi="Arial" w:cs="Arial"/>
              </w:rPr>
              <w:t>Comprendre la formation des temps composés : Aux être ou avoir + PP</w:t>
            </w:r>
          </w:p>
          <w:p w14:paraId="5637633B" w14:textId="77777777" w:rsidR="003B2F80" w:rsidRPr="008807B9" w:rsidRDefault="002F2217" w:rsidP="009B14C5">
            <w:pPr>
              <w:spacing w:after="0" w:line="240" w:lineRule="auto"/>
              <w:rPr>
                <w:rFonts w:ascii="Arial" w:hAnsi="Arial" w:cs="Arial"/>
              </w:rPr>
            </w:pPr>
            <w:r w:rsidRPr="008807B9">
              <w:rPr>
                <w:rFonts w:ascii="Arial" w:hAnsi="Arial" w:cs="Arial"/>
              </w:rPr>
              <w:t>(</w:t>
            </w:r>
            <w:r w:rsidR="003B2F80" w:rsidRPr="008807B9">
              <w:rPr>
                <w:rFonts w:ascii="Arial" w:hAnsi="Arial" w:cs="Arial"/>
              </w:rPr>
              <w:t>Passé composé)</w:t>
            </w:r>
          </w:p>
          <w:p w14:paraId="25E6B157" w14:textId="77777777" w:rsidR="003B2F80" w:rsidRDefault="003B2F80" w:rsidP="009B14C5">
            <w:pPr>
              <w:spacing w:after="0" w:line="240" w:lineRule="auto"/>
              <w:rPr>
                <w:rFonts w:ascii="Arial" w:hAnsi="Arial" w:cs="Arial"/>
              </w:rPr>
            </w:pPr>
            <w:r w:rsidRPr="008807B9">
              <w:rPr>
                <w:rFonts w:ascii="Arial" w:hAnsi="Arial" w:cs="Arial"/>
              </w:rPr>
              <w:t>Accorder le PP avec l’Aux être, en lien avec l’accord de l’Att du S</w:t>
            </w:r>
          </w:p>
          <w:p w14:paraId="1E2E2775" w14:textId="77777777" w:rsidR="00A66819" w:rsidRDefault="00A66819" w:rsidP="009B14C5">
            <w:pPr>
              <w:spacing w:after="0" w:line="240" w:lineRule="auto"/>
              <w:rPr>
                <w:rFonts w:ascii="Arial" w:hAnsi="Arial" w:cs="Arial"/>
              </w:rPr>
            </w:pPr>
          </w:p>
          <w:p w14:paraId="6BAC669A" w14:textId="77777777" w:rsidR="00A66819" w:rsidRDefault="00A66819" w:rsidP="009B14C5">
            <w:pPr>
              <w:spacing w:after="0" w:line="240" w:lineRule="auto"/>
              <w:rPr>
                <w:rFonts w:ascii="Arial" w:hAnsi="Arial" w:cs="Arial"/>
              </w:rPr>
            </w:pPr>
          </w:p>
          <w:p w14:paraId="4FE91D80" w14:textId="77777777" w:rsidR="00A66819" w:rsidRDefault="00A66819" w:rsidP="009B14C5">
            <w:pPr>
              <w:spacing w:after="0" w:line="240" w:lineRule="auto"/>
              <w:rPr>
                <w:rFonts w:ascii="Arial" w:hAnsi="Arial" w:cs="Arial"/>
              </w:rPr>
            </w:pPr>
          </w:p>
          <w:p w14:paraId="3D1DA592" w14:textId="77777777" w:rsidR="00A66819" w:rsidRDefault="00A66819" w:rsidP="009B14C5">
            <w:pPr>
              <w:spacing w:after="0" w:line="240" w:lineRule="auto"/>
              <w:rPr>
                <w:rFonts w:ascii="Arial" w:hAnsi="Arial" w:cs="Arial"/>
              </w:rPr>
            </w:pPr>
          </w:p>
          <w:p w14:paraId="3565A55C" w14:textId="77777777" w:rsidR="00A66819" w:rsidRDefault="00A66819" w:rsidP="009B14C5">
            <w:pPr>
              <w:spacing w:after="0" w:line="240" w:lineRule="auto"/>
              <w:rPr>
                <w:rFonts w:ascii="Arial" w:hAnsi="Arial" w:cs="Arial"/>
              </w:rPr>
            </w:pPr>
          </w:p>
          <w:p w14:paraId="178593AA" w14:textId="77777777" w:rsidR="00A66819" w:rsidRPr="008807B9" w:rsidRDefault="00A66819" w:rsidP="009B14C5">
            <w:pPr>
              <w:spacing w:after="0" w:line="240" w:lineRule="auto"/>
              <w:rPr>
                <w:rFonts w:ascii="Arial" w:hAnsi="Arial" w:cs="Arial"/>
              </w:rPr>
            </w:pPr>
          </w:p>
          <w:p w14:paraId="7A7EA10B" w14:textId="2FC71CB6" w:rsidR="003B2F80" w:rsidRDefault="003B2F80" w:rsidP="009B14C5">
            <w:pPr>
              <w:spacing w:after="0" w:line="240" w:lineRule="auto"/>
              <w:rPr>
                <w:rFonts w:ascii="Arial" w:hAnsi="Arial" w:cs="Arial"/>
              </w:rPr>
            </w:pPr>
            <w:r w:rsidRPr="008807B9">
              <w:rPr>
                <w:rFonts w:ascii="Arial" w:hAnsi="Arial" w:cs="Arial"/>
              </w:rPr>
              <w:t>Mémorisation des verbes fréquents : être, avoir, aller, faire, dire, prendre, pouvoir, voir, devo</w:t>
            </w:r>
            <w:r w:rsidR="002F2217" w:rsidRPr="008807B9">
              <w:rPr>
                <w:rFonts w:ascii="Arial" w:hAnsi="Arial" w:cs="Arial"/>
              </w:rPr>
              <w:t>ir, vouloir aux temps étudiés (</w:t>
            </w:r>
            <w:r w:rsidRPr="008807B9">
              <w:rPr>
                <w:rFonts w:ascii="Arial" w:hAnsi="Arial" w:cs="Arial"/>
              </w:rPr>
              <w:t>3PS et 3PP au passé simple)</w:t>
            </w:r>
            <w:r w:rsidR="004A0A28">
              <w:rPr>
                <w:rFonts w:ascii="Arial" w:hAnsi="Arial" w:cs="Arial"/>
              </w:rPr>
              <w:t>.</w:t>
            </w:r>
            <w:r w:rsidR="004A0A28">
              <w:rPr>
                <w:rFonts w:ascii="Arial" w:hAnsi="Arial" w:cs="Arial"/>
              </w:rPr>
              <w:br/>
            </w:r>
          </w:p>
          <w:p w14:paraId="04A53063" w14:textId="00286DE5" w:rsidR="004A0A28" w:rsidRPr="008807B9" w:rsidRDefault="004A0A28" w:rsidP="009B14C5">
            <w:pPr>
              <w:spacing w:after="0" w:line="240" w:lineRule="auto"/>
              <w:rPr>
                <w:rFonts w:ascii="Arial" w:hAnsi="Arial" w:cs="Arial"/>
              </w:rPr>
            </w:pPr>
            <w:r>
              <w:rPr>
                <w:rFonts w:ascii="Arial" w:hAnsi="Arial" w:cs="Arial"/>
              </w:rPr>
              <w:t>A partir des textes lus et étudiés, observer et identifier les temps employés, prévoir des activités de réécriture avec changements de temps et observer les effets produits.</w:t>
            </w:r>
          </w:p>
          <w:p w14:paraId="41FA4F25" w14:textId="77777777" w:rsidR="003B2F80" w:rsidRDefault="003B2F80" w:rsidP="009B14C5">
            <w:pPr>
              <w:spacing w:after="0" w:line="240" w:lineRule="auto"/>
              <w:rPr>
                <w:rFonts w:ascii="Arial" w:hAnsi="Arial" w:cs="Arial"/>
              </w:rPr>
            </w:pPr>
          </w:p>
          <w:p w14:paraId="66F51D5A" w14:textId="3ABB2638" w:rsidR="004A0A28" w:rsidRPr="008807B9" w:rsidRDefault="004A0A28" w:rsidP="009B14C5">
            <w:pPr>
              <w:spacing w:after="0" w:line="240" w:lineRule="auto"/>
              <w:rPr>
                <w:rFonts w:ascii="Arial" w:hAnsi="Arial" w:cs="Arial"/>
              </w:rPr>
            </w:pPr>
            <w:r>
              <w:rPr>
                <w:rFonts w:ascii="Arial" w:hAnsi="Arial" w:cs="Arial"/>
              </w:rPr>
              <w:lastRenderedPageBreak/>
              <w:t>Activités à l’oral et à l’écrit, essais et conscience des effets produits sur le récepteur.</w:t>
            </w:r>
          </w:p>
        </w:tc>
        <w:tc>
          <w:tcPr>
            <w:tcW w:w="3032" w:type="dxa"/>
            <w:vMerge w:val="restart"/>
          </w:tcPr>
          <w:p w14:paraId="6473F75C"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Consolider l’étude des temps simples vus au CM1</w:t>
            </w:r>
          </w:p>
          <w:p w14:paraId="4FE57351" w14:textId="77777777" w:rsidR="003B2F80" w:rsidRPr="008807B9" w:rsidRDefault="003B2F80" w:rsidP="009B14C5">
            <w:pPr>
              <w:spacing w:after="0" w:line="240" w:lineRule="auto"/>
              <w:rPr>
                <w:rFonts w:ascii="Arial" w:hAnsi="Arial" w:cs="Arial"/>
              </w:rPr>
            </w:pPr>
            <w:r w:rsidRPr="008807B9">
              <w:rPr>
                <w:rFonts w:ascii="Arial" w:hAnsi="Arial" w:cs="Arial"/>
              </w:rPr>
              <w:t>et au CM2</w:t>
            </w:r>
          </w:p>
          <w:p w14:paraId="3085BDAC" w14:textId="77777777" w:rsidR="003B2F80" w:rsidRPr="008807B9" w:rsidRDefault="003B2F80" w:rsidP="009B14C5">
            <w:pPr>
              <w:spacing w:after="0" w:line="240" w:lineRule="auto"/>
              <w:rPr>
                <w:rFonts w:ascii="Arial" w:hAnsi="Arial" w:cs="Arial"/>
              </w:rPr>
            </w:pPr>
            <w:r w:rsidRPr="008807B9">
              <w:rPr>
                <w:rFonts w:ascii="Arial" w:hAnsi="Arial" w:cs="Arial"/>
              </w:rPr>
              <w:t>Poursuivre l’étude du conditionnel présent et de l’impératif présent</w:t>
            </w:r>
          </w:p>
          <w:p w14:paraId="15CA41C2" w14:textId="77777777" w:rsidR="003B2F80" w:rsidRPr="008807B9" w:rsidRDefault="003B2F80" w:rsidP="009B14C5">
            <w:pPr>
              <w:spacing w:after="0" w:line="240" w:lineRule="auto"/>
              <w:rPr>
                <w:rFonts w:ascii="Arial" w:hAnsi="Arial" w:cs="Arial"/>
              </w:rPr>
            </w:pPr>
            <w:r w:rsidRPr="008807B9">
              <w:rPr>
                <w:rFonts w:ascii="Arial" w:hAnsi="Arial" w:cs="Arial"/>
              </w:rPr>
              <w:t>Comprendre l’antériorité d’un temps composé par rapport à un temps simple</w:t>
            </w:r>
          </w:p>
          <w:p w14:paraId="0B4973E4" w14:textId="77777777" w:rsidR="003B2F80" w:rsidRPr="008807B9" w:rsidRDefault="003B2F80" w:rsidP="009B14C5">
            <w:pPr>
              <w:spacing w:after="0" w:line="240" w:lineRule="auto"/>
              <w:rPr>
                <w:rFonts w:ascii="Arial" w:hAnsi="Arial" w:cs="Arial"/>
              </w:rPr>
            </w:pPr>
            <w:r w:rsidRPr="008807B9">
              <w:rPr>
                <w:rFonts w:ascii="Arial" w:hAnsi="Arial" w:cs="Arial"/>
              </w:rPr>
              <w:lastRenderedPageBreak/>
              <w:t xml:space="preserve">Comprendre le fonctionnement du </w:t>
            </w:r>
            <w:proofErr w:type="spellStart"/>
            <w:r w:rsidRPr="008807B9">
              <w:rPr>
                <w:rFonts w:ascii="Arial" w:hAnsi="Arial" w:cs="Arial"/>
              </w:rPr>
              <w:t>PqP</w:t>
            </w:r>
            <w:proofErr w:type="spellEnd"/>
          </w:p>
          <w:p w14:paraId="1BEF9F16" w14:textId="77777777" w:rsidR="003B2F80" w:rsidRDefault="003B2F80" w:rsidP="009B14C5">
            <w:pPr>
              <w:spacing w:after="0" w:line="240" w:lineRule="auto"/>
              <w:rPr>
                <w:rFonts w:ascii="Arial" w:hAnsi="Arial" w:cs="Arial"/>
              </w:rPr>
            </w:pPr>
            <w:r w:rsidRPr="008807B9">
              <w:rPr>
                <w:rFonts w:ascii="Arial" w:hAnsi="Arial" w:cs="Arial"/>
              </w:rPr>
              <w:t>Accorder le PP avec l’Aux être, en lien avec l’accord de l’Att du S</w:t>
            </w:r>
            <w:r w:rsidR="00A66819">
              <w:rPr>
                <w:rFonts w:ascii="Arial" w:hAnsi="Arial" w:cs="Arial"/>
              </w:rPr>
              <w:t>.</w:t>
            </w:r>
          </w:p>
          <w:p w14:paraId="52B6DDBE" w14:textId="77777777" w:rsidR="00A66819" w:rsidRDefault="00A66819" w:rsidP="009B14C5">
            <w:pPr>
              <w:spacing w:after="0" w:line="240" w:lineRule="auto"/>
              <w:rPr>
                <w:rFonts w:ascii="Arial" w:hAnsi="Arial" w:cs="Arial"/>
              </w:rPr>
            </w:pPr>
            <w:r>
              <w:rPr>
                <w:rFonts w:ascii="Arial" w:hAnsi="Arial" w:cs="Arial"/>
              </w:rPr>
              <w:t>Comparaison de construction d’un même verbe</w:t>
            </w:r>
          </w:p>
          <w:p w14:paraId="4C659831" w14:textId="77777777" w:rsidR="00A66819" w:rsidRDefault="00A66819" w:rsidP="009B14C5">
            <w:pPr>
              <w:spacing w:after="0" w:line="240" w:lineRule="auto"/>
              <w:rPr>
                <w:rFonts w:ascii="Arial" w:hAnsi="Arial" w:cs="Arial"/>
              </w:rPr>
            </w:pPr>
            <w:r>
              <w:rPr>
                <w:rFonts w:ascii="Arial" w:hAnsi="Arial" w:cs="Arial"/>
              </w:rPr>
              <w:t>COMPARAISON ET TRI DE VERBES.</w:t>
            </w:r>
          </w:p>
          <w:p w14:paraId="708C654B" w14:textId="77777777" w:rsidR="00A66819" w:rsidRDefault="00A66819" w:rsidP="009B14C5">
            <w:pPr>
              <w:spacing w:after="0" w:line="240" w:lineRule="auto"/>
              <w:rPr>
                <w:rFonts w:ascii="Arial" w:hAnsi="Arial" w:cs="Arial"/>
              </w:rPr>
            </w:pPr>
          </w:p>
          <w:p w14:paraId="5516D1C0" w14:textId="77777777" w:rsidR="00A66819" w:rsidRDefault="00A66819" w:rsidP="009B14C5">
            <w:pPr>
              <w:spacing w:after="0" w:line="240" w:lineRule="auto"/>
              <w:rPr>
                <w:rFonts w:ascii="Arial" w:hAnsi="Arial" w:cs="Arial"/>
              </w:rPr>
            </w:pPr>
          </w:p>
          <w:p w14:paraId="677994FB" w14:textId="77777777" w:rsidR="00A66819" w:rsidRDefault="00A66819" w:rsidP="009B14C5">
            <w:pPr>
              <w:spacing w:after="0" w:line="240" w:lineRule="auto"/>
              <w:rPr>
                <w:rFonts w:ascii="Arial" w:hAnsi="Arial" w:cs="Arial"/>
              </w:rPr>
            </w:pPr>
          </w:p>
          <w:p w14:paraId="3E55400B" w14:textId="77777777" w:rsidR="00A66819" w:rsidRPr="008807B9" w:rsidRDefault="00A66819" w:rsidP="009B14C5">
            <w:pPr>
              <w:spacing w:after="0" w:line="240" w:lineRule="auto"/>
              <w:rPr>
                <w:rFonts w:ascii="Arial" w:hAnsi="Arial" w:cs="Arial"/>
              </w:rPr>
            </w:pPr>
          </w:p>
          <w:p w14:paraId="69FAD4C4" w14:textId="77777777" w:rsidR="003B2F80" w:rsidRDefault="003B2F80" w:rsidP="007E29F4">
            <w:pPr>
              <w:spacing w:after="0" w:line="240" w:lineRule="auto"/>
              <w:rPr>
                <w:rFonts w:ascii="Arial" w:hAnsi="Arial" w:cs="Arial"/>
              </w:rPr>
            </w:pPr>
            <w:r w:rsidRPr="008807B9">
              <w:rPr>
                <w:rFonts w:ascii="Arial" w:hAnsi="Arial" w:cs="Arial"/>
              </w:rPr>
              <w:t>Mémorisation des verbes fréquents : être, avoir, aller, faire, dire, prendre, pouvoir, voir, devoir, vouloir aux t</w:t>
            </w:r>
            <w:r w:rsidR="002F2217" w:rsidRPr="008807B9">
              <w:rPr>
                <w:rFonts w:ascii="Arial" w:hAnsi="Arial" w:cs="Arial"/>
              </w:rPr>
              <w:t>emps étudiés (</w:t>
            </w:r>
            <w:r w:rsidRPr="008807B9">
              <w:rPr>
                <w:rFonts w:ascii="Arial" w:hAnsi="Arial" w:cs="Arial"/>
              </w:rPr>
              <w:t>3PS et 3PP au passé simple)</w:t>
            </w:r>
          </w:p>
          <w:p w14:paraId="56C14CED" w14:textId="77777777" w:rsidR="004A0A28" w:rsidRDefault="004A0A28" w:rsidP="007E29F4">
            <w:pPr>
              <w:spacing w:after="0" w:line="240" w:lineRule="auto"/>
              <w:rPr>
                <w:rFonts w:ascii="Arial" w:hAnsi="Arial" w:cs="Arial"/>
              </w:rPr>
            </w:pPr>
          </w:p>
          <w:p w14:paraId="50B10540" w14:textId="77777777" w:rsidR="004A0A28" w:rsidRDefault="004A0A28" w:rsidP="007E29F4">
            <w:pPr>
              <w:spacing w:after="0" w:line="240" w:lineRule="auto"/>
              <w:rPr>
                <w:rFonts w:ascii="Arial" w:hAnsi="Arial" w:cs="Arial"/>
              </w:rPr>
            </w:pPr>
          </w:p>
          <w:p w14:paraId="32234A55" w14:textId="77777777" w:rsidR="004A0A28" w:rsidRDefault="004A0A28" w:rsidP="007E29F4">
            <w:pPr>
              <w:spacing w:after="0" w:line="240" w:lineRule="auto"/>
              <w:rPr>
                <w:rFonts w:ascii="Arial" w:hAnsi="Arial" w:cs="Arial"/>
              </w:rPr>
            </w:pPr>
          </w:p>
          <w:p w14:paraId="0EE76FCE" w14:textId="77777777" w:rsidR="004A0A28" w:rsidRDefault="004A0A28" w:rsidP="007E29F4">
            <w:pPr>
              <w:spacing w:after="0" w:line="240" w:lineRule="auto"/>
              <w:rPr>
                <w:rFonts w:ascii="Arial" w:hAnsi="Arial" w:cs="Arial"/>
              </w:rPr>
            </w:pPr>
          </w:p>
          <w:p w14:paraId="38B5FBC6" w14:textId="4F4F57A0" w:rsidR="004A0A28" w:rsidRDefault="004A0A28" w:rsidP="007E29F4">
            <w:pPr>
              <w:spacing w:after="0" w:line="240" w:lineRule="auto"/>
              <w:rPr>
                <w:rFonts w:ascii="Arial" w:hAnsi="Arial" w:cs="Arial"/>
              </w:rPr>
            </w:pPr>
            <w:r>
              <w:rPr>
                <w:rFonts w:ascii="Arial" w:hAnsi="Arial" w:cs="Arial"/>
              </w:rPr>
              <w:t>A partir des textes lus et étudiés, observer et identifier les temps employés, prévoir des activités de réécriture avec changements de temps et observer les effets produits.</w:t>
            </w:r>
          </w:p>
          <w:p w14:paraId="3888B512" w14:textId="77777777" w:rsidR="004A0A28" w:rsidRDefault="004A0A28" w:rsidP="007E29F4">
            <w:pPr>
              <w:spacing w:after="0" w:line="240" w:lineRule="auto"/>
              <w:rPr>
                <w:rFonts w:ascii="Arial" w:hAnsi="Arial" w:cs="Arial"/>
              </w:rPr>
            </w:pPr>
          </w:p>
          <w:p w14:paraId="6786BE2F" w14:textId="6F973AB8" w:rsidR="004A0A28" w:rsidRPr="008807B9" w:rsidRDefault="004A0A28" w:rsidP="007E29F4">
            <w:pPr>
              <w:spacing w:after="0" w:line="240" w:lineRule="auto"/>
              <w:rPr>
                <w:rFonts w:ascii="Arial" w:hAnsi="Arial" w:cs="Arial"/>
              </w:rPr>
            </w:pPr>
            <w:r>
              <w:rPr>
                <w:rFonts w:ascii="Arial" w:hAnsi="Arial" w:cs="Arial"/>
              </w:rPr>
              <w:t>Activités à l’oral et à l’écrit, essais et conscience des effets produits sur le récepteur.</w:t>
            </w:r>
          </w:p>
        </w:tc>
      </w:tr>
      <w:tr w:rsidR="008807B9" w:rsidRPr="008807B9" w14:paraId="4F9E3966" w14:textId="77777777" w:rsidTr="000B75C0">
        <w:trPr>
          <w:trHeight w:val="1134"/>
        </w:trPr>
        <w:tc>
          <w:tcPr>
            <w:tcW w:w="1207" w:type="dxa"/>
            <w:shd w:val="clear" w:color="auto" w:fill="2ACBFF"/>
          </w:tcPr>
          <w:p w14:paraId="6EDF104D" w14:textId="503DF744" w:rsidR="003B2F80" w:rsidRPr="008807B9" w:rsidRDefault="003B2F80" w:rsidP="009B14C5">
            <w:pPr>
              <w:spacing w:after="0" w:line="240" w:lineRule="auto"/>
              <w:jc w:val="center"/>
              <w:rPr>
                <w:rFonts w:ascii="Arial" w:hAnsi="Arial" w:cs="Arial"/>
              </w:rPr>
            </w:pPr>
            <w:r w:rsidRPr="008807B9">
              <w:rPr>
                <w:rFonts w:ascii="Arial" w:hAnsi="Arial" w:cs="Arial"/>
              </w:rPr>
              <w:t>2</w:t>
            </w:r>
          </w:p>
        </w:tc>
        <w:tc>
          <w:tcPr>
            <w:tcW w:w="1417" w:type="dxa"/>
            <w:vMerge/>
          </w:tcPr>
          <w:p w14:paraId="7E814651" w14:textId="77777777" w:rsidR="003B2F80" w:rsidRPr="008807B9" w:rsidRDefault="003B2F80" w:rsidP="009B14C5">
            <w:pPr>
              <w:spacing w:after="0" w:line="240" w:lineRule="auto"/>
              <w:rPr>
                <w:rFonts w:ascii="Arial" w:hAnsi="Arial" w:cs="Arial"/>
              </w:rPr>
            </w:pPr>
          </w:p>
        </w:tc>
        <w:tc>
          <w:tcPr>
            <w:tcW w:w="4536" w:type="dxa"/>
            <w:vMerge/>
          </w:tcPr>
          <w:p w14:paraId="40738471" w14:textId="77777777" w:rsidR="003B2F80" w:rsidRPr="008807B9" w:rsidRDefault="003B2F80" w:rsidP="009B14C5">
            <w:pPr>
              <w:spacing w:after="0" w:line="240" w:lineRule="auto"/>
              <w:rPr>
                <w:rFonts w:ascii="Arial" w:hAnsi="Arial" w:cs="Arial"/>
              </w:rPr>
            </w:pPr>
          </w:p>
        </w:tc>
        <w:tc>
          <w:tcPr>
            <w:tcW w:w="2835" w:type="dxa"/>
            <w:gridSpan w:val="2"/>
            <w:vMerge/>
          </w:tcPr>
          <w:p w14:paraId="2AACB5FF" w14:textId="77777777" w:rsidR="003B2F80" w:rsidRPr="008807B9" w:rsidRDefault="003B2F80" w:rsidP="009B14C5">
            <w:pPr>
              <w:spacing w:after="0" w:line="240" w:lineRule="auto"/>
              <w:rPr>
                <w:rFonts w:ascii="Arial" w:hAnsi="Arial" w:cs="Arial"/>
              </w:rPr>
            </w:pPr>
          </w:p>
        </w:tc>
        <w:tc>
          <w:tcPr>
            <w:tcW w:w="2835" w:type="dxa"/>
            <w:gridSpan w:val="2"/>
            <w:vMerge/>
          </w:tcPr>
          <w:p w14:paraId="3ECED466" w14:textId="77777777" w:rsidR="003B2F80" w:rsidRPr="008807B9" w:rsidRDefault="003B2F80" w:rsidP="009B14C5">
            <w:pPr>
              <w:spacing w:after="0" w:line="240" w:lineRule="auto"/>
              <w:rPr>
                <w:rFonts w:ascii="Arial" w:hAnsi="Arial" w:cs="Arial"/>
              </w:rPr>
            </w:pPr>
          </w:p>
        </w:tc>
        <w:tc>
          <w:tcPr>
            <w:tcW w:w="3032" w:type="dxa"/>
            <w:vMerge/>
          </w:tcPr>
          <w:p w14:paraId="1FB721F3" w14:textId="77777777" w:rsidR="003B2F80" w:rsidRPr="008807B9" w:rsidRDefault="003B2F80" w:rsidP="009B14C5">
            <w:pPr>
              <w:spacing w:after="0" w:line="240" w:lineRule="auto"/>
              <w:rPr>
                <w:rFonts w:ascii="Arial" w:hAnsi="Arial" w:cs="Arial"/>
              </w:rPr>
            </w:pPr>
          </w:p>
        </w:tc>
      </w:tr>
      <w:tr w:rsidR="003B2F80" w:rsidRPr="008807B9" w14:paraId="650183FD" w14:textId="77777777" w:rsidTr="008807B9">
        <w:trPr>
          <w:trHeight w:val="1134"/>
        </w:trPr>
        <w:tc>
          <w:tcPr>
            <w:tcW w:w="1207" w:type="dxa"/>
          </w:tcPr>
          <w:p w14:paraId="040CDAE5" w14:textId="77777777" w:rsidR="003B2F80" w:rsidRPr="008807B9" w:rsidRDefault="003B2F80" w:rsidP="009B14C5">
            <w:pPr>
              <w:spacing w:after="0" w:line="240" w:lineRule="auto"/>
              <w:jc w:val="center"/>
              <w:rPr>
                <w:rFonts w:ascii="Arial" w:hAnsi="Arial" w:cs="Arial"/>
              </w:rPr>
            </w:pPr>
            <w:r w:rsidRPr="008807B9">
              <w:rPr>
                <w:rFonts w:ascii="Arial" w:hAnsi="Arial" w:cs="Arial"/>
              </w:rPr>
              <w:lastRenderedPageBreak/>
              <w:t>3</w:t>
            </w:r>
          </w:p>
        </w:tc>
        <w:tc>
          <w:tcPr>
            <w:tcW w:w="1417" w:type="dxa"/>
            <w:vMerge/>
          </w:tcPr>
          <w:p w14:paraId="7C3638B0" w14:textId="77777777" w:rsidR="003B2F80" w:rsidRPr="008807B9" w:rsidRDefault="003B2F80" w:rsidP="009B14C5">
            <w:pPr>
              <w:spacing w:after="0" w:line="240" w:lineRule="auto"/>
              <w:rPr>
                <w:rFonts w:ascii="Arial" w:hAnsi="Arial" w:cs="Arial"/>
              </w:rPr>
            </w:pPr>
          </w:p>
        </w:tc>
        <w:tc>
          <w:tcPr>
            <w:tcW w:w="4536" w:type="dxa"/>
            <w:vMerge/>
          </w:tcPr>
          <w:p w14:paraId="4729AC4D" w14:textId="77777777" w:rsidR="003B2F80" w:rsidRPr="008807B9" w:rsidRDefault="003B2F80" w:rsidP="009B14C5">
            <w:pPr>
              <w:spacing w:after="0" w:line="240" w:lineRule="auto"/>
              <w:rPr>
                <w:rFonts w:ascii="Arial" w:hAnsi="Arial" w:cs="Arial"/>
              </w:rPr>
            </w:pPr>
          </w:p>
        </w:tc>
        <w:tc>
          <w:tcPr>
            <w:tcW w:w="2835" w:type="dxa"/>
            <w:gridSpan w:val="2"/>
            <w:vMerge/>
          </w:tcPr>
          <w:p w14:paraId="24C3E343" w14:textId="77777777" w:rsidR="003B2F80" w:rsidRPr="008807B9" w:rsidRDefault="003B2F80" w:rsidP="009B14C5">
            <w:pPr>
              <w:spacing w:after="0" w:line="240" w:lineRule="auto"/>
              <w:rPr>
                <w:rFonts w:ascii="Arial" w:hAnsi="Arial" w:cs="Arial"/>
              </w:rPr>
            </w:pPr>
          </w:p>
        </w:tc>
        <w:tc>
          <w:tcPr>
            <w:tcW w:w="2835" w:type="dxa"/>
            <w:gridSpan w:val="2"/>
            <w:vMerge/>
          </w:tcPr>
          <w:p w14:paraId="09F23A4A" w14:textId="77777777" w:rsidR="003B2F80" w:rsidRPr="008807B9" w:rsidRDefault="003B2F80" w:rsidP="009B14C5">
            <w:pPr>
              <w:spacing w:after="0" w:line="240" w:lineRule="auto"/>
              <w:rPr>
                <w:rFonts w:ascii="Arial" w:hAnsi="Arial" w:cs="Arial"/>
              </w:rPr>
            </w:pPr>
          </w:p>
        </w:tc>
        <w:tc>
          <w:tcPr>
            <w:tcW w:w="3032" w:type="dxa"/>
            <w:vMerge/>
          </w:tcPr>
          <w:p w14:paraId="2CB2DE29" w14:textId="77777777" w:rsidR="003B2F80" w:rsidRPr="008807B9" w:rsidRDefault="003B2F80" w:rsidP="009B14C5">
            <w:pPr>
              <w:spacing w:after="0" w:line="240" w:lineRule="auto"/>
              <w:rPr>
                <w:rFonts w:ascii="Arial" w:hAnsi="Arial" w:cs="Arial"/>
              </w:rPr>
            </w:pPr>
          </w:p>
        </w:tc>
      </w:tr>
      <w:tr w:rsidR="003B2F80" w:rsidRPr="008807B9" w14:paraId="7D26856E" w14:textId="77777777" w:rsidTr="008807B9">
        <w:trPr>
          <w:trHeight w:val="1134"/>
        </w:trPr>
        <w:tc>
          <w:tcPr>
            <w:tcW w:w="1207" w:type="dxa"/>
          </w:tcPr>
          <w:p w14:paraId="06316A7D" w14:textId="77777777" w:rsidR="003B2F80" w:rsidRPr="008807B9" w:rsidRDefault="003B2F80" w:rsidP="009B14C5">
            <w:pPr>
              <w:spacing w:after="0" w:line="240" w:lineRule="auto"/>
              <w:jc w:val="center"/>
              <w:rPr>
                <w:rFonts w:ascii="Arial" w:hAnsi="Arial" w:cs="Arial"/>
              </w:rPr>
            </w:pPr>
            <w:r w:rsidRPr="008807B9">
              <w:rPr>
                <w:rFonts w:ascii="Arial" w:hAnsi="Arial" w:cs="Arial"/>
              </w:rPr>
              <w:t>4</w:t>
            </w:r>
          </w:p>
        </w:tc>
        <w:tc>
          <w:tcPr>
            <w:tcW w:w="1417" w:type="dxa"/>
            <w:vMerge/>
          </w:tcPr>
          <w:p w14:paraId="30CEEE44" w14:textId="77777777" w:rsidR="003B2F80" w:rsidRPr="008807B9" w:rsidRDefault="003B2F80" w:rsidP="009B14C5">
            <w:pPr>
              <w:spacing w:after="0" w:line="240" w:lineRule="auto"/>
              <w:rPr>
                <w:rFonts w:ascii="Arial" w:hAnsi="Arial" w:cs="Arial"/>
              </w:rPr>
            </w:pPr>
          </w:p>
        </w:tc>
        <w:tc>
          <w:tcPr>
            <w:tcW w:w="4536" w:type="dxa"/>
            <w:vMerge/>
          </w:tcPr>
          <w:p w14:paraId="0D976AAB" w14:textId="77777777" w:rsidR="003B2F80" w:rsidRPr="008807B9" w:rsidRDefault="003B2F80" w:rsidP="009B14C5">
            <w:pPr>
              <w:spacing w:after="0" w:line="240" w:lineRule="auto"/>
              <w:rPr>
                <w:rFonts w:ascii="Arial" w:hAnsi="Arial" w:cs="Arial"/>
              </w:rPr>
            </w:pPr>
          </w:p>
        </w:tc>
        <w:tc>
          <w:tcPr>
            <w:tcW w:w="2835" w:type="dxa"/>
            <w:gridSpan w:val="2"/>
            <w:vMerge/>
          </w:tcPr>
          <w:p w14:paraId="04E3CBEF" w14:textId="77777777" w:rsidR="003B2F80" w:rsidRPr="008807B9" w:rsidRDefault="003B2F80" w:rsidP="009B14C5">
            <w:pPr>
              <w:spacing w:after="0" w:line="240" w:lineRule="auto"/>
              <w:rPr>
                <w:rFonts w:ascii="Arial" w:hAnsi="Arial" w:cs="Arial"/>
              </w:rPr>
            </w:pPr>
          </w:p>
        </w:tc>
        <w:tc>
          <w:tcPr>
            <w:tcW w:w="2835" w:type="dxa"/>
            <w:gridSpan w:val="2"/>
            <w:vMerge/>
          </w:tcPr>
          <w:p w14:paraId="321350F0" w14:textId="77777777" w:rsidR="003B2F80" w:rsidRPr="008807B9" w:rsidRDefault="003B2F80" w:rsidP="009B14C5">
            <w:pPr>
              <w:spacing w:after="0" w:line="240" w:lineRule="auto"/>
              <w:rPr>
                <w:rFonts w:ascii="Arial" w:hAnsi="Arial" w:cs="Arial"/>
              </w:rPr>
            </w:pPr>
          </w:p>
        </w:tc>
        <w:tc>
          <w:tcPr>
            <w:tcW w:w="3032" w:type="dxa"/>
            <w:vMerge/>
          </w:tcPr>
          <w:p w14:paraId="2A14DB1C" w14:textId="77777777" w:rsidR="003B2F80" w:rsidRPr="008807B9" w:rsidRDefault="003B2F80" w:rsidP="009B14C5">
            <w:pPr>
              <w:spacing w:after="0" w:line="240" w:lineRule="auto"/>
              <w:rPr>
                <w:rFonts w:ascii="Arial" w:hAnsi="Arial" w:cs="Arial"/>
              </w:rPr>
            </w:pPr>
          </w:p>
        </w:tc>
      </w:tr>
      <w:tr w:rsidR="003B2F80" w:rsidRPr="008807B9" w14:paraId="239ACD9D" w14:textId="77777777" w:rsidTr="008807B9">
        <w:trPr>
          <w:trHeight w:val="1134"/>
        </w:trPr>
        <w:tc>
          <w:tcPr>
            <w:tcW w:w="1207" w:type="dxa"/>
          </w:tcPr>
          <w:p w14:paraId="49D9B902" w14:textId="77777777" w:rsidR="003B2F80" w:rsidRPr="008807B9" w:rsidRDefault="003B2F80" w:rsidP="009B14C5">
            <w:pPr>
              <w:spacing w:after="0" w:line="240" w:lineRule="auto"/>
              <w:jc w:val="center"/>
              <w:rPr>
                <w:rFonts w:ascii="Arial" w:hAnsi="Arial" w:cs="Arial"/>
              </w:rPr>
            </w:pPr>
            <w:r w:rsidRPr="008807B9">
              <w:rPr>
                <w:rFonts w:ascii="Arial" w:hAnsi="Arial" w:cs="Arial"/>
              </w:rPr>
              <w:t>5</w:t>
            </w:r>
          </w:p>
        </w:tc>
        <w:tc>
          <w:tcPr>
            <w:tcW w:w="1417" w:type="dxa"/>
            <w:vMerge/>
          </w:tcPr>
          <w:p w14:paraId="409B58DE" w14:textId="77777777" w:rsidR="003B2F80" w:rsidRPr="008807B9" w:rsidRDefault="003B2F80" w:rsidP="009B14C5">
            <w:pPr>
              <w:spacing w:after="0" w:line="240" w:lineRule="auto"/>
              <w:rPr>
                <w:rFonts w:ascii="Arial" w:hAnsi="Arial" w:cs="Arial"/>
              </w:rPr>
            </w:pPr>
          </w:p>
        </w:tc>
        <w:tc>
          <w:tcPr>
            <w:tcW w:w="4536" w:type="dxa"/>
            <w:vMerge/>
          </w:tcPr>
          <w:p w14:paraId="22AD2001" w14:textId="77777777" w:rsidR="003B2F80" w:rsidRPr="008807B9" w:rsidRDefault="003B2F80" w:rsidP="009B14C5">
            <w:pPr>
              <w:spacing w:after="0" w:line="240" w:lineRule="auto"/>
              <w:rPr>
                <w:rFonts w:ascii="Arial" w:hAnsi="Arial" w:cs="Arial"/>
              </w:rPr>
            </w:pPr>
          </w:p>
        </w:tc>
        <w:tc>
          <w:tcPr>
            <w:tcW w:w="2835" w:type="dxa"/>
            <w:gridSpan w:val="2"/>
            <w:vMerge/>
          </w:tcPr>
          <w:p w14:paraId="66B19AA8" w14:textId="77777777" w:rsidR="003B2F80" w:rsidRPr="008807B9" w:rsidRDefault="003B2F80" w:rsidP="009B14C5">
            <w:pPr>
              <w:spacing w:after="0" w:line="240" w:lineRule="auto"/>
              <w:rPr>
                <w:rFonts w:ascii="Arial" w:hAnsi="Arial" w:cs="Arial"/>
              </w:rPr>
            </w:pPr>
          </w:p>
        </w:tc>
        <w:tc>
          <w:tcPr>
            <w:tcW w:w="2835" w:type="dxa"/>
            <w:gridSpan w:val="2"/>
            <w:vMerge/>
          </w:tcPr>
          <w:p w14:paraId="46870622" w14:textId="77777777" w:rsidR="003B2F80" w:rsidRPr="008807B9" w:rsidRDefault="003B2F80" w:rsidP="009B14C5">
            <w:pPr>
              <w:spacing w:after="0" w:line="240" w:lineRule="auto"/>
              <w:rPr>
                <w:rFonts w:ascii="Arial" w:hAnsi="Arial" w:cs="Arial"/>
              </w:rPr>
            </w:pPr>
          </w:p>
        </w:tc>
        <w:tc>
          <w:tcPr>
            <w:tcW w:w="3032" w:type="dxa"/>
            <w:vMerge/>
          </w:tcPr>
          <w:p w14:paraId="45031DCB" w14:textId="77777777" w:rsidR="003B2F80" w:rsidRPr="008807B9" w:rsidRDefault="003B2F80" w:rsidP="009B14C5">
            <w:pPr>
              <w:spacing w:after="0" w:line="240" w:lineRule="auto"/>
              <w:rPr>
                <w:rFonts w:ascii="Arial" w:hAnsi="Arial" w:cs="Arial"/>
              </w:rPr>
            </w:pPr>
          </w:p>
        </w:tc>
      </w:tr>
      <w:tr w:rsidR="008807B9" w:rsidRPr="008807B9" w14:paraId="0FBF3E32" w14:textId="77777777" w:rsidTr="000B75C0">
        <w:trPr>
          <w:trHeight w:val="964"/>
        </w:trPr>
        <w:tc>
          <w:tcPr>
            <w:tcW w:w="1207" w:type="dxa"/>
            <w:shd w:val="clear" w:color="auto" w:fill="2CFF5F"/>
          </w:tcPr>
          <w:p w14:paraId="04CEC3D9" w14:textId="77777777" w:rsidR="003B2F80" w:rsidRPr="008807B9" w:rsidRDefault="003B2F80" w:rsidP="009B14C5">
            <w:pPr>
              <w:spacing w:after="0" w:line="240" w:lineRule="auto"/>
              <w:jc w:val="center"/>
              <w:rPr>
                <w:rFonts w:ascii="Arial" w:hAnsi="Arial" w:cs="Arial"/>
              </w:rPr>
            </w:pPr>
            <w:r w:rsidRPr="008807B9">
              <w:rPr>
                <w:rFonts w:ascii="Arial" w:hAnsi="Arial" w:cs="Arial"/>
              </w:rPr>
              <w:t>1</w:t>
            </w:r>
          </w:p>
        </w:tc>
        <w:tc>
          <w:tcPr>
            <w:tcW w:w="1417" w:type="dxa"/>
            <w:vMerge w:val="restart"/>
            <w:textDirection w:val="btLr"/>
          </w:tcPr>
          <w:p w14:paraId="0B3C1E12" w14:textId="77777777" w:rsidR="000742E4" w:rsidRPr="008807B9" w:rsidRDefault="00CA38DD" w:rsidP="008807B9">
            <w:pPr>
              <w:autoSpaceDE w:val="0"/>
              <w:autoSpaceDN w:val="0"/>
              <w:adjustRightInd w:val="0"/>
              <w:spacing w:after="0" w:line="240" w:lineRule="auto"/>
              <w:ind w:left="113" w:right="113"/>
              <w:jc w:val="center"/>
              <w:rPr>
                <w:rFonts w:ascii="Arial" w:hAnsi="Arial" w:cs="Arial"/>
                <w:bCs/>
              </w:rPr>
            </w:pPr>
            <w:r w:rsidRPr="008807B9">
              <w:rPr>
                <w:rFonts w:ascii="Arial" w:eastAsia="AGaramondPro-Regular" w:hAnsi="Arial" w:cs="Arial"/>
                <w:b/>
              </w:rPr>
              <w:t>Comprendre le fonctionnement de la langue</w:t>
            </w:r>
          </w:p>
          <w:p w14:paraId="1C5A61E5" w14:textId="77777777" w:rsidR="00CA38DD" w:rsidRPr="008807B9" w:rsidRDefault="00CA38DD" w:rsidP="008807B9">
            <w:pPr>
              <w:pStyle w:val="Default"/>
              <w:ind w:left="113" w:right="113"/>
              <w:rPr>
                <w:rFonts w:ascii="Arial" w:hAnsi="Arial" w:cs="Arial"/>
                <w:bCs/>
                <w:sz w:val="20"/>
                <w:szCs w:val="20"/>
              </w:rPr>
            </w:pPr>
            <w:r w:rsidRPr="008807B9">
              <w:rPr>
                <w:rFonts w:ascii="Arial" w:hAnsi="Arial" w:cs="Arial"/>
                <w:bCs/>
                <w:color w:val="auto"/>
                <w:sz w:val="22"/>
                <w:szCs w:val="22"/>
              </w:rPr>
              <w:t xml:space="preserve"> </w:t>
            </w:r>
          </w:p>
          <w:p w14:paraId="526A615C" w14:textId="77777777" w:rsidR="003B2F80" w:rsidRPr="008807B9" w:rsidRDefault="003B2F80" w:rsidP="008807B9">
            <w:pPr>
              <w:spacing w:after="0" w:line="240" w:lineRule="auto"/>
              <w:ind w:left="113" w:right="113"/>
              <w:rPr>
                <w:rFonts w:ascii="Arial" w:hAnsi="Arial" w:cs="Arial"/>
              </w:rPr>
            </w:pPr>
          </w:p>
        </w:tc>
        <w:tc>
          <w:tcPr>
            <w:tcW w:w="4536" w:type="dxa"/>
            <w:vMerge w:val="restart"/>
          </w:tcPr>
          <w:p w14:paraId="5625F816" w14:textId="4688B951" w:rsidR="000742E4" w:rsidRDefault="000742E4" w:rsidP="000742E4">
            <w:pPr>
              <w:pStyle w:val="Default"/>
              <w:rPr>
                <w:rFonts w:ascii="Arial" w:hAnsi="Arial" w:cs="Arial"/>
                <w:b/>
                <w:bCs/>
                <w:color w:val="auto"/>
                <w:sz w:val="22"/>
                <w:szCs w:val="22"/>
              </w:rPr>
            </w:pPr>
            <w:r w:rsidRPr="008807B9">
              <w:rPr>
                <w:rFonts w:ascii="Arial" w:hAnsi="Arial" w:cs="Arial"/>
                <w:b/>
                <w:bCs/>
                <w:color w:val="auto"/>
                <w:sz w:val="22"/>
                <w:szCs w:val="22"/>
              </w:rPr>
              <w:t>Identifier les constituants d’une phrase simple en relation avec sa cohérence sémantique ; distinguer phrase simple et phrase complexe</w:t>
            </w:r>
            <w:r w:rsidR="004A0A28">
              <w:rPr>
                <w:rFonts w:ascii="Arial" w:hAnsi="Arial" w:cs="Arial"/>
                <w:b/>
                <w:bCs/>
                <w:color w:val="auto"/>
                <w:sz w:val="22"/>
                <w:szCs w:val="22"/>
              </w:rPr>
              <w:t> :</w:t>
            </w:r>
          </w:p>
          <w:p w14:paraId="063A3C89" w14:textId="77777777" w:rsidR="004A0A28" w:rsidRDefault="004A0A28" w:rsidP="000742E4">
            <w:pPr>
              <w:pStyle w:val="Default"/>
              <w:rPr>
                <w:rFonts w:ascii="Arial" w:hAnsi="Arial" w:cs="Arial"/>
                <w:b/>
                <w:sz w:val="22"/>
                <w:szCs w:val="22"/>
              </w:rPr>
            </w:pPr>
          </w:p>
          <w:p w14:paraId="169D5067" w14:textId="77777777" w:rsidR="004A0A28" w:rsidRDefault="004A0A28" w:rsidP="000742E4">
            <w:pPr>
              <w:pStyle w:val="Default"/>
              <w:rPr>
                <w:rFonts w:ascii="Arial" w:hAnsi="Arial" w:cs="Arial"/>
                <w:b/>
                <w:sz w:val="22"/>
                <w:szCs w:val="22"/>
              </w:rPr>
            </w:pPr>
          </w:p>
          <w:p w14:paraId="2C223B5D" w14:textId="77777777" w:rsidR="004A0A28" w:rsidRDefault="004A0A28" w:rsidP="000742E4">
            <w:pPr>
              <w:pStyle w:val="Default"/>
              <w:rPr>
                <w:rFonts w:ascii="Arial" w:hAnsi="Arial" w:cs="Arial"/>
                <w:b/>
                <w:sz w:val="22"/>
                <w:szCs w:val="22"/>
              </w:rPr>
            </w:pPr>
          </w:p>
          <w:p w14:paraId="384C1E40" w14:textId="77777777" w:rsidR="004A0A28" w:rsidRPr="008807B9" w:rsidRDefault="004A0A28" w:rsidP="000742E4">
            <w:pPr>
              <w:pStyle w:val="Default"/>
              <w:rPr>
                <w:rFonts w:ascii="Arial" w:hAnsi="Arial" w:cs="Arial"/>
                <w:b/>
                <w:sz w:val="22"/>
                <w:szCs w:val="22"/>
              </w:rPr>
            </w:pPr>
          </w:p>
          <w:p w14:paraId="09AB52E4" w14:textId="77777777" w:rsidR="003B2F80" w:rsidRDefault="003B2F80" w:rsidP="004A0A28">
            <w:pPr>
              <w:pStyle w:val="Default"/>
              <w:rPr>
                <w:rFonts w:ascii="Arial" w:hAnsi="Arial" w:cs="Arial"/>
                <w:sz w:val="22"/>
                <w:szCs w:val="22"/>
              </w:rPr>
            </w:pPr>
            <w:r w:rsidRPr="008807B9">
              <w:rPr>
                <w:rFonts w:ascii="Arial" w:hAnsi="Arial" w:cs="Arial"/>
                <w:sz w:val="22"/>
                <w:szCs w:val="22"/>
              </w:rPr>
              <w:t>Mise en évidence de la cohérence sémantique de la phrase : de quoi on parle et ce qu’on en dit, à quoi on peut rajouter des compléments de phrase facultatifs.</w:t>
            </w:r>
          </w:p>
          <w:p w14:paraId="0330FAA9" w14:textId="77777777" w:rsidR="004A0A28" w:rsidRDefault="004A0A28" w:rsidP="004A0A28">
            <w:pPr>
              <w:pStyle w:val="Default"/>
              <w:rPr>
                <w:rFonts w:ascii="Arial" w:hAnsi="Arial" w:cs="Arial"/>
                <w:sz w:val="22"/>
                <w:szCs w:val="22"/>
              </w:rPr>
            </w:pPr>
          </w:p>
          <w:p w14:paraId="090CE34A" w14:textId="77777777" w:rsidR="004A0A28" w:rsidRDefault="004A0A28" w:rsidP="004A0A28">
            <w:pPr>
              <w:pStyle w:val="Default"/>
              <w:rPr>
                <w:rFonts w:ascii="Arial" w:hAnsi="Arial" w:cs="Arial"/>
                <w:sz w:val="22"/>
                <w:szCs w:val="22"/>
              </w:rPr>
            </w:pPr>
          </w:p>
          <w:p w14:paraId="4332E484" w14:textId="77777777" w:rsidR="004A0A28" w:rsidRDefault="004A0A28" w:rsidP="004A0A28">
            <w:pPr>
              <w:pStyle w:val="Default"/>
              <w:rPr>
                <w:rFonts w:ascii="Arial" w:hAnsi="Arial" w:cs="Arial"/>
                <w:sz w:val="22"/>
                <w:szCs w:val="22"/>
              </w:rPr>
            </w:pPr>
          </w:p>
          <w:p w14:paraId="1275818F" w14:textId="77777777" w:rsidR="004A0A28" w:rsidRDefault="004A0A28" w:rsidP="004A0A28">
            <w:pPr>
              <w:pStyle w:val="Default"/>
              <w:rPr>
                <w:rFonts w:ascii="Arial" w:hAnsi="Arial" w:cs="Arial"/>
                <w:sz w:val="22"/>
                <w:szCs w:val="22"/>
              </w:rPr>
            </w:pPr>
          </w:p>
          <w:p w14:paraId="40F80A1D" w14:textId="77777777" w:rsidR="004A0A28" w:rsidRDefault="004A0A28" w:rsidP="004A0A28">
            <w:pPr>
              <w:pStyle w:val="Default"/>
              <w:rPr>
                <w:rFonts w:ascii="Arial" w:hAnsi="Arial" w:cs="Arial"/>
                <w:sz w:val="22"/>
                <w:szCs w:val="22"/>
              </w:rPr>
            </w:pPr>
          </w:p>
          <w:p w14:paraId="06A8D919" w14:textId="77777777" w:rsidR="004A0A28" w:rsidRPr="008807B9" w:rsidRDefault="004A0A28" w:rsidP="004A0A28">
            <w:pPr>
              <w:pStyle w:val="Default"/>
              <w:rPr>
                <w:rFonts w:ascii="Arial" w:hAnsi="Arial" w:cs="Arial"/>
                <w:sz w:val="22"/>
                <w:szCs w:val="22"/>
              </w:rPr>
            </w:pPr>
          </w:p>
          <w:p w14:paraId="0C97A1B7" w14:textId="77777777" w:rsidR="003B2F80" w:rsidRDefault="003B2F80" w:rsidP="004A0A28">
            <w:pPr>
              <w:pStyle w:val="Default"/>
              <w:rPr>
                <w:rFonts w:ascii="Arial" w:hAnsi="Arial" w:cs="Arial"/>
                <w:sz w:val="22"/>
                <w:szCs w:val="22"/>
              </w:rPr>
            </w:pPr>
            <w:r w:rsidRPr="008807B9">
              <w:rPr>
                <w:rFonts w:ascii="Arial" w:hAnsi="Arial" w:cs="Arial"/>
                <w:sz w:val="22"/>
                <w:szCs w:val="22"/>
              </w:rPr>
              <w:t xml:space="preserve">Mise en évidence des groupes syntaxiques : le sujet de la phrase (un groupe nominal, un pronom, une subordonnée) ; le prédicat de la phrase, c’est-à-dire ce qu’on dit du sujet (très souvent un groupe verbal formé du verbe et des compléments du verbe s’il en a) ; le complément de phrase (un groupe nominal, un groupe prépositionnel, un adverbe ou un groupe adverbial, une subordonnée). </w:t>
            </w:r>
          </w:p>
          <w:p w14:paraId="4E7842B6" w14:textId="77777777" w:rsidR="004A0A28" w:rsidRDefault="004A0A28" w:rsidP="004A0A28">
            <w:pPr>
              <w:pStyle w:val="Default"/>
              <w:rPr>
                <w:rFonts w:ascii="Arial" w:hAnsi="Arial" w:cs="Arial"/>
                <w:sz w:val="22"/>
                <w:szCs w:val="22"/>
              </w:rPr>
            </w:pPr>
          </w:p>
          <w:p w14:paraId="76A40CC2" w14:textId="77777777" w:rsidR="004A0A28" w:rsidRPr="008807B9" w:rsidRDefault="004A0A28" w:rsidP="004A0A28">
            <w:pPr>
              <w:pStyle w:val="Default"/>
              <w:rPr>
                <w:rFonts w:ascii="Arial" w:hAnsi="Arial" w:cs="Arial"/>
                <w:sz w:val="22"/>
                <w:szCs w:val="22"/>
              </w:rPr>
            </w:pPr>
          </w:p>
          <w:p w14:paraId="30239564" w14:textId="77777777" w:rsidR="003B2F80" w:rsidRPr="008807B9" w:rsidRDefault="003B2F80" w:rsidP="004A0A28">
            <w:pPr>
              <w:pStyle w:val="Default"/>
              <w:rPr>
                <w:rFonts w:ascii="Arial" w:hAnsi="Arial" w:cs="Arial"/>
                <w:sz w:val="20"/>
                <w:szCs w:val="20"/>
              </w:rPr>
            </w:pPr>
            <w:r w:rsidRPr="008807B9">
              <w:rPr>
                <w:rFonts w:ascii="Arial" w:hAnsi="Arial" w:cs="Arial"/>
                <w:sz w:val="22"/>
                <w:szCs w:val="22"/>
              </w:rPr>
              <w:t xml:space="preserve">Distinction phrase simple-phrase complexe à partir du repérage des verbes. </w:t>
            </w:r>
          </w:p>
        </w:tc>
        <w:tc>
          <w:tcPr>
            <w:tcW w:w="2835" w:type="dxa"/>
            <w:gridSpan w:val="2"/>
            <w:vMerge w:val="restart"/>
          </w:tcPr>
          <w:p w14:paraId="2A0C99D9" w14:textId="77777777" w:rsidR="004A0A28" w:rsidRDefault="004A0A28" w:rsidP="009B14C5">
            <w:pPr>
              <w:spacing w:after="0" w:line="240" w:lineRule="auto"/>
              <w:rPr>
                <w:rFonts w:ascii="Arial" w:hAnsi="Arial" w:cs="Arial"/>
              </w:rPr>
            </w:pPr>
          </w:p>
          <w:p w14:paraId="4076E164" w14:textId="77777777" w:rsidR="004A0A28" w:rsidRDefault="004A0A28" w:rsidP="009B14C5">
            <w:pPr>
              <w:spacing w:after="0" w:line="240" w:lineRule="auto"/>
              <w:rPr>
                <w:rFonts w:ascii="Arial" w:hAnsi="Arial" w:cs="Arial"/>
              </w:rPr>
            </w:pPr>
          </w:p>
          <w:p w14:paraId="2BB18D19" w14:textId="77777777" w:rsidR="004A0A28" w:rsidRDefault="004A0A28" w:rsidP="009B14C5">
            <w:pPr>
              <w:spacing w:after="0" w:line="240" w:lineRule="auto"/>
              <w:rPr>
                <w:rFonts w:ascii="Arial" w:hAnsi="Arial" w:cs="Arial"/>
              </w:rPr>
            </w:pPr>
          </w:p>
          <w:p w14:paraId="557ED4C4" w14:textId="77777777" w:rsidR="004A0A28" w:rsidRDefault="004A0A28" w:rsidP="009B14C5">
            <w:pPr>
              <w:spacing w:after="0" w:line="240" w:lineRule="auto"/>
              <w:rPr>
                <w:rFonts w:ascii="Arial" w:hAnsi="Arial" w:cs="Arial"/>
              </w:rPr>
            </w:pPr>
          </w:p>
          <w:p w14:paraId="7DB5577D" w14:textId="3D0845F4" w:rsidR="004A0A28" w:rsidRDefault="004A0A28" w:rsidP="009B14C5">
            <w:pPr>
              <w:spacing w:after="0" w:line="240" w:lineRule="auto"/>
              <w:rPr>
                <w:rFonts w:ascii="Arial" w:hAnsi="Arial" w:cs="Arial"/>
              </w:rPr>
            </w:pPr>
            <w:r>
              <w:rPr>
                <w:rFonts w:ascii="Arial" w:hAnsi="Arial" w:cs="Arial"/>
              </w:rPr>
              <w:t>Activités de construction de phrases.</w:t>
            </w:r>
          </w:p>
          <w:p w14:paraId="30EA5304" w14:textId="77777777" w:rsidR="004A0A28" w:rsidRDefault="004A0A28" w:rsidP="009B14C5">
            <w:pPr>
              <w:spacing w:after="0" w:line="240" w:lineRule="auto"/>
              <w:rPr>
                <w:rFonts w:ascii="Arial" w:hAnsi="Arial" w:cs="Arial"/>
              </w:rPr>
            </w:pPr>
          </w:p>
          <w:p w14:paraId="287F9CFE" w14:textId="77777777" w:rsidR="004A0A28" w:rsidRDefault="004A0A28" w:rsidP="009B14C5">
            <w:pPr>
              <w:spacing w:after="0" w:line="240" w:lineRule="auto"/>
              <w:rPr>
                <w:rFonts w:ascii="Arial" w:hAnsi="Arial" w:cs="Arial"/>
              </w:rPr>
            </w:pPr>
          </w:p>
          <w:p w14:paraId="42B67C43" w14:textId="77777777" w:rsidR="004A0A28" w:rsidRDefault="004A0A28" w:rsidP="009B14C5">
            <w:pPr>
              <w:spacing w:after="0" w:line="240" w:lineRule="auto"/>
              <w:rPr>
                <w:rFonts w:ascii="Arial" w:hAnsi="Arial" w:cs="Arial"/>
              </w:rPr>
            </w:pPr>
          </w:p>
          <w:p w14:paraId="6DC9F4D2" w14:textId="77777777" w:rsidR="004A0A28" w:rsidRDefault="004A0A28" w:rsidP="009B14C5">
            <w:pPr>
              <w:spacing w:after="0" w:line="240" w:lineRule="auto"/>
              <w:rPr>
                <w:rFonts w:ascii="Arial" w:hAnsi="Arial" w:cs="Arial"/>
              </w:rPr>
            </w:pPr>
          </w:p>
          <w:p w14:paraId="6026E1BC" w14:textId="77777777" w:rsidR="003B2F80" w:rsidRPr="008807B9" w:rsidRDefault="00575924" w:rsidP="009B14C5">
            <w:pPr>
              <w:spacing w:after="0" w:line="240" w:lineRule="auto"/>
              <w:rPr>
                <w:rFonts w:ascii="Arial" w:hAnsi="Arial" w:cs="Arial"/>
              </w:rPr>
            </w:pPr>
            <w:r w:rsidRPr="008807B9">
              <w:rPr>
                <w:rFonts w:ascii="Arial" w:hAnsi="Arial" w:cs="Arial"/>
              </w:rPr>
              <w:t>*Repérer le sujet et le GV</w:t>
            </w:r>
          </w:p>
          <w:p w14:paraId="4EAEE348" w14:textId="77777777" w:rsidR="003B2F80" w:rsidRPr="008807B9" w:rsidRDefault="003B2F80" w:rsidP="009B14C5">
            <w:pPr>
              <w:spacing w:after="0" w:line="240" w:lineRule="auto"/>
              <w:rPr>
                <w:rFonts w:ascii="Arial" w:hAnsi="Arial" w:cs="Arial"/>
              </w:rPr>
            </w:pPr>
            <w:r w:rsidRPr="008807B9">
              <w:rPr>
                <w:rFonts w:ascii="Arial" w:hAnsi="Arial" w:cs="Arial"/>
              </w:rPr>
              <w:t>Prédicat : verbe et ses compléments</w:t>
            </w:r>
          </w:p>
          <w:p w14:paraId="26520FE8" w14:textId="77777777" w:rsidR="003B2F80" w:rsidRPr="008807B9" w:rsidRDefault="003B2F80" w:rsidP="009B14C5">
            <w:pPr>
              <w:spacing w:after="0" w:line="240" w:lineRule="auto"/>
              <w:rPr>
                <w:rFonts w:ascii="Arial" w:hAnsi="Arial" w:cs="Arial"/>
              </w:rPr>
            </w:pPr>
            <w:r w:rsidRPr="008807B9">
              <w:rPr>
                <w:rFonts w:ascii="Arial" w:hAnsi="Arial" w:cs="Arial"/>
              </w:rPr>
              <w:t>Compléments du verbe, compléments de phrase</w:t>
            </w:r>
          </w:p>
          <w:p w14:paraId="35390D73" w14:textId="77777777" w:rsidR="003B2F80" w:rsidRPr="008807B9" w:rsidRDefault="003B2F80" w:rsidP="009B14C5">
            <w:pPr>
              <w:spacing w:after="0" w:line="240" w:lineRule="auto"/>
              <w:rPr>
                <w:rFonts w:ascii="Arial" w:hAnsi="Arial" w:cs="Arial"/>
              </w:rPr>
            </w:pPr>
            <w:r w:rsidRPr="008807B9">
              <w:rPr>
                <w:rFonts w:ascii="Arial" w:hAnsi="Arial" w:cs="Arial"/>
              </w:rPr>
              <w:t>*dans le GN : identifier le complément du nom</w:t>
            </w:r>
          </w:p>
          <w:p w14:paraId="026C0B3D" w14:textId="77777777" w:rsidR="003B2F80" w:rsidRDefault="003B2F80" w:rsidP="009B14C5">
            <w:pPr>
              <w:spacing w:after="0" w:line="240" w:lineRule="auto"/>
              <w:rPr>
                <w:rFonts w:ascii="Arial" w:hAnsi="Arial" w:cs="Arial"/>
              </w:rPr>
            </w:pPr>
          </w:p>
          <w:p w14:paraId="09439186" w14:textId="77777777" w:rsidR="004A0A28" w:rsidRDefault="004A0A28" w:rsidP="009B14C5">
            <w:pPr>
              <w:spacing w:after="0" w:line="240" w:lineRule="auto"/>
              <w:rPr>
                <w:rFonts w:ascii="Arial" w:hAnsi="Arial" w:cs="Arial"/>
              </w:rPr>
            </w:pPr>
            <w:r>
              <w:rPr>
                <w:rFonts w:ascii="Arial" w:hAnsi="Arial" w:cs="Arial"/>
              </w:rPr>
              <w:t>Analyse de phrases grammaticalement correctes mais inacceptables du point de vue sémantique.</w:t>
            </w:r>
          </w:p>
          <w:p w14:paraId="00326B45" w14:textId="77777777" w:rsidR="004A0A28" w:rsidRDefault="004A0A28" w:rsidP="009B14C5">
            <w:pPr>
              <w:spacing w:after="0" w:line="240" w:lineRule="auto"/>
              <w:rPr>
                <w:rFonts w:ascii="Arial" w:hAnsi="Arial" w:cs="Arial"/>
              </w:rPr>
            </w:pPr>
          </w:p>
          <w:p w14:paraId="2949E247" w14:textId="77777777" w:rsidR="004A0A28" w:rsidRDefault="004A0A28" w:rsidP="009B14C5">
            <w:pPr>
              <w:spacing w:after="0" w:line="240" w:lineRule="auto"/>
              <w:rPr>
                <w:rFonts w:ascii="Arial" w:hAnsi="Arial" w:cs="Arial"/>
              </w:rPr>
            </w:pPr>
          </w:p>
          <w:p w14:paraId="68C5CA45" w14:textId="7F4F7900" w:rsidR="004A0A28" w:rsidRPr="008807B9" w:rsidRDefault="004A0A28" w:rsidP="009B14C5">
            <w:pPr>
              <w:spacing w:after="0" w:line="240" w:lineRule="auto"/>
              <w:rPr>
                <w:rFonts w:ascii="Arial" w:hAnsi="Arial" w:cs="Arial"/>
              </w:rPr>
            </w:pPr>
            <w:r>
              <w:rPr>
                <w:rFonts w:ascii="Arial" w:hAnsi="Arial" w:cs="Arial"/>
              </w:rPr>
              <w:t xml:space="preserve">Repérage de groupes nominaux en position de compléments et caractérisation par des opérations de transformation, </w:t>
            </w:r>
            <w:r>
              <w:rPr>
                <w:rFonts w:ascii="Arial" w:hAnsi="Arial" w:cs="Arial"/>
              </w:rPr>
              <w:lastRenderedPageBreak/>
              <w:t>suppression, déplacement.</w:t>
            </w:r>
          </w:p>
        </w:tc>
        <w:tc>
          <w:tcPr>
            <w:tcW w:w="2835" w:type="dxa"/>
            <w:gridSpan w:val="2"/>
            <w:vMerge w:val="restart"/>
          </w:tcPr>
          <w:p w14:paraId="77C21E5D" w14:textId="77777777" w:rsidR="004A0A28" w:rsidRDefault="004A0A28" w:rsidP="009B14C5">
            <w:pPr>
              <w:spacing w:after="0" w:line="240" w:lineRule="auto"/>
              <w:rPr>
                <w:rFonts w:ascii="Arial" w:hAnsi="Arial" w:cs="Arial"/>
              </w:rPr>
            </w:pPr>
          </w:p>
          <w:p w14:paraId="6D13BC36" w14:textId="77777777" w:rsidR="004A0A28" w:rsidRDefault="004A0A28" w:rsidP="009B14C5">
            <w:pPr>
              <w:spacing w:after="0" w:line="240" w:lineRule="auto"/>
              <w:rPr>
                <w:rFonts w:ascii="Arial" w:hAnsi="Arial" w:cs="Arial"/>
              </w:rPr>
            </w:pPr>
          </w:p>
          <w:p w14:paraId="29284926" w14:textId="77777777" w:rsidR="004A0A28" w:rsidRDefault="004A0A28" w:rsidP="009B14C5">
            <w:pPr>
              <w:spacing w:after="0" w:line="240" w:lineRule="auto"/>
              <w:rPr>
                <w:rFonts w:ascii="Arial" w:hAnsi="Arial" w:cs="Arial"/>
              </w:rPr>
            </w:pPr>
          </w:p>
          <w:p w14:paraId="098AEF14" w14:textId="77777777" w:rsidR="004A0A28" w:rsidRDefault="004A0A28" w:rsidP="009B14C5">
            <w:pPr>
              <w:spacing w:after="0" w:line="240" w:lineRule="auto"/>
              <w:rPr>
                <w:rFonts w:ascii="Arial" w:hAnsi="Arial" w:cs="Arial"/>
              </w:rPr>
            </w:pPr>
          </w:p>
          <w:p w14:paraId="4E9956E2" w14:textId="77777777" w:rsidR="004A0A28" w:rsidRDefault="004A0A28" w:rsidP="004A0A28">
            <w:pPr>
              <w:spacing w:after="0" w:line="240" w:lineRule="auto"/>
              <w:rPr>
                <w:rFonts w:ascii="Arial" w:hAnsi="Arial" w:cs="Arial"/>
              </w:rPr>
            </w:pPr>
            <w:r>
              <w:rPr>
                <w:rFonts w:ascii="Arial" w:hAnsi="Arial" w:cs="Arial"/>
              </w:rPr>
              <w:t>Activités de construction de phrases.</w:t>
            </w:r>
          </w:p>
          <w:p w14:paraId="3202958D" w14:textId="77777777" w:rsidR="004A0A28" w:rsidRDefault="004A0A28" w:rsidP="009B14C5">
            <w:pPr>
              <w:spacing w:after="0" w:line="240" w:lineRule="auto"/>
              <w:rPr>
                <w:rFonts w:ascii="Arial" w:hAnsi="Arial" w:cs="Arial"/>
              </w:rPr>
            </w:pPr>
          </w:p>
          <w:p w14:paraId="28302069" w14:textId="77777777" w:rsidR="004A0A28" w:rsidRDefault="004A0A28" w:rsidP="009B14C5">
            <w:pPr>
              <w:spacing w:after="0" w:line="240" w:lineRule="auto"/>
              <w:rPr>
                <w:rFonts w:ascii="Arial" w:hAnsi="Arial" w:cs="Arial"/>
              </w:rPr>
            </w:pPr>
          </w:p>
          <w:p w14:paraId="59581BFB" w14:textId="77777777" w:rsidR="004A0A28" w:rsidRDefault="004A0A28" w:rsidP="009B14C5">
            <w:pPr>
              <w:spacing w:after="0" w:line="240" w:lineRule="auto"/>
              <w:rPr>
                <w:rFonts w:ascii="Arial" w:hAnsi="Arial" w:cs="Arial"/>
              </w:rPr>
            </w:pPr>
          </w:p>
          <w:p w14:paraId="06ED9C93" w14:textId="77777777" w:rsidR="003B2F80" w:rsidRPr="008807B9" w:rsidRDefault="003B2F80" w:rsidP="009B14C5">
            <w:pPr>
              <w:spacing w:after="0" w:line="240" w:lineRule="auto"/>
              <w:rPr>
                <w:rFonts w:ascii="Arial" w:hAnsi="Arial" w:cs="Arial"/>
              </w:rPr>
            </w:pPr>
            <w:r w:rsidRPr="008807B9">
              <w:rPr>
                <w:rFonts w:ascii="Arial" w:hAnsi="Arial" w:cs="Arial"/>
              </w:rPr>
              <w:t xml:space="preserve">IDEM Cm1 avec des phrases plus longues </w:t>
            </w:r>
            <w:proofErr w:type="gramStart"/>
            <w:r w:rsidRPr="008807B9">
              <w:rPr>
                <w:rFonts w:ascii="Arial" w:hAnsi="Arial" w:cs="Arial"/>
              </w:rPr>
              <w:t>( plusieurs</w:t>
            </w:r>
            <w:proofErr w:type="gramEnd"/>
            <w:r w:rsidRPr="008807B9">
              <w:rPr>
                <w:rFonts w:ascii="Arial" w:hAnsi="Arial" w:cs="Arial"/>
              </w:rPr>
              <w:t xml:space="preserve"> </w:t>
            </w:r>
            <w:proofErr w:type="spellStart"/>
            <w:r w:rsidRPr="008807B9">
              <w:rPr>
                <w:rFonts w:ascii="Arial" w:hAnsi="Arial" w:cs="Arial"/>
              </w:rPr>
              <w:t>cplts</w:t>
            </w:r>
            <w:proofErr w:type="spellEnd"/>
            <w:r w:rsidRPr="008807B9">
              <w:rPr>
                <w:rFonts w:ascii="Arial" w:hAnsi="Arial" w:cs="Arial"/>
              </w:rPr>
              <w:t>)</w:t>
            </w:r>
          </w:p>
          <w:p w14:paraId="649C6F45" w14:textId="77777777" w:rsidR="003B2F80" w:rsidRPr="008807B9" w:rsidRDefault="003B2F80" w:rsidP="009B14C5">
            <w:pPr>
              <w:spacing w:after="0" w:line="240" w:lineRule="auto"/>
              <w:rPr>
                <w:rFonts w:ascii="Arial" w:hAnsi="Arial" w:cs="Arial"/>
              </w:rPr>
            </w:pPr>
            <w:r w:rsidRPr="008807B9">
              <w:rPr>
                <w:rFonts w:ascii="Arial" w:hAnsi="Arial" w:cs="Arial"/>
              </w:rPr>
              <w:t xml:space="preserve">*différencier le CDN du complément du verbe </w:t>
            </w:r>
          </w:p>
          <w:p w14:paraId="606588ED" w14:textId="77777777" w:rsidR="003B2F80" w:rsidRPr="008807B9" w:rsidRDefault="003B2F80" w:rsidP="009B14C5">
            <w:pPr>
              <w:spacing w:after="0" w:line="240" w:lineRule="auto"/>
              <w:rPr>
                <w:rFonts w:ascii="Arial" w:hAnsi="Arial" w:cs="Arial"/>
              </w:rPr>
            </w:pPr>
            <w:proofErr w:type="gramStart"/>
            <w:r w:rsidRPr="008807B9">
              <w:rPr>
                <w:rFonts w:ascii="Arial" w:hAnsi="Arial" w:cs="Arial"/>
              </w:rPr>
              <w:t>( COI</w:t>
            </w:r>
            <w:proofErr w:type="gramEnd"/>
            <w:r w:rsidRPr="008807B9">
              <w:rPr>
                <w:rFonts w:ascii="Arial" w:hAnsi="Arial" w:cs="Arial"/>
              </w:rPr>
              <w:t>)</w:t>
            </w:r>
          </w:p>
          <w:p w14:paraId="3242C44A" w14:textId="77777777" w:rsidR="003B2F80" w:rsidRPr="008807B9" w:rsidRDefault="003B2F80" w:rsidP="009B14C5">
            <w:pPr>
              <w:spacing w:after="0" w:line="240" w:lineRule="auto"/>
              <w:rPr>
                <w:rFonts w:ascii="Arial" w:hAnsi="Arial" w:cs="Arial"/>
              </w:rPr>
            </w:pPr>
            <w:r w:rsidRPr="008807B9">
              <w:rPr>
                <w:rFonts w:ascii="Arial" w:hAnsi="Arial" w:cs="Arial"/>
              </w:rPr>
              <w:t xml:space="preserve"> *identifier l’attribut du sujet</w:t>
            </w:r>
          </w:p>
          <w:p w14:paraId="46711CB4" w14:textId="77777777" w:rsidR="003B2F80" w:rsidRPr="008807B9" w:rsidRDefault="003B2F80" w:rsidP="009B14C5">
            <w:pPr>
              <w:spacing w:after="0" w:line="240" w:lineRule="auto"/>
              <w:rPr>
                <w:rFonts w:ascii="Arial" w:hAnsi="Arial" w:cs="Arial"/>
              </w:rPr>
            </w:pPr>
            <w:r w:rsidRPr="008807B9">
              <w:rPr>
                <w:rFonts w:ascii="Arial" w:hAnsi="Arial" w:cs="Arial"/>
              </w:rPr>
              <w:t xml:space="preserve">*différencier </w:t>
            </w:r>
            <w:proofErr w:type="spellStart"/>
            <w:r w:rsidRPr="008807B9">
              <w:rPr>
                <w:rFonts w:ascii="Arial" w:hAnsi="Arial" w:cs="Arial"/>
              </w:rPr>
              <w:t>att</w:t>
            </w:r>
            <w:proofErr w:type="spellEnd"/>
            <w:r w:rsidRPr="008807B9">
              <w:rPr>
                <w:rFonts w:ascii="Arial" w:hAnsi="Arial" w:cs="Arial"/>
              </w:rPr>
              <w:t xml:space="preserve"> du S et complément du V</w:t>
            </w:r>
          </w:p>
          <w:p w14:paraId="66E7C1FA" w14:textId="77777777" w:rsidR="003B2F80" w:rsidRDefault="003B2F80" w:rsidP="009B14C5">
            <w:pPr>
              <w:spacing w:after="0" w:line="240" w:lineRule="auto"/>
              <w:rPr>
                <w:rFonts w:ascii="Arial" w:hAnsi="Arial" w:cs="Arial"/>
              </w:rPr>
            </w:pPr>
            <w:r w:rsidRPr="008807B9">
              <w:rPr>
                <w:rFonts w:ascii="Arial" w:hAnsi="Arial" w:cs="Arial"/>
              </w:rPr>
              <w:t>* commencer à comprendre la différence verbe d’état et verbe d’action</w:t>
            </w:r>
          </w:p>
          <w:p w14:paraId="64097CAE" w14:textId="77777777" w:rsidR="004A0A28" w:rsidRDefault="004A0A28" w:rsidP="009B14C5">
            <w:pPr>
              <w:spacing w:after="0" w:line="240" w:lineRule="auto"/>
              <w:rPr>
                <w:rFonts w:ascii="Arial" w:hAnsi="Arial" w:cs="Arial"/>
              </w:rPr>
            </w:pPr>
          </w:p>
          <w:p w14:paraId="7044EB90" w14:textId="77777777" w:rsidR="004A0A28" w:rsidRDefault="004A0A28" w:rsidP="009B14C5">
            <w:pPr>
              <w:spacing w:after="0" w:line="240" w:lineRule="auto"/>
              <w:rPr>
                <w:rFonts w:ascii="Arial" w:hAnsi="Arial" w:cs="Arial"/>
              </w:rPr>
            </w:pPr>
            <w:r>
              <w:rPr>
                <w:rFonts w:ascii="Arial" w:hAnsi="Arial" w:cs="Arial"/>
              </w:rPr>
              <w:t>Analyse de phrases grammaticalement correctes mais inacceptables du point de vue sémantique.</w:t>
            </w:r>
          </w:p>
          <w:p w14:paraId="1F0DE894" w14:textId="77777777" w:rsidR="004A0A28" w:rsidRDefault="004A0A28" w:rsidP="009B14C5">
            <w:pPr>
              <w:spacing w:after="0" w:line="240" w:lineRule="auto"/>
              <w:rPr>
                <w:rFonts w:ascii="Arial" w:hAnsi="Arial" w:cs="Arial"/>
              </w:rPr>
            </w:pPr>
          </w:p>
          <w:p w14:paraId="7C670CB7" w14:textId="73A03394" w:rsidR="004A0A28" w:rsidRPr="008807B9" w:rsidRDefault="004A0A28" w:rsidP="009B14C5">
            <w:pPr>
              <w:spacing w:after="0" w:line="240" w:lineRule="auto"/>
              <w:rPr>
                <w:rFonts w:ascii="Arial" w:hAnsi="Arial" w:cs="Arial"/>
              </w:rPr>
            </w:pPr>
            <w:r>
              <w:rPr>
                <w:rFonts w:ascii="Arial" w:hAnsi="Arial" w:cs="Arial"/>
              </w:rPr>
              <w:t xml:space="preserve">Repérage de groupes nominaux en position de </w:t>
            </w:r>
            <w:r>
              <w:rPr>
                <w:rFonts w:ascii="Arial" w:hAnsi="Arial" w:cs="Arial"/>
              </w:rPr>
              <w:lastRenderedPageBreak/>
              <w:t>compléments et caractérisation par des opérations de transformation, suppression, déplacement.</w:t>
            </w:r>
          </w:p>
        </w:tc>
        <w:tc>
          <w:tcPr>
            <w:tcW w:w="3032" w:type="dxa"/>
            <w:vMerge w:val="restart"/>
          </w:tcPr>
          <w:p w14:paraId="24366319" w14:textId="77777777" w:rsidR="004A0A28" w:rsidRDefault="004A0A28" w:rsidP="009B14C5">
            <w:pPr>
              <w:spacing w:after="0" w:line="240" w:lineRule="auto"/>
              <w:rPr>
                <w:rFonts w:ascii="Arial" w:hAnsi="Arial" w:cs="Arial"/>
              </w:rPr>
            </w:pPr>
          </w:p>
          <w:p w14:paraId="558473AC" w14:textId="77777777" w:rsidR="004A0A28" w:rsidRDefault="004A0A28" w:rsidP="009B14C5">
            <w:pPr>
              <w:spacing w:after="0" w:line="240" w:lineRule="auto"/>
              <w:rPr>
                <w:rFonts w:ascii="Arial" w:hAnsi="Arial" w:cs="Arial"/>
              </w:rPr>
            </w:pPr>
          </w:p>
          <w:p w14:paraId="55567329" w14:textId="77777777" w:rsidR="004A0A28" w:rsidRDefault="004A0A28" w:rsidP="009B14C5">
            <w:pPr>
              <w:spacing w:after="0" w:line="240" w:lineRule="auto"/>
              <w:rPr>
                <w:rFonts w:ascii="Arial" w:hAnsi="Arial" w:cs="Arial"/>
              </w:rPr>
            </w:pPr>
          </w:p>
          <w:p w14:paraId="708CD863" w14:textId="77777777" w:rsidR="004A0A28" w:rsidRDefault="004A0A28" w:rsidP="009B14C5">
            <w:pPr>
              <w:spacing w:after="0" w:line="240" w:lineRule="auto"/>
              <w:rPr>
                <w:rFonts w:ascii="Arial" w:hAnsi="Arial" w:cs="Arial"/>
              </w:rPr>
            </w:pPr>
          </w:p>
          <w:p w14:paraId="6BA70B5E" w14:textId="77777777" w:rsidR="004A0A28" w:rsidRDefault="004A0A28" w:rsidP="004A0A28">
            <w:pPr>
              <w:spacing w:after="0" w:line="240" w:lineRule="auto"/>
              <w:rPr>
                <w:rFonts w:ascii="Arial" w:hAnsi="Arial" w:cs="Arial"/>
              </w:rPr>
            </w:pPr>
            <w:r>
              <w:rPr>
                <w:rFonts w:ascii="Arial" w:hAnsi="Arial" w:cs="Arial"/>
              </w:rPr>
              <w:t>Activités de construction de phrases.</w:t>
            </w:r>
          </w:p>
          <w:p w14:paraId="66564EC4" w14:textId="77777777" w:rsidR="004A0A28" w:rsidRDefault="004A0A28" w:rsidP="009B14C5">
            <w:pPr>
              <w:spacing w:after="0" w:line="240" w:lineRule="auto"/>
              <w:rPr>
                <w:rFonts w:ascii="Arial" w:hAnsi="Arial" w:cs="Arial"/>
              </w:rPr>
            </w:pPr>
          </w:p>
          <w:p w14:paraId="18189856" w14:textId="77777777" w:rsidR="004A0A28" w:rsidRDefault="004A0A28" w:rsidP="009B14C5">
            <w:pPr>
              <w:spacing w:after="0" w:line="240" w:lineRule="auto"/>
              <w:rPr>
                <w:rFonts w:ascii="Arial" w:hAnsi="Arial" w:cs="Arial"/>
              </w:rPr>
            </w:pPr>
          </w:p>
          <w:p w14:paraId="0298DAA3" w14:textId="77777777" w:rsidR="004A0A28" w:rsidRDefault="004A0A28" w:rsidP="009B14C5">
            <w:pPr>
              <w:spacing w:after="0" w:line="240" w:lineRule="auto"/>
              <w:rPr>
                <w:rFonts w:ascii="Arial" w:hAnsi="Arial" w:cs="Arial"/>
              </w:rPr>
            </w:pPr>
          </w:p>
          <w:p w14:paraId="185FB4D4" w14:textId="77777777" w:rsidR="003B2F80" w:rsidRPr="008807B9" w:rsidRDefault="003B2F80" w:rsidP="009B14C5">
            <w:pPr>
              <w:spacing w:after="0" w:line="240" w:lineRule="auto"/>
              <w:rPr>
                <w:rFonts w:ascii="Arial" w:hAnsi="Arial" w:cs="Arial"/>
              </w:rPr>
            </w:pPr>
            <w:r w:rsidRPr="008807B9">
              <w:rPr>
                <w:rFonts w:ascii="Arial" w:hAnsi="Arial" w:cs="Arial"/>
              </w:rPr>
              <w:t>IDEM CM1 CM2 avec des phrases complexes.</w:t>
            </w:r>
          </w:p>
          <w:p w14:paraId="2AA8F5AB" w14:textId="77777777" w:rsidR="003B2F80" w:rsidRPr="008807B9" w:rsidRDefault="003B2F80" w:rsidP="009B14C5">
            <w:pPr>
              <w:spacing w:after="0" w:line="240" w:lineRule="auto"/>
              <w:rPr>
                <w:rFonts w:ascii="Arial" w:hAnsi="Arial" w:cs="Arial"/>
              </w:rPr>
            </w:pPr>
            <w:r w:rsidRPr="008807B9">
              <w:rPr>
                <w:rFonts w:ascii="Arial" w:hAnsi="Arial" w:cs="Arial"/>
              </w:rPr>
              <w:t>Distinguer phrases simples et phrases complexes</w:t>
            </w:r>
          </w:p>
          <w:p w14:paraId="2EE573FE" w14:textId="77777777" w:rsidR="003B2F80" w:rsidRPr="008807B9" w:rsidRDefault="003B2F80" w:rsidP="009B14C5">
            <w:pPr>
              <w:spacing w:after="0" w:line="240" w:lineRule="auto"/>
              <w:rPr>
                <w:rFonts w:ascii="Arial" w:hAnsi="Arial" w:cs="Arial"/>
              </w:rPr>
            </w:pPr>
            <w:r w:rsidRPr="008807B9">
              <w:rPr>
                <w:rFonts w:ascii="Arial" w:hAnsi="Arial" w:cs="Arial"/>
              </w:rPr>
              <w:t>Reconnaitre l’Att du S en variant  les verbes d’état</w:t>
            </w:r>
          </w:p>
          <w:p w14:paraId="536CEAB5" w14:textId="77777777" w:rsidR="003B2F80" w:rsidRDefault="003B2F80" w:rsidP="009B14C5">
            <w:pPr>
              <w:spacing w:after="0" w:line="240" w:lineRule="auto"/>
              <w:rPr>
                <w:rFonts w:ascii="Arial" w:hAnsi="Arial" w:cs="Arial"/>
              </w:rPr>
            </w:pPr>
          </w:p>
          <w:p w14:paraId="1475039D" w14:textId="77777777" w:rsidR="004A0A28" w:rsidRDefault="004A0A28" w:rsidP="009B14C5">
            <w:pPr>
              <w:spacing w:after="0" w:line="240" w:lineRule="auto"/>
              <w:rPr>
                <w:rFonts w:ascii="Arial" w:hAnsi="Arial" w:cs="Arial"/>
              </w:rPr>
            </w:pPr>
          </w:p>
          <w:p w14:paraId="63E7AF59" w14:textId="77777777" w:rsidR="004A0A28" w:rsidRDefault="004A0A28" w:rsidP="009B14C5">
            <w:pPr>
              <w:spacing w:after="0" w:line="240" w:lineRule="auto"/>
              <w:rPr>
                <w:rFonts w:ascii="Arial" w:hAnsi="Arial" w:cs="Arial"/>
              </w:rPr>
            </w:pPr>
            <w:r>
              <w:rPr>
                <w:rFonts w:ascii="Arial" w:hAnsi="Arial" w:cs="Arial"/>
              </w:rPr>
              <w:t>Analyse de phrases grammaticalement correctes mais inacceptables du point de vue sémantique.</w:t>
            </w:r>
          </w:p>
          <w:p w14:paraId="4A3EC977" w14:textId="77777777" w:rsidR="004A0A28" w:rsidRDefault="004A0A28" w:rsidP="009B14C5">
            <w:pPr>
              <w:spacing w:after="0" w:line="240" w:lineRule="auto"/>
              <w:rPr>
                <w:rFonts w:ascii="Arial" w:hAnsi="Arial" w:cs="Arial"/>
              </w:rPr>
            </w:pPr>
          </w:p>
          <w:p w14:paraId="65C3B5CA" w14:textId="77777777" w:rsidR="004A0A28" w:rsidRDefault="004A0A28" w:rsidP="009B14C5">
            <w:pPr>
              <w:spacing w:after="0" w:line="240" w:lineRule="auto"/>
              <w:rPr>
                <w:rFonts w:ascii="Arial" w:hAnsi="Arial" w:cs="Arial"/>
              </w:rPr>
            </w:pPr>
          </w:p>
          <w:p w14:paraId="2022053D" w14:textId="77777777" w:rsidR="004A0A28" w:rsidRDefault="004A0A28" w:rsidP="009B14C5">
            <w:pPr>
              <w:spacing w:after="0" w:line="240" w:lineRule="auto"/>
              <w:rPr>
                <w:rFonts w:ascii="Arial" w:hAnsi="Arial" w:cs="Arial"/>
              </w:rPr>
            </w:pPr>
          </w:p>
          <w:p w14:paraId="542FBC7E" w14:textId="77777777" w:rsidR="004A0A28" w:rsidRDefault="004A0A28" w:rsidP="009B14C5">
            <w:pPr>
              <w:spacing w:after="0" w:line="240" w:lineRule="auto"/>
              <w:rPr>
                <w:rFonts w:ascii="Arial" w:hAnsi="Arial" w:cs="Arial"/>
              </w:rPr>
            </w:pPr>
          </w:p>
          <w:p w14:paraId="465F049E" w14:textId="77777777" w:rsidR="004A0A28" w:rsidRDefault="004A0A28" w:rsidP="009B14C5">
            <w:pPr>
              <w:spacing w:after="0" w:line="240" w:lineRule="auto"/>
              <w:rPr>
                <w:rFonts w:ascii="Arial" w:hAnsi="Arial" w:cs="Arial"/>
              </w:rPr>
            </w:pPr>
          </w:p>
          <w:p w14:paraId="339FAD11" w14:textId="4640E8E1" w:rsidR="004A0A28" w:rsidRPr="008807B9" w:rsidRDefault="004A0A28" w:rsidP="009B14C5">
            <w:pPr>
              <w:spacing w:after="0" w:line="240" w:lineRule="auto"/>
              <w:rPr>
                <w:rFonts w:ascii="Arial" w:hAnsi="Arial" w:cs="Arial"/>
              </w:rPr>
            </w:pPr>
            <w:r>
              <w:rPr>
                <w:rFonts w:ascii="Arial" w:hAnsi="Arial" w:cs="Arial"/>
              </w:rPr>
              <w:t xml:space="preserve">Repérage de groupes nominaux en position de compléments et caractérisation par des opérations de </w:t>
            </w:r>
            <w:r>
              <w:rPr>
                <w:rFonts w:ascii="Arial" w:hAnsi="Arial" w:cs="Arial"/>
              </w:rPr>
              <w:lastRenderedPageBreak/>
              <w:t>transformation, suppression, déplacement.</w:t>
            </w:r>
          </w:p>
        </w:tc>
      </w:tr>
      <w:tr w:rsidR="008807B9" w:rsidRPr="008807B9" w14:paraId="15662695" w14:textId="77777777" w:rsidTr="000B75C0">
        <w:trPr>
          <w:trHeight w:val="964"/>
        </w:trPr>
        <w:tc>
          <w:tcPr>
            <w:tcW w:w="1207" w:type="dxa"/>
            <w:shd w:val="clear" w:color="auto" w:fill="2ACBFF"/>
          </w:tcPr>
          <w:p w14:paraId="36C1AF8C" w14:textId="77777777" w:rsidR="003B2F80" w:rsidRPr="008807B9" w:rsidRDefault="003B2F80" w:rsidP="009B14C5">
            <w:pPr>
              <w:spacing w:after="0" w:line="240" w:lineRule="auto"/>
              <w:jc w:val="center"/>
              <w:rPr>
                <w:rFonts w:ascii="Arial" w:hAnsi="Arial" w:cs="Arial"/>
              </w:rPr>
            </w:pPr>
            <w:r w:rsidRPr="008807B9">
              <w:rPr>
                <w:rFonts w:ascii="Arial" w:hAnsi="Arial" w:cs="Arial"/>
              </w:rPr>
              <w:t>2</w:t>
            </w:r>
          </w:p>
        </w:tc>
        <w:tc>
          <w:tcPr>
            <w:tcW w:w="1417" w:type="dxa"/>
            <w:vMerge/>
          </w:tcPr>
          <w:p w14:paraId="3F786E38" w14:textId="77777777" w:rsidR="003B2F80" w:rsidRPr="008807B9" w:rsidRDefault="003B2F80" w:rsidP="009B14C5">
            <w:pPr>
              <w:spacing w:after="0" w:line="240" w:lineRule="auto"/>
              <w:rPr>
                <w:rFonts w:ascii="Arial" w:hAnsi="Arial" w:cs="Arial"/>
              </w:rPr>
            </w:pPr>
          </w:p>
        </w:tc>
        <w:tc>
          <w:tcPr>
            <w:tcW w:w="4536" w:type="dxa"/>
            <w:vMerge/>
          </w:tcPr>
          <w:p w14:paraId="0A292474" w14:textId="77777777" w:rsidR="003B2F80" w:rsidRPr="008807B9" w:rsidRDefault="003B2F80" w:rsidP="009B14C5">
            <w:pPr>
              <w:spacing w:after="0" w:line="240" w:lineRule="auto"/>
              <w:rPr>
                <w:rFonts w:ascii="Arial" w:hAnsi="Arial" w:cs="Arial"/>
              </w:rPr>
            </w:pPr>
          </w:p>
        </w:tc>
        <w:tc>
          <w:tcPr>
            <w:tcW w:w="2835" w:type="dxa"/>
            <w:gridSpan w:val="2"/>
            <w:vMerge/>
          </w:tcPr>
          <w:p w14:paraId="67681BE7" w14:textId="77777777" w:rsidR="003B2F80" w:rsidRPr="008807B9" w:rsidRDefault="003B2F80" w:rsidP="009B14C5">
            <w:pPr>
              <w:spacing w:after="0" w:line="240" w:lineRule="auto"/>
              <w:rPr>
                <w:rFonts w:ascii="Arial" w:hAnsi="Arial" w:cs="Arial"/>
              </w:rPr>
            </w:pPr>
          </w:p>
        </w:tc>
        <w:tc>
          <w:tcPr>
            <w:tcW w:w="2835" w:type="dxa"/>
            <w:gridSpan w:val="2"/>
            <w:vMerge/>
          </w:tcPr>
          <w:p w14:paraId="20035BBD" w14:textId="77777777" w:rsidR="003B2F80" w:rsidRPr="008807B9" w:rsidRDefault="003B2F80" w:rsidP="009B14C5">
            <w:pPr>
              <w:spacing w:after="0" w:line="240" w:lineRule="auto"/>
              <w:rPr>
                <w:rFonts w:ascii="Arial" w:hAnsi="Arial" w:cs="Arial"/>
              </w:rPr>
            </w:pPr>
          </w:p>
        </w:tc>
        <w:tc>
          <w:tcPr>
            <w:tcW w:w="3032" w:type="dxa"/>
            <w:vMerge/>
          </w:tcPr>
          <w:p w14:paraId="3BE32DF0" w14:textId="77777777" w:rsidR="003B2F80" w:rsidRPr="008807B9" w:rsidRDefault="003B2F80" w:rsidP="009B14C5">
            <w:pPr>
              <w:spacing w:after="0" w:line="240" w:lineRule="auto"/>
              <w:rPr>
                <w:rFonts w:ascii="Arial" w:hAnsi="Arial" w:cs="Arial"/>
              </w:rPr>
            </w:pPr>
          </w:p>
        </w:tc>
      </w:tr>
      <w:tr w:rsidR="003B2F80" w:rsidRPr="008807B9" w14:paraId="36420048" w14:textId="77777777" w:rsidTr="008807B9">
        <w:trPr>
          <w:trHeight w:val="964"/>
        </w:trPr>
        <w:tc>
          <w:tcPr>
            <w:tcW w:w="1207" w:type="dxa"/>
          </w:tcPr>
          <w:p w14:paraId="0AE2E62B" w14:textId="77777777" w:rsidR="003B2F80" w:rsidRPr="008807B9" w:rsidRDefault="003B2F80" w:rsidP="009B14C5">
            <w:pPr>
              <w:spacing w:after="0" w:line="240" w:lineRule="auto"/>
              <w:jc w:val="center"/>
              <w:rPr>
                <w:rFonts w:ascii="Arial" w:hAnsi="Arial" w:cs="Arial"/>
              </w:rPr>
            </w:pPr>
            <w:r w:rsidRPr="008807B9">
              <w:rPr>
                <w:rFonts w:ascii="Arial" w:hAnsi="Arial" w:cs="Arial"/>
              </w:rPr>
              <w:t>3</w:t>
            </w:r>
          </w:p>
        </w:tc>
        <w:tc>
          <w:tcPr>
            <w:tcW w:w="1417" w:type="dxa"/>
            <w:vMerge/>
          </w:tcPr>
          <w:p w14:paraId="3DA4B066" w14:textId="77777777" w:rsidR="003B2F80" w:rsidRPr="008807B9" w:rsidRDefault="003B2F80" w:rsidP="009B14C5">
            <w:pPr>
              <w:spacing w:after="0" w:line="240" w:lineRule="auto"/>
              <w:rPr>
                <w:rFonts w:ascii="Arial" w:hAnsi="Arial" w:cs="Arial"/>
              </w:rPr>
            </w:pPr>
          </w:p>
        </w:tc>
        <w:tc>
          <w:tcPr>
            <w:tcW w:w="4536" w:type="dxa"/>
            <w:vMerge/>
          </w:tcPr>
          <w:p w14:paraId="72101C68" w14:textId="77777777" w:rsidR="003B2F80" w:rsidRPr="008807B9" w:rsidRDefault="003B2F80" w:rsidP="009B14C5">
            <w:pPr>
              <w:spacing w:after="0" w:line="240" w:lineRule="auto"/>
              <w:rPr>
                <w:rFonts w:ascii="Arial" w:hAnsi="Arial" w:cs="Arial"/>
              </w:rPr>
            </w:pPr>
          </w:p>
        </w:tc>
        <w:tc>
          <w:tcPr>
            <w:tcW w:w="2835" w:type="dxa"/>
            <w:gridSpan w:val="2"/>
            <w:vMerge/>
          </w:tcPr>
          <w:p w14:paraId="6F1EBC70" w14:textId="77777777" w:rsidR="003B2F80" w:rsidRPr="008807B9" w:rsidRDefault="003B2F80" w:rsidP="009B14C5">
            <w:pPr>
              <w:spacing w:after="0" w:line="240" w:lineRule="auto"/>
              <w:rPr>
                <w:rFonts w:ascii="Arial" w:hAnsi="Arial" w:cs="Arial"/>
              </w:rPr>
            </w:pPr>
          </w:p>
        </w:tc>
        <w:tc>
          <w:tcPr>
            <w:tcW w:w="2835" w:type="dxa"/>
            <w:gridSpan w:val="2"/>
            <w:vMerge/>
          </w:tcPr>
          <w:p w14:paraId="092FFBDE" w14:textId="77777777" w:rsidR="003B2F80" w:rsidRPr="008807B9" w:rsidRDefault="003B2F80" w:rsidP="009B14C5">
            <w:pPr>
              <w:spacing w:after="0" w:line="240" w:lineRule="auto"/>
              <w:rPr>
                <w:rFonts w:ascii="Arial" w:hAnsi="Arial" w:cs="Arial"/>
              </w:rPr>
            </w:pPr>
          </w:p>
        </w:tc>
        <w:tc>
          <w:tcPr>
            <w:tcW w:w="3032" w:type="dxa"/>
            <w:vMerge/>
          </w:tcPr>
          <w:p w14:paraId="10DE2BC6" w14:textId="77777777" w:rsidR="003B2F80" w:rsidRPr="008807B9" w:rsidRDefault="003B2F80" w:rsidP="009B14C5">
            <w:pPr>
              <w:spacing w:after="0" w:line="240" w:lineRule="auto"/>
              <w:rPr>
                <w:rFonts w:ascii="Arial" w:hAnsi="Arial" w:cs="Arial"/>
              </w:rPr>
            </w:pPr>
          </w:p>
        </w:tc>
      </w:tr>
      <w:tr w:rsidR="003B2F80" w:rsidRPr="008807B9" w14:paraId="5B64072A" w14:textId="77777777" w:rsidTr="008807B9">
        <w:trPr>
          <w:trHeight w:val="964"/>
        </w:trPr>
        <w:tc>
          <w:tcPr>
            <w:tcW w:w="1207" w:type="dxa"/>
          </w:tcPr>
          <w:p w14:paraId="1D118A39" w14:textId="77777777" w:rsidR="003B2F80" w:rsidRPr="008807B9" w:rsidRDefault="003B2F80" w:rsidP="009B14C5">
            <w:pPr>
              <w:spacing w:after="0" w:line="240" w:lineRule="auto"/>
              <w:jc w:val="center"/>
              <w:rPr>
                <w:rFonts w:ascii="Arial" w:hAnsi="Arial" w:cs="Arial"/>
              </w:rPr>
            </w:pPr>
            <w:r w:rsidRPr="008807B9">
              <w:rPr>
                <w:rFonts w:ascii="Arial" w:hAnsi="Arial" w:cs="Arial"/>
              </w:rPr>
              <w:t>4</w:t>
            </w:r>
          </w:p>
        </w:tc>
        <w:tc>
          <w:tcPr>
            <w:tcW w:w="1417" w:type="dxa"/>
            <w:vMerge/>
          </w:tcPr>
          <w:p w14:paraId="44F06BCC" w14:textId="77777777" w:rsidR="003B2F80" w:rsidRPr="008807B9" w:rsidRDefault="003B2F80" w:rsidP="009B14C5">
            <w:pPr>
              <w:spacing w:after="0" w:line="240" w:lineRule="auto"/>
              <w:rPr>
                <w:rFonts w:ascii="Arial" w:hAnsi="Arial" w:cs="Arial"/>
              </w:rPr>
            </w:pPr>
          </w:p>
        </w:tc>
        <w:tc>
          <w:tcPr>
            <w:tcW w:w="4536" w:type="dxa"/>
            <w:vMerge/>
          </w:tcPr>
          <w:p w14:paraId="566448B3" w14:textId="77777777" w:rsidR="003B2F80" w:rsidRPr="008807B9" w:rsidRDefault="003B2F80" w:rsidP="009B14C5">
            <w:pPr>
              <w:spacing w:after="0" w:line="240" w:lineRule="auto"/>
              <w:rPr>
                <w:rFonts w:ascii="Arial" w:hAnsi="Arial" w:cs="Arial"/>
              </w:rPr>
            </w:pPr>
          </w:p>
        </w:tc>
        <w:tc>
          <w:tcPr>
            <w:tcW w:w="2835" w:type="dxa"/>
            <w:gridSpan w:val="2"/>
            <w:vMerge/>
          </w:tcPr>
          <w:p w14:paraId="6045E1D4" w14:textId="77777777" w:rsidR="003B2F80" w:rsidRPr="008807B9" w:rsidRDefault="003B2F80" w:rsidP="009B14C5">
            <w:pPr>
              <w:spacing w:after="0" w:line="240" w:lineRule="auto"/>
              <w:rPr>
                <w:rFonts w:ascii="Arial" w:hAnsi="Arial" w:cs="Arial"/>
              </w:rPr>
            </w:pPr>
          </w:p>
        </w:tc>
        <w:tc>
          <w:tcPr>
            <w:tcW w:w="2835" w:type="dxa"/>
            <w:gridSpan w:val="2"/>
            <w:vMerge/>
          </w:tcPr>
          <w:p w14:paraId="73F563F2" w14:textId="77777777" w:rsidR="003B2F80" w:rsidRPr="008807B9" w:rsidRDefault="003B2F80" w:rsidP="009B14C5">
            <w:pPr>
              <w:spacing w:after="0" w:line="240" w:lineRule="auto"/>
              <w:rPr>
                <w:rFonts w:ascii="Arial" w:hAnsi="Arial" w:cs="Arial"/>
              </w:rPr>
            </w:pPr>
          </w:p>
        </w:tc>
        <w:tc>
          <w:tcPr>
            <w:tcW w:w="3032" w:type="dxa"/>
            <w:vMerge/>
          </w:tcPr>
          <w:p w14:paraId="28082444" w14:textId="77777777" w:rsidR="003B2F80" w:rsidRPr="008807B9" w:rsidRDefault="003B2F80" w:rsidP="009B14C5">
            <w:pPr>
              <w:spacing w:after="0" w:line="240" w:lineRule="auto"/>
              <w:rPr>
                <w:rFonts w:ascii="Arial" w:hAnsi="Arial" w:cs="Arial"/>
              </w:rPr>
            </w:pPr>
          </w:p>
        </w:tc>
      </w:tr>
      <w:tr w:rsidR="003B2F80" w:rsidRPr="008807B9" w14:paraId="4F6B4C19" w14:textId="77777777" w:rsidTr="008807B9">
        <w:trPr>
          <w:trHeight w:val="964"/>
        </w:trPr>
        <w:tc>
          <w:tcPr>
            <w:tcW w:w="1207" w:type="dxa"/>
          </w:tcPr>
          <w:p w14:paraId="2773B485" w14:textId="77777777" w:rsidR="003B2F80" w:rsidRPr="008807B9" w:rsidRDefault="003B2F80" w:rsidP="009B14C5">
            <w:pPr>
              <w:spacing w:after="0" w:line="240" w:lineRule="auto"/>
              <w:jc w:val="center"/>
              <w:rPr>
                <w:rFonts w:ascii="Arial" w:hAnsi="Arial" w:cs="Arial"/>
              </w:rPr>
            </w:pPr>
            <w:r w:rsidRPr="008807B9">
              <w:rPr>
                <w:rFonts w:ascii="Arial" w:hAnsi="Arial" w:cs="Arial"/>
              </w:rPr>
              <w:t>5</w:t>
            </w:r>
          </w:p>
        </w:tc>
        <w:tc>
          <w:tcPr>
            <w:tcW w:w="1417" w:type="dxa"/>
            <w:vMerge/>
          </w:tcPr>
          <w:p w14:paraId="1CE11920" w14:textId="77777777" w:rsidR="003B2F80" w:rsidRPr="008807B9" w:rsidRDefault="003B2F80" w:rsidP="009B14C5">
            <w:pPr>
              <w:spacing w:after="0" w:line="240" w:lineRule="auto"/>
              <w:rPr>
                <w:rFonts w:ascii="Arial" w:hAnsi="Arial" w:cs="Arial"/>
              </w:rPr>
            </w:pPr>
          </w:p>
        </w:tc>
        <w:tc>
          <w:tcPr>
            <w:tcW w:w="4536" w:type="dxa"/>
            <w:vMerge/>
          </w:tcPr>
          <w:p w14:paraId="028DAD0E" w14:textId="77777777" w:rsidR="003B2F80" w:rsidRPr="008807B9" w:rsidRDefault="003B2F80" w:rsidP="009B14C5">
            <w:pPr>
              <w:spacing w:after="0" w:line="240" w:lineRule="auto"/>
              <w:rPr>
                <w:rFonts w:ascii="Arial" w:hAnsi="Arial" w:cs="Arial"/>
              </w:rPr>
            </w:pPr>
          </w:p>
        </w:tc>
        <w:tc>
          <w:tcPr>
            <w:tcW w:w="2835" w:type="dxa"/>
            <w:gridSpan w:val="2"/>
            <w:vMerge/>
          </w:tcPr>
          <w:p w14:paraId="1034B00E" w14:textId="77777777" w:rsidR="003B2F80" w:rsidRPr="008807B9" w:rsidRDefault="003B2F80" w:rsidP="009B14C5">
            <w:pPr>
              <w:spacing w:after="0" w:line="240" w:lineRule="auto"/>
              <w:rPr>
                <w:rFonts w:ascii="Arial" w:hAnsi="Arial" w:cs="Arial"/>
              </w:rPr>
            </w:pPr>
          </w:p>
        </w:tc>
        <w:tc>
          <w:tcPr>
            <w:tcW w:w="2835" w:type="dxa"/>
            <w:gridSpan w:val="2"/>
            <w:vMerge/>
          </w:tcPr>
          <w:p w14:paraId="5052C4E1" w14:textId="77777777" w:rsidR="003B2F80" w:rsidRPr="008807B9" w:rsidRDefault="003B2F80" w:rsidP="009B14C5">
            <w:pPr>
              <w:spacing w:after="0" w:line="240" w:lineRule="auto"/>
              <w:rPr>
                <w:rFonts w:ascii="Arial" w:hAnsi="Arial" w:cs="Arial"/>
              </w:rPr>
            </w:pPr>
          </w:p>
        </w:tc>
        <w:tc>
          <w:tcPr>
            <w:tcW w:w="3032" w:type="dxa"/>
            <w:vMerge/>
          </w:tcPr>
          <w:p w14:paraId="1257DAA3" w14:textId="77777777" w:rsidR="003B2F80" w:rsidRPr="008807B9" w:rsidRDefault="003B2F80" w:rsidP="009B14C5">
            <w:pPr>
              <w:spacing w:after="0" w:line="240" w:lineRule="auto"/>
              <w:rPr>
                <w:rFonts w:ascii="Arial" w:hAnsi="Arial" w:cs="Arial"/>
              </w:rPr>
            </w:pPr>
          </w:p>
        </w:tc>
      </w:tr>
    </w:tbl>
    <w:p w14:paraId="62532D5A" w14:textId="77777777" w:rsidR="003B2F80" w:rsidRPr="008807B9" w:rsidRDefault="003B2F80">
      <w:pPr>
        <w:rPr>
          <w:rFonts w:ascii="Arial" w:hAnsi="Arial" w:cs="Arial"/>
        </w:rPr>
      </w:pPr>
    </w:p>
    <w:tbl>
      <w:tblPr>
        <w:tblW w:w="15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1"/>
      </w:tblGrid>
      <w:tr w:rsidR="003B2F80" w:rsidRPr="009B14C5" w14:paraId="3CEBFF67" w14:textId="77777777">
        <w:tc>
          <w:tcPr>
            <w:tcW w:w="15701" w:type="dxa"/>
            <w:vAlign w:val="center"/>
          </w:tcPr>
          <w:p w14:paraId="2BFFC078" w14:textId="77777777" w:rsidR="003B2F80" w:rsidRPr="009B14C5" w:rsidRDefault="003B2F80" w:rsidP="00F04FC0">
            <w:pPr>
              <w:pStyle w:val="Default"/>
              <w:rPr>
                <w:rFonts w:ascii="Times New Roman" w:hAnsi="Times New Roman" w:cs="Times New Roman"/>
                <w:b/>
                <w:bCs/>
                <w:color w:val="auto"/>
                <w:sz w:val="22"/>
                <w:szCs w:val="22"/>
              </w:rPr>
            </w:pPr>
            <w:r w:rsidRPr="009B14C5">
              <w:rPr>
                <w:rFonts w:ascii="Times New Roman" w:hAnsi="Times New Roman" w:cs="Times New Roman"/>
                <w:b/>
                <w:bCs/>
                <w:color w:val="auto"/>
                <w:sz w:val="22"/>
                <w:szCs w:val="22"/>
              </w:rPr>
              <w:t xml:space="preserve">Terminologie utilisée </w:t>
            </w:r>
          </w:p>
          <w:p w14:paraId="0D878F38" w14:textId="77777777" w:rsidR="003B2F80" w:rsidRPr="009B14C5" w:rsidRDefault="003B2F80" w:rsidP="009B14C5">
            <w:pPr>
              <w:spacing w:after="0" w:line="240" w:lineRule="auto"/>
              <w:rPr>
                <w:rFonts w:ascii="Times New Roman" w:hAnsi="Times New Roman" w:cs="Times New Roman"/>
                <w:color w:val="000000"/>
              </w:rPr>
            </w:pPr>
            <w:r w:rsidRPr="009B14C5">
              <w:rPr>
                <w:rFonts w:ascii="Times New Roman" w:hAnsi="Times New Roman" w:cs="Times New Roman"/>
                <w:color w:val="000000"/>
              </w:rPr>
              <w:t xml:space="preserve">Nom / verbe / déterminant (article indéfini, défini, partitif – déterminant possessif, démonstratif) / adjectif / pronom / groupe nominal. </w:t>
            </w:r>
          </w:p>
          <w:p w14:paraId="248DFFBB" w14:textId="77777777" w:rsidR="003B2F80" w:rsidRPr="009B14C5" w:rsidRDefault="003B2F80" w:rsidP="009B14C5">
            <w:pPr>
              <w:spacing w:after="0" w:line="240" w:lineRule="auto"/>
              <w:rPr>
                <w:rFonts w:ascii="Times New Roman" w:hAnsi="Times New Roman" w:cs="Times New Roman"/>
                <w:color w:val="000000"/>
              </w:rPr>
            </w:pPr>
            <w:r w:rsidRPr="009B14C5">
              <w:rPr>
                <w:rFonts w:ascii="Times New Roman" w:hAnsi="Times New Roman" w:cs="Times New Roman"/>
                <w:color w:val="000000"/>
              </w:rPr>
              <w:t xml:space="preserve">Verbe de la phrase / sujet du verbe / complément du verbe (complète le verbe et appartient au groupe verbal) / complément de phrase (complète la phrase) / complément du nom (complète le nom). </w:t>
            </w:r>
          </w:p>
          <w:p w14:paraId="76987F19" w14:textId="77777777" w:rsidR="003B2F80" w:rsidRPr="009B14C5" w:rsidRDefault="003B2F80" w:rsidP="009B14C5">
            <w:pPr>
              <w:spacing w:after="0" w:line="240" w:lineRule="auto"/>
              <w:rPr>
                <w:rFonts w:ascii="Times New Roman" w:hAnsi="Times New Roman" w:cs="Times New Roman"/>
                <w:color w:val="000000"/>
              </w:rPr>
            </w:pPr>
            <w:r w:rsidRPr="009B14C5">
              <w:rPr>
                <w:rFonts w:ascii="Times New Roman" w:hAnsi="Times New Roman" w:cs="Times New Roman"/>
                <w:color w:val="000000"/>
              </w:rPr>
              <w:t xml:space="preserve">Sujet de la phrase – prédicat de la phrase. </w:t>
            </w:r>
          </w:p>
          <w:p w14:paraId="5350DDF0" w14:textId="77777777" w:rsidR="003B2F80" w:rsidRPr="009B14C5" w:rsidRDefault="003B2F80" w:rsidP="009B14C5">
            <w:pPr>
              <w:spacing w:after="0" w:line="240" w:lineRule="auto"/>
              <w:rPr>
                <w:rFonts w:ascii="Times New Roman" w:hAnsi="Times New Roman" w:cs="Times New Roman"/>
                <w:color w:val="000000"/>
              </w:rPr>
            </w:pPr>
            <w:r w:rsidRPr="009B14C5">
              <w:rPr>
                <w:rFonts w:ascii="Times New Roman" w:hAnsi="Times New Roman" w:cs="Times New Roman"/>
                <w:color w:val="000000"/>
              </w:rPr>
              <w:t xml:space="preserve">Verbe : radical – marque du temps – marque de personne / mode indicatif (temps simples : présent, imparfait, passé simple, futur) / mode conditionnel / mode impératif. </w:t>
            </w:r>
          </w:p>
          <w:p w14:paraId="605F23C4" w14:textId="77777777" w:rsidR="003B2F80" w:rsidRPr="009B14C5" w:rsidRDefault="003B2F80" w:rsidP="009B14C5">
            <w:pPr>
              <w:spacing w:after="0" w:line="240" w:lineRule="auto"/>
              <w:rPr>
                <w:rFonts w:ascii="Times New Roman" w:hAnsi="Times New Roman" w:cs="Times New Roman"/>
              </w:rPr>
            </w:pPr>
            <w:r w:rsidRPr="009B14C5">
              <w:rPr>
                <w:rFonts w:ascii="Times New Roman" w:hAnsi="Times New Roman" w:cs="Times New Roman"/>
                <w:color w:val="000000"/>
              </w:rPr>
              <w:t>Phrase simple / phrase complexe.</w:t>
            </w:r>
          </w:p>
        </w:tc>
      </w:tr>
    </w:tbl>
    <w:p w14:paraId="44B1ED28" w14:textId="77777777" w:rsidR="003B2F80" w:rsidRDefault="008807B9">
      <w:pPr>
        <w:rPr>
          <w:rFonts w:ascii="Arial" w:hAnsi="Arial" w:cs="Arial"/>
          <w:i/>
          <w:color w:val="FF0000"/>
          <w:sz w:val="20"/>
          <w:szCs w:val="20"/>
        </w:rPr>
      </w:pPr>
      <w:r>
        <w:rPr>
          <w:rFonts w:ascii="Arial" w:hAnsi="Arial" w:cs="Arial"/>
          <w:i/>
          <w:color w:val="FF0000"/>
          <w:sz w:val="20"/>
          <w:szCs w:val="20"/>
        </w:rPr>
        <w:t xml:space="preserve">Le cycle 3 marque une entrée dans une étude de la langue </w:t>
      </w:r>
      <w:r w:rsidRPr="008807B9">
        <w:rPr>
          <w:rFonts w:ascii="Arial" w:hAnsi="Arial" w:cs="Arial"/>
          <w:b/>
          <w:i/>
          <w:color w:val="FF0000"/>
          <w:sz w:val="20"/>
          <w:szCs w:val="20"/>
        </w:rPr>
        <w:t>explicite, réflexive,</w:t>
      </w:r>
      <w:r>
        <w:rPr>
          <w:rFonts w:ascii="Arial" w:hAnsi="Arial" w:cs="Arial"/>
          <w:i/>
          <w:color w:val="FF0000"/>
          <w:sz w:val="20"/>
          <w:szCs w:val="20"/>
        </w:rPr>
        <w:t xml:space="preserve"> qui est mise au service des activités de compréhension de textes et d’écriture. IL s’agit d’assurer de savoirs solides autour des notions centrales et </w:t>
      </w:r>
      <w:r w:rsidRPr="008807B9">
        <w:rPr>
          <w:rFonts w:ascii="Arial" w:hAnsi="Arial" w:cs="Arial"/>
          <w:b/>
          <w:i/>
          <w:color w:val="FF0000"/>
          <w:sz w:val="20"/>
          <w:szCs w:val="20"/>
        </w:rPr>
        <w:t>de susciter l’intérêt des élèves pour l’étude de la langue</w:t>
      </w:r>
      <w:r>
        <w:rPr>
          <w:rFonts w:ascii="Arial" w:hAnsi="Arial" w:cs="Arial"/>
          <w:i/>
          <w:color w:val="FF0000"/>
          <w:sz w:val="20"/>
          <w:szCs w:val="20"/>
        </w:rPr>
        <w:t xml:space="preserve">. L’acquisition de l’orthographe est privilégiée et son apprentissage est conduit de manière à mettre d’abord en évidence </w:t>
      </w:r>
      <w:r w:rsidRPr="008807B9">
        <w:rPr>
          <w:rFonts w:ascii="Arial" w:hAnsi="Arial" w:cs="Arial"/>
          <w:b/>
          <w:i/>
          <w:color w:val="FF0000"/>
          <w:sz w:val="20"/>
          <w:szCs w:val="20"/>
        </w:rPr>
        <w:t>les régularités de la langue</w:t>
      </w:r>
      <w:r>
        <w:rPr>
          <w:rFonts w:ascii="Arial" w:hAnsi="Arial" w:cs="Arial"/>
          <w:i/>
          <w:color w:val="FF0000"/>
          <w:sz w:val="20"/>
          <w:szCs w:val="20"/>
        </w:rPr>
        <w:t xml:space="preserve">. L’étude de la langue s’appuie sur des corpus permettant la comparaison, la transformation, le tri et le classement afin </w:t>
      </w:r>
      <w:r w:rsidRPr="008807B9">
        <w:rPr>
          <w:rFonts w:ascii="Arial" w:hAnsi="Arial" w:cs="Arial"/>
          <w:b/>
          <w:i/>
          <w:color w:val="FF0000"/>
          <w:sz w:val="20"/>
          <w:szCs w:val="20"/>
        </w:rPr>
        <w:t>d’observer les régularités</w:t>
      </w:r>
      <w:r>
        <w:rPr>
          <w:rFonts w:ascii="Arial" w:hAnsi="Arial" w:cs="Arial"/>
          <w:i/>
          <w:color w:val="FF0000"/>
          <w:sz w:val="20"/>
          <w:szCs w:val="20"/>
        </w:rPr>
        <w:t>.</w:t>
      </w:r>
    </w:p>
    <w:p w14:paraId="5B315151" w14:textId="77777777" w:rsidR="004A0A28" w:rsidRDefault="004A0A28">
      <w:pPr>
        <w:rPr>
          <w:rFonts w:ascii="Arial" w:hAnsi="Arial" w:cs="Arial"/>
          <w:i/>
          <w:color w:val="FF0000"/>
          <w:sz w:val="20"/>
          <w:szCs w:val="20"/>
        </w:rPr>
      </w:pPr>
    </w:p>
    <w:p w14:paraId="0E0988FD" w14:textId="77777777" w:rsidR="004A0A28" w:rsidRDefault="004A0A28">
      <w:pPr>
        <w:rPr>
          <w:rFonts w:ascii="Arial" w:hAnsi="Arial" w:cs="Arial"/>
          <w:i/>
          <w:color w:val="FF0000"/>
          <w:sz w:val="20"/>
          <w:szCs w:val="20"/>
        </w:rPr>
      </w:pPr>
    </w:p>
    <w:p w14:paraId="1ED90F5B" w14:textId="77777777" w:rsidR="004A0A28" w:rsidRDefault="004A0A28">
      <w:pPr>
        <w:rPr>
          <w:rFonts w:ascii="Arial" w:hAnsi="Arial" w:cs="Arial"/>
          <w:i/>
          <w:color w:val="FF0000"/>
          <w:sz w:val="20"/>
          <w:szCs w:val="20"/>
        </w:rPr>
      </w:pPr>
    </w:p>
    <w:p w14:paraId="082EC771" w14:textId="77777777" w:rsidR="004A0A28" w:rsidRDefault="004A0A28">
      <w:pPr>
        <w:rPr>
          <w:rFonts w:ascii="Arial" w:hAnsi="Arial" w:cs="Arial"/>
          <w:i/>
          <w:color w:val="FF0000"/>
          <w:sz w:val="20"/>
          <w:szCs w:val="20"/>
        </w:rPr>
      </w:pPr>
    </w:p>
    <w:p w14:paraId="381C6D99" w14:textId="77777777" w:rsidR="004A0A28" w:rsidRPr="008807B9" w:rsidRDefault="004A0A28">
      <w:pPr>
        <w:rPr>
          <w:rFonts w:ascii="Arial" w:hAnsi="Arial" w:cs="Arial"/>
          <w:i/>
          <w:color w:val="FF0000"/>
          <w:sz w:val="20"/>
          <w:szCs w:val="20"/>
        </w:rPr>
      </w:pPr>
    </w:p>
    <w:sectPr w:rsidR="004A0A28" w:rsidRPr="008807B9" w:rsidSect="00EA0985">
      <w:footerReference w:type="even"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F4610" w14:textId="77777777" w:rsidR="00D648E3" w:rsidRDefault="00D648E3" w:rsidP="000B75C0">
      <w:pPr>
        <w:spacing w:after="0" w:line="240" w:lineRule="auto"/>
      </w:pPr>
      <w:r>
        <w:separator/>
      </w:r>
    </w:p>
  </w:endnote>
  <w:endnote w:type="continuationSeparator" w:id="0">
    <w:p w14:paraId="59CED7BB" w14:textId="77777777" w:rsidR="00D648E3" w:rsidRDefault="00D648E3" w:rsidP="000B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6971"/>
      <w:gridCol w:w="1672"/>
      <w:gridCol w:w="6971"/>
    </w:tblGrid>
    <w:tr w:rsidR="000B75C0" w14:paraId="5C3B2DB0" w14:textId="77777777" w:rsidTr="001443DD">
      <w:trPr>
        <w:trHeight w:val="151"/>
      </w:trPr>
      <w:tc>
        <w:tcPr>
          <w:tcW w:w="2250" w:type="pct"/>
          <w:tcBorders>
            <w:top w:val="nil"/>
            <w:left w:val="nil"/>
            <w:bottom w:val="single" w:sz="4" w:space="0" w:color="4F81BD" w:themeColor="accent1"/>
            <w:right w:val="nil"/>
          </w:tcBorders>
        </w:tcPr>
        <w:p w14:paraId="1B07E939" w14:textId="77777777" w:rsidR="000B75C0" w:rsidRDefault="000B75C0">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98AF252" w14:textId="77777777" w:rsidR="000B75C0" w:rsidRDefault="00D648E3">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AA13614F6C83234DA62364D1AA86B67E"/>
              </w:placeholder>
              <w:temporary/>
              <w:showingPlcHdr/>
            </w:sdtPr>
            <w:sdtEndPr/>
            <w:sdtContent>
              <w:r w:rsidR="000B75C0">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027EF9A0" w14:textId="77777777" w:rsidR="000B75C0" w:rsidRDefault="000B75C0">
          <w:pPr>
            <w:pStyle w:val="En-tte"/>
            <w:spacing w:line="276" w:lineRule="auto"/>
            <w:rPr>
              <w:rFonts w:asciiTheme="majorHAnsi" w:eastAsiaTheme="majorEastAsia" w:hAnsiTheme="majorHAnsi" w:cstheme="majorBidi"/>
              <w:b/>
              <w:bCs/>
              <w:color w:val="4F81BD" w:themeColor="accent1"/>
            </w:rPr>
          </w:pPr>
        </w:p>
      </w:tc>
    </w:tr>
    <w:tr w:rsidR="000B75C0" w14:paraId="5B35038B" w14:textId="77777777" w:rsidTr="001443DD">
      <w:trPr>
        <w:trHeight w:val="150"/>
      </w:trPr>
      <w:tc>
        <w:tcPr>
          <w:tcW w:w="2250" w:type="pct"/>
          <w:tcBorders>
            <w:top w:val="single" w:sz="4" w:space="0" w:color="4F81BD" w:themeColor="accent1"/>
            <w:left w:val="nil"/>
            <w:bottom w:val="nil"/>
            <w:right w:val="nil"/>
          </w:tcBorders>
        </w:tcPr>
        <w:p w14:paraId="6554AC7A" w14:textId="77777777" w:rsidR="000B75C0" w:rsidRDefault="000B75C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C69B89B" w14:textId="77777777" w:rsidR="000B75C0" w:rsidRDefault="000B75C0">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7EDC0EE9" w14:textId="77777777" w:rsidR="000B75C0" w:rsidRDefault="000B75C0">
          <w:pPr>
            <w:pStyle w:val="En-tte"/>
            <w:spacing w:line="276" w:lineRule="auto"/>
            <w:rPr>
              <w:rFonts w:asciiTheme="majorHAnsi" w:eastAsiaTheme="majorEastAsia" w:hAnsiTheme="majorHAnsi" w:cstheme="majorBidi"/>
              <w:b/>
              <w:bCs/>
              <w:color w:val="4F81BD" w:themeColor="accent1"/>
            </w:rPr>
          </w:pPr>
        </w:p>
      </w:tc>
    </w:tr>
  </w:tbl>
  <w:p w14:paraId="38C2C737" w14:textId="77777777" w:rsidR="000B75C0" w:rsidRDefault="000B75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1939"/>
      <w:gridCol w:w="11519"/>
      <w:gridCol w:w="1940"/>
    </w:tblGrid>
    <w:tr w:rsidR="000B75C0" w14:paraId="2B78FD0C" w14:textId="77777777" w:rsidTr="001443DD">
      <w:trPr>
        <w:trHeight w:val="151"/>
      </w:trPr>
      <w:tc>
        <w:tcPr>
          <w:tcW w:w="2250" w:type="pct"/>
          <w:tcBorders>
            <w:top w:val="nil"/>
            <w:left w:val="nil"/>
            <w:bottom w:val="single" w:sz="4" w:space="0" w:color="4F81BD" w:themeColor="accent1"/>
            <w:right w:val="nil"/>
          </w:tcBorders>
        </w:tcPr>
        <w:p w14:paraId="725328DA" w14:textId="77777777" w:rsidR="000B75C0" w:rsidRDefault="000B75C0">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7B532A7A" w14:textId="7E44C481" w:rsidR="000B75C0" w:rsidRPr="000B75C0" w:rsidRDefault="000B75C0" w:rsidP="000B75C0">
          <w:pPr>
            <w:pStyle w:val="Sansinterligne"/>
            <w:spacing w:line="276" w:lineRule="auto"/>
            <w:rPr>
              <w:rFonts w:ascii="Arial" w:hAnsi="Arial" w:cs="Arial"/>
              <w:i/>
              <w:color w:val="365F91" w:themeColor="accent1" w:themeShade="BF"/>
              <w:sz w:val="18"/>
              <w:szCs w:val="18"/>
            </w:rPr>
          </w:pPr>
          <w:r>
            <w:rPr>
              <w:rFonts w:ascii="Arial" w:hAnsi="Arial" w:cs="Arial"/>
              <w:i/>
              <w:color w:val="365F91" w:themeColor="accent1" w:themeShade="BF"/>
              <w:sz w:val="18"/>
              <w:szCs w:val="18"/>
            </w:rPr>
            <w:t>PROGRAMMATION ETUDE DE LA LANGUE CYCLE 3 INSPECTION DES ECOLES FRANCAISES DE L’AFRIQUE DE L’OUEST JUIN 2016</w:t>
          </w:r>
        </w:p>
      </w:tc>
      <w:tc>
        <w:tcPr>
          <w:tcW w:w="2250" w:type="pct"/>
          <w:tcBorders>
            <w:top w:val="nil"/>
            <w:left w:val="nil"/>
            <w:bottom w:val="single" w:sz="4" w:space="0" w:color="4F81BD" w:themeColor="accent1"/>
            <w:right w:val="nil"/>
          </w:tcBorders>
        </w:tcPr>
        <w:p w14:paraId="4091911E" w14:textId="77777777" w:rsidR="000B75C0" w:rsidRDefault="000B75C0">
          <w:pPr>
            <w:pStyle w:val="En-tte"/>
            <w:spacing w:line="276" w:lineRule="auto"/>
            <w:rPr>
              <w:rFonts w:asciiTheme="majorHAnsi" w:eastAsiaTheme="majorEastAsia" w:hAnsiTheme="majorHAnsi" w:cstheme="majorBidi"/>
              <w:b/>
              <w:bCs/>
              <w:color w:val="4F81BD" w:themeColor="accent1"/>
            </w:rPr>
          </w:pPr>
        </w:p>
      </w:tc>
    </w:tr>
    <w:tr w:rsidR="000B75C0" w14:paraId="1CAF7233" w14:textId="77777777" w:rsidTr="001443DD">
      <w:trPr>
        <w:trHeight w:val="150"/>
      </w:trPr>
      <w:tc>
        <w:tcPr>
          <w:tcW w:w="2250" w:type="pct"/>
          <w:tcBorders>
            <w:top w:val="single" w:sz="4" w:space="0" w:color="4F81BD" w:themeColor="accent1"/>
            <w:left w:val="nil"/>
            <w:bottom w:val="nil"/>
            <w:right w:val="nil"/>
          </w:tcBorders>
        </w:tcPr>
        <w:p w14:paraId="5B908455" w14:textId="77777777" w:rsidR="000B75C0" w:rsidRDefault="000B75C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2319BF3" w14:textId="77777777" w:rsidR="000B75C0" w:rsidRDefault="000B75C0">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438A8C5" w14:textId="77777777" w:rsidR="000B75C0" w:rsidRDefault="000B75C0">
          <w:pPr>
            <w:pStyle w:val="En-tte"/>
            <w:spacing w:line="276" w:lineRule="auto"/>
            <w:rPr>
              <w:rFonts w:asciiTheme="majorHAnsi" w:eastAsiaTheme="majorEastAsia" w:hAnsiTheme="majorHAnsi" w:cstheme="majorBidi"/>
              <w:b/>
              <w:bCs/>
              <w:color w:val="4F81BD" w:themeColor="accent1"/>
            </w:rPr>
          </w:pPr>
        </w:p>
      </w:tc>
    </w:tr>
  </w:tbl>
  <w:p w14:paraId="675E6363" w14:textId="77777777" w:rsidR="000B75C0" w:rsidRDefault="000B75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C108" w14:textId="77777777" w:rsidR="00D648E3" w:rsidRDefault="00D648E3" w:rsidP="000B75C0">
      <w:pPr>
        <w:spacing w:after="0" w:line="240" w:lineRule="auto"/>
      </w:pPr>
      <w:r>
        <w:separator/>
      </w:r>
    </w:p>
  </w:footnote>
  <w:footnote w:type="continuationSeparator" w:id="0">
    <w:p w14:paraId="4A7FD7B9" w14:textId="77777777" w:rsidR="00D648E3" w:rsidRDefault="00D648E3" w:rsidP="000B7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591"/>
    <w:multiLevelType w:val="hybridMultilevel"/>
    <w:tmpl w:val="5B1803B4"/>
    <w:lvl w:ilvl="0" w:tplc="8166B22E">
      <w:start w:val="1"/>
      <w:numFmt w:val="bullet"/>
      <w:lvlText w:val="−"/>
      <w:lvlJc w:val="left"/>
      <w:pPr>
        <w:ind w:left="720" w:hanging="360"/>
      </w:pPr>
      <w:rPr>
        <w:rFonts w:ascii="Palatino Linotype" w:eastAsia="Times New Roman" w:hAnsi="Palatino Linotype"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302949C5"/>
    <w:multiLevelType w:val="hybridMultilevel"/>
    <w:tmpl w:val="0DDA9F2A"/>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5694218C"/>
    <w:multiLevelType w:val="hybridMultilevel"/>
    <w:tmpl w:val="5D8C2594"/>
    <w:lvl w:ilvl="0" w:tplc="B0A649C4">
      <w:numFmt w:val="bullet"/>
      <w:lvlText w:val="-"/>
      <w:lvlJc w:val="left"/>
      <w:pPr>
        <w:ind w:left="720" w:hanging="360"/>
      </w:pPr>
      <w:rPr>
        <w:rFonts w:ascii="Calibri" w:eastAsia="Times New Roman" w:hAnsi="Calibri" w:hint="default"/>
        <w:w w:val="9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5F6B5885"/>
    <w:multiLevelType w:val="hybridMultilevel"/>
    <w:tmpl w:val="4094CAEA"/>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5FBC099C"/>
    <w:multiLevelType w:val="hybridMultilevel"/>
    <w:tmpl w:val="9D9A8B74"/>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5"/>
    <w:rsid w:val="000742E4"/>
    <w:rsid w:val="000A09CA"/>
    <w:rsid w:val="000B75C0"/>
    <w:rsid w:val="00153B97"/>
    <w:rsid w:val="001F56ED"/>
    <w:rsid w:val="002B143B"/>
    <w:rsid w:val="002B19E3"/>
    <w:rsid w:val="002E162F"/>
    <w:rsid w:val="002F2217"/>
    <w:rsid w:val="00385D97"/>
    <w:rsid w:val="00392DDE"/>
    <w:rsid w:val="003B2F80"/>
    <w:rsid w:val="0043106A"/>
    <w:rsid w:val="00467D6A"/>
    <w:rsid w:val="004A0A28"/>
    <w:rsid w:val="004A1A95"/>
    <w:rsid w:val="004B5A4F"/>
    <w:rsid w:val="004C59C0"/>
    <w:rsid w:val="004E5A12"/>
    <w:rsid w:val="00557574"/>
    <w:rsid w:val="00575924"/>
    <w:rsid w:val="0067421E"/>
    <w:rsid w:val="006C58CD"/>
    <w:rsid w:val="0070401E"/>
    <w:rsid w:val="00717A61"/>
    <w:rsid w:val="00757924"/>
    <w:rsid w:val="007907DF"/>
    <w:rsid w:val="007B6015"/>
    <w:rsid w:val="007C13EC"/>
    <w:rsid w:val="007E29F4"/>
    <w:rsid w:val="00810FB7"/>
    <w:rsid w:val="008807B9"/>
    <w:rsid w:val="008B0D91"/>
    <w:rsid w:val="008C6E2C"/>
    <w:rsid w:val="008D7174"/>
    <w:rsid w:val="00905452"/>
    <w:rsid w:val="009478DE"/>
    <w:rsid w:val="0095767C"/>
    <w:rsid w:val="009B14C5"/>
    <w:rsid w:val="00A66819"/>
    <w:rsid w:val="00B47907"/>
    <w:rsid w:val="00B60991"/>
    <w:rsid w:val="00B97D4C"/>
    <w:rsid w:val="00BF30D1"/>
    <w:rsid w:val="00BF6E2B"/>
    <w:rsid w:val="00CA38DD"/>
    <w:rsid w:val="00CB669C"/>
    <w:rsid w:val="00CC7898"/>
    <w:rsid w:val="00D0221E"/>
    <w:rsid w:val="00D26BAC"/>
    <w:rsid w:val="00D648E3"/>
    <w:rsid w:val="00D7116B"/>
    <w:rsid w:val="00DD61E0"/>
    <w:rsid w:val="00DF73B3"/>
    <w:rsid w:val="00E0183C"/>
    <w:rsid w:val="00E31F65"/>
    <w:rsid w:val="00EA0985"/>
    <w:rsid w:val="00ED240C"/>
    <w:rsid w:val="00EE7724"/>
    <w:rsid w:val="00F03097"/>
    <w:rsid w:val="00F04FC0"/>
    <w:rsid w:val="00F57767"/>
    <w:rsid w:val="00FA6E9C"/>
    <w:rsid w:val="00FA782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EBD61"/>
  <w15:docId w15:val="{0E6DAE1A-9E02-4ABF-AAD7-2A3FB818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 w:hAnsi="Calibri" w:cs="Times New Roman"/>
        <w:sz w:val="22"/>
        <w:szCs w:val="22"/>
        <w:lang w:val="fr-FR" w:eastAsia="fr-FR"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7767"/>
    <w:pPr>
      <w:spacing w:after="200" w:line="276" w:lineRule="auto"/>
    </w:pPr>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EA09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E31F65"/>
    <w:pPr>
      <w:ind w:left="720"/>
    </w:pPr>
  </w:style>
  <w:style w:type="paragraph" w:customStyle="1" w:styleId="Default">
    <w:name w:val="Default"/>
    <w:uiPriority w:val="99"/>
    <w:rsid w:val="004B5A4F"/>
    <w:pPr>
      <w:autoSpaceDE w:val="0"/>
      <w:autoSpaceDN w:val="0"/>
      <w:adjustRightInd w:val="0"/>
    </w:pPr>
    <w:rPr>
      <w:rFonts w:cs="Calibri"/>
      <w:color w:val="000000"/>
      <w:sz w:val="24"/>
      <w:szCs w:val="24"/>
    </w:rPr>
  </w:style>
  <w:style w:type="paragraph" w:styleId="En-tte">
    <w:name w:val="header"/>
    <w:basedOn w:val="Normal"/>
    <w:link w:val="En-tteCar"/>
    <w:uiPriority w:val="99"/>
    <w:unhideWhenUsed/>
    <w:rsid w:val="000B75C0"/>
    <w:pPr>
      <w:tabs>
        <w:tab w:val="center" w:pos="4536"/>
        <w:tab w:val="right" w:pos="9072"/>
      </w:tabs>
      <w:spacing w:after="0" w:line="240" w:lineRule="auto"/>
    </w:pPr>
  </w:style>
  <w:style w:type="character" w:customStyle="1" w:styleId="En-tteCar">
    <w:name w:val="En-tête Car"/>
    <w:basedOn w:val="Policepardfaut"/>
    <w:link w:val="En-tte"/>
    <w:uiPriority w:val="99"/>
    <w:rsid w:val="000B75C0"/>
    <w:rPr>
      <w:rFonts w:cs="Calibri"/>
    </w:rPr>
  </w:style>
  <w:style w:type="paragraph" w:styleId="Pieddepage">
    <w:name w:val="footer"/>
    <w:basedOn w:val="Normal"/>
    <w:link w:val="PieddepageCar"/>
    <w:uiPriority w:val="99"/>
    <w:unhideWhenUsed/>
    <w:rsid w:val="000B7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5C0"/>
    <w:rPr>
      <w:rFonts w:cs="Calibri"/>
    </w:rPr>
  </w:style>
  <w:style w:type="paragraph" w:styleId="Sansinterligne">
    <w:name w:val="No Spacing"/>
    <w:link w:val="SansinterligneCar"/>
    <w:qFormat/>
    <w:rsid w:val="000B75C0"/>
    <w:rPr>
      <w:rFonts w:ascii="PMingLiU" w:eastAsiaTheme="minorEastAsia" w:hAnsi="PMingLiU" w:cstheme="minorBidi"/>
    </w:rPr>
  </w:style>
  <w:style w:type="character" w:customStyle="1" w:styleId="SansinterligneCar">
    <w:name w:val="Sans interligne Car"/>
    <w:basedOn w:val="Policepardfaut"/>
    <w:link w:val="Sansinterligne"/>
    <w:rsid w:val="000B75C0"/>
    <w:rPr>
      <w:rFonts w:ascii="PMingLiU" w:eastAsiaTheme="minorEastAsia" w:hAnsi="PMingLiU"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13614F6C83234DA62364D1AA86B67E"/>
        <w:category>
          <w:name w:val="Général"/>
          <w:gallery w:val="placeholder"/>
        </w:category>
        <w:types>
          <w:type w:val="bbPlcHdr"/>
        </w:types>
        <w:behaviors>
          <w:behavior w:val="content"/>
        </w:behaviors>
        <w:guid w:val="{EC4883DE-5049-BE4E-A9D7-2E2D683DDECA}"/>
      </w:docPartPr>
      <w:docPartBody>
        <w:p w:rsidR="00EF057F" w:rsidRDefault="003F572F" w:rsidP="003F572F">
          <w:pPr>
            <w:pStyle w:val="AA13614F6C83234DA62364D1AA86B67E"/>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2F"/>
    <w:rsid w:val="00362F60"/>
    <w:rsid w:val="003F572F"/>
    <w:rsid w:val="00EF05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13614F6C83234DA62364D1AA86B67E">
    <w:name w:val="AA13614F6C83234DA62364D1AA86B67E"/>
    <w:rsid w:val="003F572F"/>
  </w:style>
  <w:style w:type="paragraph" w:customStyle="1" w:styleId="240CA6311322884089F47ADBB3BA5BD5">
    <w:name w:val="240CA6311322884089F47ADBB3BA5BD5"/>
    <w:rsid w:val="003F5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2C26-D37D-42D5-A723-D53BDB60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12147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Cycle   3</vt:lpstr>
    </vt:vector>
  </TitlesOfParts>
  <Company>Hewlett-Packard Company</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3</dc:title>
  <dc:subject/>
  <dc:creator>SERGE SERGE</dc:creator>
  <cp:keywords/>
  <dc:description/>
  <cp:lastModifiedBy>Activation Office</cp:lastModifiedBy>
  <cp:revision>2</cp:revision>
  <dcterms:created xsi:type="dcterms:W3CDTF">2016-06-29T18:13:00Z</dcterms:created>
  <dcterms:modified xsi:type="dcterms:W3CDTF">2016-06-29T18:13:00Z</dcterms:modified>
</cp:coreProperties>
</file>