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4D69B803" w14:textId="77777777" w:rsidR="00000000" w:rsidRDefault="00E21087">
      <w:pPr>
        <w:pStyle w:val="Titre2"/>
        <w:ind w:left="-993"/>
        <w:jc w:val="left"/>
      </w:pPr>
      <w:bookmarkStart w:id="0" w:name="_GoBack"/>
      <w:bookmarkEnd w:id="0"/>
      <w:r>
        <w:rPr>
          <w:b w:val="0"/>
          <w:caps/>
          <w:sz w:val="36"/>
          <w:lang w:val="fr-FR" w:eastAsia="zh-CN"/>
        </w:rPr>
        <w:t>Ecriture</w:t>
      </w:r>
    </w:p>
    <w:p w14:paraId="6BC526CD" w14:textId="77777777" w:rsidR="00000000" w:rsidRPr="009A35ED" w:rsidRDefault="00E21087">
      <w:pPr>
        <w:autoSpaceDE w:val="0"/>
        <w:rPr>
          <w:sz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56E6CE7" w14:textId="77777777" w:rsidR="00000000" w:rsidRDefault="00E21087">
      <w:pPr>
        <w:pStyle w:val="Titre3"/>
        <w:shd w:val="clear" w:color="auto" w:fill="92CDDC"/>
        <w:ind w:left="-1020" w:right="-283"/>
        <w:jc w:val="center"/>
      </w:pPr>
    </w:p>
    <w:p w14:paraId="78549914" w14:textId="77777777" w:rsidR="00000000" w:rsidRDefault="00E21087">
      <w:pPr>
        <w:shd w:val="clear" w:color="auto" w:fill="92CDDC"/>
        <w:ind w:left="-1020" w:right="-340"/>
        <w:jc w:val="center"/>
      </w:pPr>
      <w:r>
        <w:rPr>
          <w:b/>
          <w:smallCaps/>
          <w:color w:val="FFFFFF"/>
          <w:sz w:val="40"/>
          <w:szCs w:val="40"/>
        </w:rPr>
        <w:t>Le chien et la lune</w:t>
      </w:r>
    </w:p>
    <w:tbl>
      <w:tblPr>
        <w:tblW w:w="0" w:type="auto"/>
        <w:tblInd w:w="-92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09"/>
        <w:gridCol w:w="8988"/>
      </w:tblGrid>
      <w:tr w:rsidR="00000000" w14:paraId="1E56ADF2" w14:textId="77777777">
        <w:trPr>
          <w:trHeight w:val="686"/>
        </w:trPr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819930" w14:textId="77777777" w:rsidR="00000000" w:rsidRDefault="00E21087">
            <w:pPr>
              <w:pStyle w:val="Titre1"/>
            </w:pPr>
            <w:r>
              <w:rPr>
                <w:smallCaps/>
              </w:rPr>
              <w:t>Objectifs</w:t>
            </w:r>
          </w:p>
        </w:tc>
        <w:tc>
          <w:tcPr>
            <w:tcW w:w="8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DEA944" w14:textId="77777777" w:rsidR="00000000" w:rsidRDefault="00E21087">
            <w:pPr>
              <w:pStyle w:val="En-tte"/>
              <w:tabs>
                <w:tab w:val="clear" w:pos="4536"/>
                <w:tab w:val="clear" w:pos="9072"/>
              </w:tabs>
            </w:pPr>
            <w:r>
              <w:t xml:space="preserve">Ecrire un texte court à partir d’images :  </w:t>
            </w:r>
          </w:p>
          <w:p w14:paraId="071085F3" w14:textId="77777777" w:rsidR="00000000" w:rsidRDefault="00E21087">
            <w:pPr>
              <w:pStyle w:val="En-tte"/>
              <w:tabs>
                <w:tab w:val="clear" w:pos="4536"/>
                <w:tab w:val="clear" w:pos="9072"/>
              </w:tabs>
            </w:pPr>
            <w:r>
              <w:t xml:space="preserve">-Trouver et organiser des idées. </w:t>
            </w:r>
          </w:p>
          <w:p w14:paraId="1FEF7280" w14:textId="77777777" w:rsidR="00000000" w:rsidRDefault="00E21087">
            <w:pPr>
              <w:pStyle w:val="En-tte"/>
              <w:tabs>
                <w:tab w:val="clear" w:pos="4536"/>
                <w:tab w:val="clear" w:pos="9072"/>
              </w:tabs>
            </w:pPr>
            <w:r>
              <w:t xml:space="preserve">-Elaborer des phrases qui s’enchaînent avec cohérence. </w:t>
            </w:r>
          </w:p>
          <w:p w14:paraId="40086D52" w14:textId="77777777" w:rsidR="00000000" w:rsidRDefault="00E21087">
            <w:pPr>
              <w:pStyle w:val="En-tte"/>
              <w:tabs>
                <w:tab w:val="clear" w:pos="4536"/>
                <w:tab w:val="clear" w:pos="9072"/>
              </w:tabs>
            </w:pPr>
            <w:r>
              <w:t xml:space="preserve">-Ecrire des phrases. </w:t>
            </w:r>
          </w:p>
        </w:tc>
      </w:tr>
      <w:tr w:rsidR="00000000" w14:paraId="2F824B14" w14:textId="77777777">
        <w:trPr>
          <w:trHeight w:val="866"/>
        </w:trPr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E5BD781" w14:textId="77777777" w:rsidR="00000000" w:rsidRDefault="00E21087">
            <w:pPr>
              <w:pStyle w:val="Titre1"/>
            </w:pPr>
            <w:r>
              <w:rPr>
                <w:smallCaps/>
              </w:rPr>
              <w:t>Compétences</w:t>
            </w:r>
          </w:p>
        </w:tc>
        <w:tc>
          <w:tcPr>
            <w:tcW w:w="8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6771B7" w14:textId="77777777" w:rsidR="00000000" w:rsidRDefault="00E21087">
            <w:r>
              <w:t>Produire des écrits en commençant à s’appropri</w:t>
            </w:r>
            <w:r>
              <w:t xml:space="preserve">er une démarche. </w:t>
            </w:r>
          </w:p>
        </w:tc>
      </w:tr>
      <w:tr w:rsidR="00000000" w14:paraId="65FE9035" w14:textId="77777777">
        <w:trPr>
          <w:trHeight w:val="134"/>
        </w:trPr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48710B0" w14:textId="77777777" w:rsidR="00000000" w:rsidRDefault="00E21087">
            <w:pPr>
              <w:pStyle w:val="Corpsdetexte"/>
            </w:pPr>
            <w:r>
              <w:rPr>
                <w:smallCaps/>
              </w:rPr>
              <w:t>Matériel de travail</w:t>
            </w:r>
          </w:p>
        </w:tc>
        <w:tc>
          <w:tcPr>
            <w:tcW w:w="8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980249" w14:textId="77777777" w:rsidR="00000000" w:rsidRDefault="00E21087">
            <w:r>
              <w:t xml:space="preserve">Album « Le chien et la lune ». </w:t>
            </w:r>
          </w:p>
          <w:p w14:paraId="2E9C75E6" w14:textId="77777777" w:rsidR="00000000" w:rsidRDefault="00E21087">
            <w:r>
              <w:t xml:space="preserve">Illustrations scannées de l’album. </w:t>
            </w:r>
          </w:p>
          <w:p w14:paraId="4363C80E" w14:textId="77777777" w:rsidR="00000000" w:rsidRDefault="00E21087">
            <w:r>
              <w:t>Cahier d’écrivain</w:t>
            </w:r>
          </w:p>
        </w:tc>
      </w:tr>
    </w:tbl>
    <w:p w14:paraId="71EF3A43" w14:textId="77777777" w:rsidR="00000000" w:rsidRDefault="00E21087"/>
    <w:tbl>
      <w:tblPr>
        <w:tblW w:w="10985" w:type="dxa"/>
        <w:tblInd w:w="-92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94"/>
        <w:gridCol w:w="1015"/>
        <w:gridCol w:w="7836"/>
        <w:gridCol w:w="1340"/>
      </w:tblGrid>
      <w:tr w:rsidR="00000000" w14:paraId="32E59D62" w14:textId="77777777" w:rsidTr="009A35ED">
        <w:trPr>
          <w:cantSplit/>
          <w:trHeight w:val="541"/>
        </w:trPr>
        <w:tc>
          <w:tcPr>
            <w:tcW w:w="109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CDDC"/>
            <w:vAlign w:val="center"/>
          </w:tcPr>
          <w:p w14:paraId="019B0398" w14:textId="77777777" w:rsidR="00000000" w:rsidRDefault="00E21087">
            <w:pPr>
              <w:jc w:val="center"/>
            </w:pPr>
            <w:r>
              <w:rPr>
                <w:b/>
                <w:bCs/>
                <w:smallCaps/>
                <w:color w:val="000090"/>
                <w:sz w:val="28"/>
              </w:rPr>
              <w:t xml:space="preserve">Déroulement de la séance </w:t>
            </w:r>
            <w:r>
              <w:rPr>
                <w:b/>
                <w:bCs/>
                <w:smallCaps/>
                <w:color w:val="000090"/>
                <w:sz w:val="28"/>
              </w:rPr>
              <w:t>1</w:t>
            </w:r>
          </w:p>
        </w:tc>
      </w:tr>
      <w:tr w:rsidR="00000000" w14:paraId="24716B53" w14:textId="77777777" w:rsidTr="009A35ED">
        <w:tblPrEx>
          <w:tblCellMar>
            <w:left w:w="108" w:type="dxa"/>
            <w:right w:w="108" w:type="dxa"/>
          </w:tblCellMar>
        </w:tblPrEx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D3972A" w14:textId="77777777" w:rsidR="00000000" w:rsidRDefault="00E21087">
            <w:pPr>
              <w:jc w:val="center"/>
            </w:pPr>
            <w:r>
              <w:rPr>
                <w:b/>
              </w:rPr>
              <w:t>Phases</w:t>
            </w:r>
          </w:p>
        </w:tc>
        <w:tc>
          <w:tcPr>
            <w:tcW w:w="1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5AEE14" w14:textId="77777777" w:rsidR="00000000" w:rsidRDefault="00E21087">
            <w:pPr>
              <w:jc w:val="center"/>
            </w:pPr>
            <w:r>
              <w:rPr>
                <w:b/>
              </w:rPr>
              <w:t>Organisation</w:t>
            </w:r>
          </w:p>
        </w:tc>
        <w:tc>
          <w:tcPr>
            <w:tcW w:w="7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6C3FDC" w14:textId="77777777" w:rsidR="00000000" w:rsidRDefault="00E21087">
            <w:pPr>
              <w:jc w:val="center"/>
            </w:pPr>
            <w:r>
              <w:rPr>
                <w:b/>
              </w:rPr>
              <w:t>Activités</w:t>
            </w: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DA9ACC" w14:textId="77777777" w:rsidR="00000000" w:rsidRDefault="00E21087">
            <w:pPr>
              <w:jc w:val="center"/>
            </w:pPr>
          </w:p>
        </w:tc>
      </w:tr>
      <w:tr w:rsidR="00000000" w14:paraId="0BB35232" w14:textId="77777777" w:rsidTr="009A35ED">
        <w:tblPrEx>
          <w:tblCellMar>
            <w:left w:w="108" w:type="dxa"/>
            <w:right w:w="108" w:type="dxa"/>
          </w:tblCellMar>
        </w:tblPrEx>
        <w:trPr>
          <w:cantSplit/>
          <w:trHeight w:val="744"/>
        </w:trPr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  <w:vAlign w:val="center"/>
          </w:tcPr>
          <w:p w14:paraId="2E2F1DE7" w14:textId="77777777" w:rsidR="00000000" w:rsidRDefault="00E21087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1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09AFD15" w14:textId="77777777" w:rsidR="00000000" w:rsidRDefault="00E21087">
            <w:pPr>
              <w:jc w:val="center"/>
            </w:pPr>
            <w:r>
              <w:t>5 min</w:t>
            </w:r>
          </w:p>
        </w:tc>
        <w:tc>
          <w:tcPr>
            <w:tcW w:w="7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4EC0A7D" w14:textId="77777777" w:rsidR="00000000" w:rsidRDefault="00E21087">
            <w:pPr>
              <w:jc w:val="both"/>
            </w:pPr>
            <w:r>
              <w:t>Présentation de la séance et des objectifs</w:t>
            </w:r>
          </w:p>
          <w:p w14:paraId="5E5B1A8D" w14:textId="77777777" w:rsidR="00000000" w:rsidRDefault="00E21087">
            <w:pPr>
              <w:jc w:val="both"/>
            </w:pPr>
            <w:r>
              <w:rPr>
                <w:rFonts w:ascii="Helvetica" w:hAnsi="Helvetica" w:cs="Helvetica"/>
                <w:color w:val="000000"/>
                <w:sz w:val="19"/>
                <w:szCs w:val="19"/>
              </w:rPr>
              <w:t>Aujourd’hui nous al</w:t>
            </w:r>
            <w:r>
              <w:rPr>
                <w:rFonts w:ascii="Helvetica" w:hAnsi="Helvetica" w:cs="Helvetica"/>
                <w:color w:val="000000"/>
                <w:sz w:val="19"/>
                <w:szCs w:val="19"/>
              </w:rPr>
              <w:t>lons écrire un</w:t>
            </w:r>
            <w:r>
              <w:rPr>
                <w:rFonts w:ascii="Helvetica" w:hAnsi="Helvetica" w:cs="Helvetica"/>
                <w:color w:val="000000"/>
                <w:sz w:val="19"/>
                <w:szCs w:val="19"/>
              </w:rPr>
              <w:t>e</w:t>
            </w:r>
            <w:r>
              <w:rPr>
                <w:rFonts w:ascii="Helvetica" w:hAnsi="Helvetica" w:cs="Helvetica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19"/>
                <w:szCs w:val="19"/>
              </w:rPr>
              <w:t xml:space="preserve">histoire à partir des images d’un album sans texte intitulé « Le chien et la lune ». </w:t>
            </w:r>
          </w:p>
          <w:p w14:paraId="68167574" w14:textId="77777777" w:rsidR="00000000" w:rsidRDefault="00E21087">
            <w:pPr>
              <w:jc w:val="both"/>
              <w:rPr>
                <w:rFonts w:ascii="Helvetica" w:hAnsi="Helvetica" w:cs="Helvetica"/>
                <w:color w:val="000000"/>
              </w:rPr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A4C200" w14:textId="77777777" w:rsidR="00000000" w:rsidRDefault="00E21087">
            <w:pPr>
              <w:jc w:val="both"/>
            </w:pPr>
          </w:p>
        </w:tc>
      </w:tr>
      <w:tr w:rsidR="00000000" w14:paraId="3DAA1FCE" w14:textId="77777777" w:rsidTr="009A35ED">
        <w:tblPrEx>
          <w:tblCellMar>
            <w:left w:w="108" w:type="dxa"/>
            <w:right w:w="108" w:type="dxa"/>
          </w:tblCellMar>
        </w:tblPrEx>
        <w:trPr>
          <w:cantSplit/>
          <w:trHeight w:val="6050"/>
        </w:trPr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  <w:vAlign w:val="center"/>
          </w:tcPr>
          <w:p w14:paraId="7964F39F" w14:textId="77777777" w:rsidR="00000000" w:rsidRDefault="00E21087">
            <w:pPr>
              <w:jc w:val="center"/>
              <w:rPr>
                <w:b/>
              </w:rPr>
            </w:pPr>
          </w:p>
        </w:tc>
        <w:tc>
          <w:tcPr>
            <w:tcW w:w="1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0E30217" w14:textId="77777777" w:rsidR="00000000" w:rsidRDefault="00E21087">
            <w:pPr>
              <w:jc w:val="center"/>
            </w:pPr>
          </w:p>
        </w:tc>
        <w:tc>
          <w:tcPr>
            <w:tcW w:w="7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D3F26B" w14:textId="77777777" w:rsidR="00000000" w:rsidRDefault="00E21087">
            <w:pPr>
              <w:jc w:val="both"/>
              <w:rPr>
                <w:rFonts w:ascii="Cambria" w:hAnsi="Cambria" w:cs="Cambria"/>
                <w:highlight w:val="yellow"/>
              </w:rPr>
            </w:pPr>
          </w:p>
          <w:p w14:paraId="51079FFA" w14:textId="77777777" w:rsidR="00000000" w:rsidRDefault="00E21087">
            <w:pPr>
              <w:jc w:val="both"/>
            </w:pPr>
            <w:r>
              <w:rPr>
                <w:rFonts w:ascii="Cambria" w:hAnsi="Cambria" w:cs="Cambria"/>
              </w:rPr>
              <w:t xml:space="preserve"> </w:t>
            </w:r>
            <w:r>
              <w:rPr>
                <w:rFonts w:ascii="Cambria" w:hAnsi="Cambria" w:cs="Cambria"/>
              </w:rPr>
              <w:t xml:space="preserve">Lecture offerte de l’album à la classe. </w:t>
            </w:r>
            <w:r>
              <w:rPr>
                <w:rFonts w:ascii="Cambria" w:hAnsi="Cambria" w:cs="Cambria"/>
              </w:rPr>
              <w:t>Faire remarquer aux élèves qu’il y a peu de texte dans l’album et expliquer qu’ils vont devoir le produire.</w:t>
            </w:r>
            <w:r>
              <w:rPr>
                <w:rFonts w:ascii="Cambria" w:hAnsi="Cambria" w:cs="Cambria"/>
              </w:rPr>
              <w:t xml:space="preserve"> A la fin, nous réunirons toutes les productions pour découvrir votre histoire. </w:t>
            </w:r>
          </w:p>
          <w:p w14:paraId="2C912100" w14:textId="77777777" w:rsidR="00000000" w:rsidRDefault="00E21087">
            <w:pPr>
              <w:jc w:val="both"/>
              <w:rPr>
                <w:rFonts w:ascii="Cambria" w:hAnsi="Cambria" w:cs="Cambria"/>
              </w:rPr>
            </w:pPr>
          </w:p>
          <w:p w14:paraId="56ABB50C" w14:textId="77777777" w:rsidR="00000000" w:rsidRDefault="00E21087">
            <w:pPr>
              <w:jc w:val="both"/>
            </w:pPr>
            <w:r>
              <w:rPr>
                <w:rFonts w:ascii="Cambria" w:hAnsi="Cambria" w:cs="Cambria"/>
              </w:rPr>
              <w:t xml:space="preserve">Attribution des images aux différents groupes (3 à 4 élèves). </w:t>
            </w:r>
          </w:p>
          <w:p w14:paraId="144D621B" w14:textId="77777777" w:rsidR="00000000" w:rsidRDefault="00E21087">
            <w:pPr>
              <w:jc w:val="both"/>
            </w:pPr>
            <w:r>
              <w:rPr>
                <w:rFonts w:ascii="Cambria" w:hAnsi="Cambria" w:cs="Cambria"/>
              </w:rPr>
              <w:t>L’enseignant est en charge du groupe des élèves en difficulté.</w:t>
            </w:r>
            <w:r w:rsidR="009A35ED">
              <w:rPr>
                <w:rFonts w:ascii="Cambria" w:hAnsi="Cambria" w:cs="Cambria"/>
              </w:rPr>
              <w:t xml:space="preserve"> Et propose dictée à l’adulte</w:t>
            </w:r>
          </w:p>
          <w:p w14:paraId="77B969FE" w14:textId="77777777" w:rsidR="00000000" w:rsidRDefault="00E21087">
            <w:pPr>
              <w:jc w:val="both"/>
              <w:rPr>
                <w:rFonts w:ascii="Cambria" w:hAnsi="Cambria" w:cs="Cambria"/>
              </w:rPr>
            </w:pPr>
          </w:p>
          <w:p w14:paraId="1F241A5B" w14:textId="77777777" w:rsidR="00000000" w:rsidRDefault="00E21087">
            <w:pPr>
              <w:jc w:val="both"/>
              <w:rPr>
                <w:rFonts w:ascii="Cambria" w:hAnsi="Cambria" w:cs="Cambria"/>
              </w:rPr>
            </w:pPr>
          </w:p>
          <w:p w14:paraId="4713C9E2" w14:textId="77777777" w:rsidR="00000000" w:rsidRDefault="00E21087">
            <w:pPr>
              <w:jc w:val="both"/>
            </w:pPr>
            <w:r>
              <w:rPr>
                <w:rFonts w:ascii="Cambria" w:hAnsi="Cambria" w:cs="Cambria"/>
                <w:highlight w:val="yellow"/>
              </w:rPr>
              <w:t xml:space="preserve">Consigne pour la </w:t>
            </w:r>
            <w:proofErr w:type="gramStart"/>
            <w:r>
              <w:rPr>
                <w:rFonts w:ascii="Cambria" w:hAnsi="Cambria" w:cs="Cambria"/>
                <w:highlight w:val="yellow"/>
              </w:rPr>
              <w:t>classe:</w:t>
            </w:r>
            <w:proofErr w:type="gramEnd"/>
            <w:r>
              <w:rPr>
                <w:rFonts w:ascii="Cambria" w:hAnsi="Cambria" w:cs="Cambria"/>
                <w:highlight w:val="yellow"/>
              </w:rPr>
              <w:t xml:space="preserve"> </w:t>
            </w:r>
          </w:p>
          <w:p w14:paraId="5D34BF1D" w14:textId="77777777" w:rsidR="00000000" w:rsidRDefault="00E21087">
            <w:pPr>
              <w:jc w:val="both"/>
            </w:pPr>
            <w:r>
              <w:rPr>
                <w:rFonts w:ascii="Cambria" w:hAnsi="Cambria" w:cs="Cambria"/>
              </w:rPr>
              <w:t>Rédigez un court te</w:t>
            </w:r>
            <w:r>
              <w:rPr>
                <w:rFonts w:ascii="Cambria" w:hAnsi="Cambria" w:cs="Cambria"/>
              </w:rPr>
              <w:t xml:space="preserve">xte en lien avec l’image. </w:t>
            </w:r>
          </w:p>
          <w:p w14:paraId="4B949779" w14:textId="77777777" w:rsidR="00000000" w:rsidRDefault="00E21087">
            <w:pPr>
              <w:jc w:val="both"/>
              <w:rPr>
                <w:rFonts w:ascii="Cambria" w:hAnsi="Cambria" w:cs="Cambria"/>
              </w:rPr>
            </w:pPr>
          </w:p>
          <w:p w14:paraId="1E83D1EE" w14:textId="77777777" w:rsidR="00000000" w:rsidRDefault="00E21087">
            <w:pPr>
              <w:jc w:val="both"/>
              <w:rPr>
                <w:rFonts w:ascii="Cambria" w:hAnsi="Cambria" w:cs="Cambria"/>
              </w:rPr>
            </w:pPr>
          </w:p>
          <w:p w14:paraId="42194A30" w14:textId="77777777" w:rsidR="00000000" w:rsidRDefault="00E21087">
            <w:pPr>
              <w:jc w:val="both"/>
              <w:rPr>
                <w:rFonts w:ascii="Cambria" w:hAnsi="Cambria" w:cs="Cambria"/>
              </w:rPr>
            </w:pPr>
          </w:p>
          <w:p w14:paraId="5F3FEC27" w14:textId="77777777" w:rsidR="00000000" w:rsidRDefault="00E21087">
            <w:pPr>
              <w:jc w:val="both"/>
            </w:pPr>
            <w:r>
              <w:rPr>
                <w:rFonts w:ascii="Cambria" w:hAnsi="Cambria" w:cs="Cambria"/>
                <w:highlight w:val="yellow"/>
              </w:rPr>
              <w:t>Consigne </w:t>
            </w:r>
            <w:r>
              <w:rPr>
                <w:rFonts w:ascii="Cambria" w:hAnsi="Cambria" w:cs="Cambria"/>
                <w:highlight w:val="yellow"/>
              </w:rPr>
              <w:t xml:space="preserve">pour l’atelier </w:t>
            </w:r>
            <w:proofErr w:type="gramStart"/>
            <w:r>
              <w:rPr>
                <w:rFonts w:ascii="Cambria" w:hAnsi="Cambria" w:cs="Cambria"/>
                <w:highlight w:val="yellow"/>
              </w:rPr>
              <w:t>tutelle</w:t>
            </w:r>
            <w:r>
              <w:rPr>
                <w:rFonts w:ascii="Cambria" w:hAnsi="Cambria" w:cs="Cambria"/>
                <w:highlight w:val="yellow"/>
              </w:rPr>
              <w:t>:</w:t>
            </w:r>
            <w:proofErr w:type="gramEnd"/>
            <w:r>
              <w:rPr>
                <w:rFonts w:ascii="Cambria" w:hAnsi="Cambria" w:cs="Cambria"/>
                <w:highlight w:val="yellow"/>
              </w:rPr>
              <w:t xml:space="preserve"> </w:t>
            </w:r>
          </w:p>
          <w:p w14:paraId="32537068" w14:textId="77777777" w:rsidR="00000000" w:rsidRDefault="00E21087">
            <w:pPr>
              <w:jc w:val="both"/>
            </w:pPr>
            <w:r>
              <w:rPr>
                <w:rFonts w:ascii="Cambria" w:hAnsi="Cambria" w:cs="Cambria"/>
              </w:rPr>
              <w:t xml:space="preserve">Vous allez observer l’image et me raconter ce qu’il se passe </w:t>
            </w:r>
            <w:r>
              <w:rPr>
                <w:rFonts w:ascii="Cambria" w:hAnsi="Cambria" w:cs="Cambria"/>
              </w:rPr>
              <w:t xml:space="preserve">et je vais écrire ce que vous me dictez. </w:t>
            </w:r>
          </w:p>
          <w:p w14:paraId="460C1043" w14:textId="77777777" w:rsidR="00000000" w:rsidRDefault="00E21087">
            <w:pPr>
              <w:jc w:val="both"/>
            </w:pPr>
            <w:r>
              <w:rPr>
                <w:rFonts w:ascii="Cambria" w:hAnsi="Cambria" w:cs="Cambria"/>
              </w:rPr>
              <w:t xml:space="preserve">Attention à bien préciser aux élèves que l’on n’écrit pas comme l’on parle. </w:t>
            </w:r>
          </w:p>
          <w:p w14:paraId="57D8A2F2" w14:textId="77777777" w:rsidR="00000000" w:rsidRDefault="00E21087">
            <w:pPr>
              <w:jc w:val="both"/>
              <w:rPr>
                <w:rFonts w:ascii="Cambria" w:hAnsi="Cambria" w:cs="Cambria"/>
              </w:rPr>
            </w:pPr>
          </w:p>
        </w:tc>
        <w:tc>
          <w:tcPr>
            <w:tcW w:w="1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EFF821" w14:textId="77777777" w:rsidR="00000000" w:rsidRDefault="00E21087">
            <w:pPr>
              <w:jc w:val="both"/>
            </w:pPr>
          </w:p>
          <w:p w14:paraId="0D0ED824" w14:textId="77777777" w:rsidR="00000000" w:rsidRDefault="00E21087">
            <w:pPr>
              <w:jc w:val="both"/>
            </w:pPr>
          </w:p>
          <w:p w14:paraId="0D86A1DE" w14:textId="77777777" w:rsidR="00000000" w:rsidRDefault="00E21087">
            <w:pPr>
              <w:jc w:val="both"/>
            </w:pPr>
          </w:p>
          <w:p w14:paraId="00FC6B63" w14:textId="77777777" w:rsidR="00000000" w:rsidRDefault="00E21087">
            <w:pPr>
              <w:jc w:val="both"/>
            </w:pPr>
          </w:p>
          <w:p w14:paraId="6EB06F1B" w14:textId="77777777" w:rsidR="00000000" w:rsidRDefault="00E21087">
            <w:pPr>
              <w:jc w:val="both"/>
            </w:pPr>
          </w:p>
          <w:p w14:paraId="01A35D38" w14:textId="77777777" w:rsidR="00000000" w:rsidRDefault="00E21087">
            <w:pPr>
              <w:jc w:val="both"/>
            </w:pPr>
          </w:p>
          <w:p w14:paraId="733BD67A" w14:textId="77777777" w:rsidR="00000000" w:rsidRDefault="00E21087">
            <w:pPr>
              <w:jc w:val="both"/>
            </w:pPr>
            <w:r>
              <w:t xml:space="preserve"> </w:t>
            </w:r>
          </w:p>
          <w:p w14:paraId="599FFBCF" w14:textId="77777777" w:rsidR="00000000" w:rsidRDefault="00E21087">
            <w:pPr>
              <w:jc w:val="both"/>
            </w:pPr>
          </w:p>
          <w:p w14:paraId="698C1262" w14:textId="77777777" w:rsidR="00000000" w:rsidRDefault="00E21087">
            <w:pPr>
              <w:jc w:val="both"/>
            </w:pPr>
            <w:r>
              <w:rPr>
                <w:rFonts w:ascii="Cambria" w:hAnsi="Cambria" w:cs="Cambria"/>
              </w:rPr>
              <w:t xml:space="preserve"> </w:t>
            </w:r>
          </w:p>
        </w:tc>
      </w:tr>
    </w:tbl>
    <w:p w14:paraId="4292F262" w14:textId="77777777" w:rsidR="00000000" w:rsidRDefault="00E21087"/>
    <w:p w14:paraId="1A697D8F" w14:textId="77777777" w:rsidR="009A35ED" w:rsidRDefault="009A35ED"/>
    <w:p w14:paraId="5C029643" w14:textId="77777777" w:rsidR="009A35ED" w:rsidRDefault="009A35ED"/>
    <w:p w14:paraId="6A4B74D5" w14:textId="77777777" w:rsidR="009A35ED" w:rsidRDefault="009A35ED"/>
    <w:p w14:paraId="6BCE102E" w14:textId="77777777" w:rsidR="009A35ED" w:rsidRDefault="009A35ED"/>
    <w:p w14:paraId="5B4F97C4" w14:textId="77777777" w:rsidR="009A35ED" w:rsidRDefault="009A35ED"/>
    <w:p w14:paraId="177E1924" w14:textId="77777777" w:rsidR="009A35ED" w:rsidRDefault="009A35ED"/>
    <w:p w14:paraId="5B9732DF" w14:textId="77777777" w:rsidR="009A35ED" w:rsidRDefault="009A35ED"/>
    <w:p w14:paraId="52878913" w14:textId="77777777" w:rsidR="009A35ED" w:rsidRDefault="009A35ED"/>
    <w:p w14:paraId="34A2859B" w14:textId="77777777" w:rsidR="009A35ED" w:rsidRDefault="009A35ED"/>
    <w:p w14:paraId="59EC4DC5" w14:textId="77777777" w:rsidR="009A35ED" w:rsidRDefault="009A35ED"/>
    <w:p w14:paraId="59705CD3" w14:textId="77777777" w:rsidR="009A35ED" w:rsidRDefault="009A35ED"/>
    <w:p w14:paraId="46A5F7D3" w14:textId="77777777" w:rsidR="009A35ED" w:rsidRDefault="009A35ED"/>
    <w:p w14:paraId="68212614" w14:textId="77777777" w:rsidR="009A35ED" w:rsidRDefault="009A35ED"/>
    <w:p w14:paraId="5ABEB198" w14:textId="77777777" w:rsidR="009A35ED" w:rsidRDefault="009A35ED"/>
    <w:p w14:paraId="60AFF660" w14:textId="77777777" w:rsidR="009A35ED" w:rsidRDefault="009A35ED">
      <w:r>
        <w:rPr>
          <w:noProof/>
        </w:rPr>
        <w:lastRenderedPageBreak/>
        <w:drawing>
          <wp:inline distT="0" distB="0" distL="0" distR="0" wp14:anchorId="69DB13E6" wp14:editId="14975F82">
            <wp:extent cx="3014788" cy="2118517"/>
            <wp:effectExtent l="0" t="0" r="825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ien et lune (1)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326" cy="212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0E37C8DC" wp14:editId="0D21501B">
            <wp:extent cx="2923954" cy="2048012"/>
            <wp:effectExtent l="0" t="0" r="0" b="952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ien et lune (2)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133" cy="2051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B98C4" w14:textId="77777777" w:rsidR="009A35ED" w:rsidRDefault="009A35ED"/>
    <w:p w14:paraId="5B707383" w14:textId="77777777" w:rsidR="009A35ED" w:rsidRDefault="009A35ED"/>
    <w:p w14:paraId="040C6067" w14:textId="77777777" w:rsidR="009A35ED" w:rsidRDefault="009A35ED">
      <w:r>
        <w:rPr>
          <w:noProof/>
        </w:rPr>
        <w:drawing>
          <wp:inline distT="0" distB="0" distL="0" distR="0" wp14:anchorId="520AC76B" wp14:editId="029122C6">
            <wp:extent cx="2892056" cy="2043075"/>
            <wp:effectExtent l="0" t="0" r="381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ien et lune (3)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383" cy="205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14EFC3AC" wp14:editId="4D326ABD">
            <wp:extent cx="2998382" cy="2115077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ien et lune (4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836" cy="21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EE2FF" w14:textId="77777777" w:rsidR="0006298C" w:rsidRDefault="0006298C"/>
    <w:p w14:paraId="7B071977" w14:textId="77777777" w:rsidR="0006298C" w:rsidRDefault="0006298C"/>
    <w:p w14:paraId="5A68D959" w14:textId="5B2008F6" w:rsidR="0006298C" w:rsidRDefault="002B2FBA">
      <w:r>
        <w:rPr>
          <w:noProof/>
        </w:rPr>
        <w:drawing>
          <wp:inline distT="0" distB="0" distL="0" distR="0" wp14:anchorId="44826733" wp14:editId="758A3F70">
            <wp:extent cx="2881424" cy="2044833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ien et lune (5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944" cy="205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7704A93E" wp14:editId="1E3936F9">
            <wp:extent cx="2893473" cy="2019757"/>
            <wp:effectExtent l="0" t="0" r="2540" b="1270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hien et lune (6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672" cy="203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EBBC9" w14:textId="77777777" w:rsidR="002B2FBA" w:rsidRDefault="002B2FBA"/>
    <w:p w14:paraId="2E76D2E1" w14:textId="77777777" w:rsidR="002B2FBA" w:rsidRDefault="002B2FBA"/>
    <w:p w14:paraId="1F84D8CF" w14:textId="50683950" w:rsidR="002B2FBA" w:rsidRDefault="002B2FBA">
      <w:r>
        <w:rPr>
          <w:noProof/>
        </w:rPr>
        <w:drawing>
          <wp:inline distT="0" distB="0" distL="0" distR="0" wp14:anchorId="30458DFD" wp14:editId="3C147875">
            <wp:extent cx="2864994" cy="2004931"/>
            <wp:effectExtent l="0" t="0" r="5715" b="190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ien et lune (7)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264" cy="202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496B81F0" wp14:editId="6C05426E">
            <wp:extent cx="2902689" cy="203884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hien et lune (8)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081" cy="204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271D2" w14:textId="77777777" w:rsidR="002B2FBA" w:rsidRDefault="002B2FBA"/>
    <w:p w14:paraId="66CD31DC" w14:textId="77777777" w:rsidR="002B2FBA" w:rsidRDefault="002B2FBA"/>
    <w:p w14:paraId="68FEC0A0" w14:textId="6355D8B9" w:rsidR="002B2FBA" w:rsidRDefault="002B2FBA">
      <w:r>
        <w:rPr>
          <w:noProof/>
        </w:rPr>
        <w:lastRenderedPageBreak/>
        <w:drawing>
          <wp:inline distT="0" distB="0" distL="0" distR="0" wp14:anchorId="20A54910" wp14:editId="4BA08A83">
            <wp:extent cx="2520152" cy="1775638"/>
            <wp:effectExtent l="0" t="0" r="0" b="254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hien et lune (9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329" cy="178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</w:rPr>
        <w:drawing>
          <wp:inline distT="0" distB="0" distL="0" distR="0" wp14:anchorId="77233BCF" wp14:editId="3BE4044A">
            <wp:extent cx="2447266" cy="1711842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hien et lune (10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759" cy="17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61469" w14:textId="77777777" w:rsidR="002B2FBA" w:rsidRDefault="002B2FBA"/>
    <w:p w14:paraId="6F682E1C" w14:textId="4EE99CD2" w:rsidR="002B2FBA" w:rsidRDefault="002B2FBA" w:rsidP="002B2FBA">
      <w:r>
        <w:rPr>
          <w:noProof/>
        </w:rPr>
        <w:drawing>
          <wp:inline distT="0" distB="0" distL="0" distR="0" wp14:anchorId="48314E0E" wp14:editId="55596C0B">
            <wp:extent cx="2511348" cy="1765005"/>
            <wp:effectExtent l="0" t="0" r="381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hien et lune (12)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337" cy="178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</w:rPr>
        <w:drawing>
          <wp:inline distT="0" distB="0" distL="0" distR="0" wp14:anchorId="54B9EB1E" wp14:editId="4763B24A">
            <wp:extent cx="2501018" cy="1754372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hien et lune (13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155" cy="1764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DB3F7" w14:textId="77777777" w:rsidR="002B2FBA" w:rsidRDefault="002B2FBA"/>
    <w:p w14:paraId="587DEFCF" w14:textId="1CF9AA69" w:rsidR="002B2FBA" w:rsidRDefault="002B2FBA">
      <w:r>
        <w:rPr>
          <w:noProof/>
        </w:rPr>
        <w:drawing>
          <wp:inline distT="0" distB="0" distL="0" distR="0" wp14:anchorId="04882AC3" wp14:editId="130CD0F8">
            <wp:extent cx="2550770" cy="180753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hien et lune (14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847" cy="181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310B470D" wp14:editId="6A809738">
            <wp:extent cx="2501758" cy="1754372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hien et lune (15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63" cy="176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2818F" w14:textId="77777777" w:rsidR="002B2FBA" w:rsidRDefault="002B2FBA"/>
    <w:p w14:paraId="5D4056E6" w14:textId="048BF600" w:rsidR="002B2FBA" w:rsidRDefault="002B2FBA">
      <w:r>
        <w:rPr>
          <w:noProof/>
        </w:rPr>
        <w:drawing>
          <wp:inline distT="0" distB="0" distL="0" distR="0" wp14:anchorId="02A20597" wp14:editId="470783D4">
            <wp:extent cx="2551814" cy="1787884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hien et lune (16)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8065" cy="17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08691FA4" wp14:editId="5EEC6794">
            <wp:extent cx="2537640" cy="1785591"/>
            <wp:effectExtent l="0" t="0" r="254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hien et lune (17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440" cy="179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E70CF" w14:textId="77777777" w:rsidR="002B2FBA" w:rsidRDefault="002B2FBA"/>
    <w:p w14:paraId="08480B63" w14:textId="610B9CDB" w:rsidR="002B2FBA" w:rsidRDefault="002B2FBA">
      <w:r>
        <w:rPr>
          <w:noProof/>
        </w:rPr>
        <w:drawing>
          <wp:inline distT="0" distB="0" distL="0" distR="0" wp14:anchorId="158D650A" wp14:editId="5475014B">
            <wp:extent cx="2583712" cy="1819618"/>
            <wp:effectExtent l="0" t="0" r="7620" b="952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hien et lune (18) 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945" cy="182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2FBA">
      <w:pgSz w:w="11906" w:h="16838"/>
      <w:pgMar w:top="704" w:right="851" w:bottom="142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DengXian">
    <w:panose1 w:val="02010600030101010101"/>
    <w:charset w:val="86"/>
    <w:family w:val="script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revisionView w:insDel="0" w:formatting="0" w:inkAnnotations="0"/>
  <w:defaultTabStop w:val="708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35ED"/>
    <w:rsid w:val="0006298C"/>
    <w:rsid w:val="002B2FBA"/>
    <w:rsid w:val="003E22F0"/>
    <w:rsid w:val="00510254"/>
    <w:rsid w:val="009A35ED"/>
    <w:rsid w:val="00BF759D"/>
    <w:rsid w:val="00E210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6B60F6C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fr-FR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pPr>
      <w:suppressAutoHyphens/>
    </w:pPr>
  </w:style>
  <w:style w:type="paragraph" w:styleId="Titre1">
    <w:name w:val="heading 1"/>
    <w:basedOn w:val="Normal"/>
    <w:next w:val="Normal"/>
    <w:qFormat/>
    <w:pPr>
      <w:keepNext/>
      <w:numPr>
        <w:numId w:val="1"/>
      </w:numPr>
      <w:outlineLvl w:val="0"/>
    </w:pPr>
    <w:rPr>
      <w:b/>
      <w:bCs/>
    </w:rPr>
  </w:style>
  <w:style w:type="paragraph" w:styleId="Titre2">
    <w:name w:val="heading 2"/>
    <w:basedOn w:val="Normal"/>
    <w:next w:val="Normal"/>
    <w:qFormat/>
    <w:pPr>
      <w:keepNext/>
      <w:numPr>
        <w:ilvl w:val="1"/>
        <w:numId w:val="1"/>
      </w:numPr>
      <w:jc w:val="center"/>
      <w:outlineLvl w:val="1"/>
    </w:pPr>
    <w:rPr>
      <w:b/>
      <w:bCs/>
    </w:rPr>
  </w:style>
  <w:style w:type="paragraph" w:styleId="Titre3">
    <w:name w:val="heading 3"/>
    <w:basedOn w:val="Normal"/>
    <w:next w:val="Normal"/>
    <w:qFormat/>
    <w:pPr>
      <w:keepNext/>
      <w:numPr>
        <w:ilvl w:val="2"/>
        <w:numId w:val="1"/>
      </w:numPr>
      <w:outlineLvl w:val="2"/>
    </w:pPr>
    <w:rPr>
      <w:sz w:val="32"/>
    </w:rPr>
  </w:style>
  <w:style w:type="paragraph" w:styleId="Titre4">
    <w:name w:val="heading 4"/>
    <w:basedOn w:val="Normal"/>
    <w:next w:val="Normal"/>
    <w:qFormat/>
    <w:pPr>
      <w:keepNext/>
      <w:numPr>
        <w:ilvl w:val="3"/>
        <w:numId w:val="1"/>
      </w:numPr>
      <w:outlineLvl w:val="3"/>
    </w:pPr>
    <w:rPr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 w:cs="Symbol" w:hint="default"/>
    </w:rPr>
  </w:style>
  <w:style w:type="character" w:customStyle="1" w:styleId="WW8Num1z2">
    <w:name w:val="WW8Num1z2"/>
    <w:rPr>
      <w:rFonts w:ascii="Courier New" w:hAnsi="Courier New" w:cs="Courier New" w:hint="default"/>
    </w:rPr>
  </w:style>
  <w:style w:type="character" w:customStyle="1" w:styleId="WW8Num1z3">
    <w:name w:val="WW8Num1z3"/>
    <w:rPr>
      <w:rFonts w:ascii="Wingdings" w:hAnsi="Wingdings" w:cs="Wingdings" w:hint="default"/>
    </w:rPr>
  </w:style>
  <w:style w:type="character" w:customStyle="1" w:styleId="WW8Num2z0">
    <w:name w:val="WW8Num2z0"/>
    <w:rPr>
      <w:rFonts w:hint="default"/>
    </w:rPr>
  </w:style>
  <w:style w:type="character" w:customStyle="1" w:styleId="WW8Num2z1">
    <w:name w:val="WW8Num2z1"/>
  </w:style>
  <w:style w:type="character" w:customStyle="1" w:styleId="WW8Num2z2">
    <w:name w:val="WW8Num2z2"/>
  </w:style>
  <w:style w:type="character" w:customStyle="1" w:styleId="WW8Num2z3">
    <w:name w:val="WW8Num2z3"/>
  </w:style>
  <w:style w:type="character" w:customStyle="1" w:styleId="WW8Num2z4">
    <w:name w:val="WW8Num2z4"/>
  </w:style>
  <w:style w:type="character" w:customStyle="1" w:styleId="WW8Num2z5">
    <w:name w:val="WW8Num2z5"/>
  </w:style>
  <w:style w:type="character" w:customStyle="1" w:styleId="WW8Num2z6">
    <w:name w:val="WW8Num2z6"/>
  </w:style>
  <w:style w:type="character" w:customStyle="1" w:styleId="WW8Num2z7">
    <w:name w:val="WW8Num2z7"/>
  </w:style>
  <w:style w:type="character" w:customStyle="1" w:styleId="WW8Num2z8">
    <w:name w:val="WW8Num2z8"/>
  </w:style>
  <w:style w:type="character" w:customStyle="1" w:styleId="WW8Num3z0">
    <w:name w:val="WW8Num3z0"/>
  </w:style>
  <w:style w:type="character" w:customStyle="1" w:styleId="WW8Num3z1">
    <w:name w:val="WW8Num3z1"/>
    <w:rPr>
      <w:rFonts w:ascii="Courier New" w:hAnsi="Courier New" w:cs="Courier New" w:hint="default"/>
    </w:rPr>
  </w:style>
  <w:style w:type="character" w:customStyle="1" w:styleId="WW8Num3z2">
    <w:name w:val="WW8Num3z2"/>
    <w:rPr>
      <w:rFonts w:ascii="Wingdings" w:hAnsi="Wingdings" w:cs="Wingdings" w:hint="default"/>
    </w:rPr>
  </w:style>
  <w:style w:type="character" w:customStyle="1" w:styleId="WW8Num3z3">
    <w:name w:val="WW8Num3z3"/>
    <w:rPr>
      <w:rFonts w:ascii="Symbol" w:hAnsi="Symbol" w:cs="Symbol" w:hint="default"/>
    </w:rPr>
  </w:style>
  <w:style w:type="character" w:customStyle="1" w:styleId="WW8Num4z0">
    <w:name w:val="WW8Num4z0"/>
    <w:rPr>
      <w:rFonts w:hint="default"/>
    </w:rPr>
  </w:style>
  <w:style w:type="character" w:customStyle="1" w:styleId="WW8Num4z1">
    <w:name w:val="WW8Num4z1"/>
  </w:style>
  <w:style w:type="character" w:customStyle="1" w:styleId="WW8Num4z2">
    <w:name w:val="WW8Num4z2"/>
  </w:style>
  <w:style w:type="character" w:customStyle="1" w:styleId="WW8Num4z3">
    <w:name w:val="WW8Num4z3"/>
  </w:style>
  <w:style w:type="character" w:customStyle="1" w:styleId="WW8Num4z4">
    <w:name w:val="WW8Num4z4"/>
  </w:style>
  <w:style w:type="character" w:customStyle="1" w:styleId="WW8Num4z5">
    <w:name w:val="WW8Num4z5"/>
  </w:style>
  <w:style w:type="character" w:customStyle="1" w:styleId="WW8Num4z6">
    <w:name w:val="WW8Num4z6"/>
  </w:style>
  <w:style w:type="character" w:customStyle="1" w:styleId="WW8Num4z7">
    <w:name w:val="WW8Num4z7"/>
  </w:style>
  <w:style w:type="character" w:customStyle="1" w:styleId="WW8Num4z8">
    <w:name w:val="WW8Num4z8"/>
  </w:style>
  <w:style w:type="character" w:customStyle="1" w:styleId="WW8Num5z0">
    <w:name w:val="WW8Num5z0"/>
  </w:style>
  <w:style w:type="character" w:customStyle="1" w:styleId="WW8Num5z1">
    <w:name w:val="WW8Num5z1"/>
  </w:style>
  <w:style w:type="character" w:customStyle="1" w:styleId="WW8Num5z2">
    <w:name w:val="WW8Num5z2"/>
  </w:style>
  <w:style w:type="character" w:customStyle="1" w:styleId="WW8Num5z3">
    <w:name w:val="WW8Num5z3"/>
  </w:style>
  <w:style w:type="character" w:customStyle="1" w:styleId="WW8Num5z4">
    <w:name w:val="WW8Num5z4"/>
  </w:style>
  <w:style w:type="character" w:customStyle="1" w:styleId="WW8Num5z5">
    <w:name w:val="WW8Num5z5"/>
  </w:style>
  <w:style w:type="character" w:customStyle="1" w:styleId="WW8Num5z6">
    <w:name w:val="WW8Num5z6"/>
  </w:style>
  <w:style w:type="character" w:customStyle="1" w:styleId="WW8Num5z7">
    <w:name w:val="WW8Num5z7"/>
  </w:style>
  <w:style w:type="character" w:customStyle="1" w:styleId="WW8Num5z8">
    <w:name w:val="WW8Num5z8"/>
  </w:style>
  <w:style w:type="character" w:customStyle="1" w:styleId="WW8Num6z0">
    <w:name w:val="WW8Num6z0"/>
  </w:style>
  <w:style w:type="character" w:customStyle="1" w:styleId="WW8Num6z1">
    <w:name w:val="WW8Num6z1"/>
    <w:rPr>
      <w:rFonts w:ascii="Wingdings" w:hAnsi="Wingdings" w:cs="Wingdings" w:hint="default"/>
    </w:rPr>
  </w:style>
  <w:style w:type="character" w:customStyle="1" w:styleId="WW8Num6z2">
    <w:name w:val="WW8Num6z2"/>
  </w:style>
  <w:style w:type="character" w:customStyle="1" w:styleId="WW8Num6z3">
    <w:name w:val="WW8Num6z3"/>
  </w:style>
  <w:style w:type="character" w:customStyle="1" w:styleId="WW8Num6z4">
    <w:name w:val="WW8Num6z4"/>
  </w:style>
  <w:style w:type="character" w:customStyle="1" w:styleId="WW8Num6z5">
    <w:name w:val="WW8Num6z5"/>
  </w:style>
  <w:style w:type="character" w:customStyle="1" w:styleId="WW8Num6z6">
    <w:name w:val="WW8Num6z6"/>
  </w:style>
  <w:style w:type="character" w:customStyle="1" w:styleId="WW8Num6z7">
    <w:name w:val="WW8Num6z7"/>
  </w:style>
  <w:style w:type="character" w:customStyle="1" w:styleId="WW8Num6z8">
    <w:name w:val="WW8Num6z8"/>
  </w:style>
  <w:style w:type="character" w:customStyle="1" w:styleId="WW8Num7z0">
    <w:name w:val="WW8Num7z0"/>
  </w:style>
  <w:style w:type="character" w:customStyle="1" w:styleId="WW8Num7z1">
    <w:name w:val="WW8Num7z1"/>
    <w:rPr>
      <w:rFonts w:ascii="Courier New" w:hAnsi="Courier New" w:cs="Courier New" w:hint="default"/>
    </w:rPr>
  </w:style>
  <w:style w:type="character" w:customStyle="1" w:styleId="WW8Num7z2">
    <w:name w:val="WW8Num7z2"/>
    <w:rPr>
      <w:rFonts w:ascii="Wingdings" w:hAnsi="Wingdings" w:cs="Wingdings" w:hint="default"/>
    </w:rPr>
  </w:style>
  <w:style w:type="character" w:customStyle="1" w:styleId="WW8Num7z3">
    <w:name w:val="WW8Num7z3"/>
    <w:rPr>
      <w:rFonts w:ascii="Symbol" w:hAnsi="Symbol" w:cs="Symbol" w:hint="default"/>
    </w:rPr>
  </w:style>
  <w:style w:type="character" w:customStyle="1" w:styleId="WW8Num8z0">
    <w:name w:val="WW8Num8z0"/>
  </w:style>
  <w:style w:type="character" w:customStyle="1" w:styleId="WW8Num8z1">
    <w:name w:val="WW8Num8z1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Policepardfaut1">
    <w:name w:val="Police par défaut1"/>
  </w:style>
  <w:style w:type="character" w:customStyle="1" w:styleId="TextedebullesCar">
    <w:name w:val="Texte de bulles Car"/>
  </w:style>
  <w:style w:type="paragraph" w:customStyle="1" w:styleId="Titre10">
    <w:name w:val="Titre1"/>
    <w:basedOn w:val="Normal"/>
    <w:next w:val="Corpsdetexte"/>
    <w:pPr>
      <w:keepNext/>
      <w:spacing w:before="240" w:after="120"/>
    </w:pPr>
  </w:style>
  <w:style w:type="paragraph" w:styleId="Corpsdetexte">
    <w:name w:val="Body Text"/>
    <w:basedOn w:val="Normal"/>
    <w:rPr>
      <w:b/>
      <w:bCs/>
    </w:rPr>
  </w:style>
  <w:style w:type="paragraph" w:styleId="Liste">
    <w:name w:val="List"/>
    <w:basedOn w:val="Corpsdetexte"/>
  </w:style>
  <w:style w:type="paragraph" w:styleId="Lgende">
    <w:name w:val="caption"/>
    <w:basedOn w:val="Normal"/>
    <w:qFormat/>
    <w:pPr>
      <w:suppressLineNumbers/>
      <w:spacing w:before="120" w:after="120"/>
    </w:pPr>
  </w:style>
  <w:style w:type="paragraph" w:customStyle="1" w:styleId="Index">
    <w:name w:val="Index"/>
    <w:basedOn w:val="Normal"/>
    <w:pPr>
      <w:suppressLineNumbers/>
    </w:pPr>
  </w:style>
  <w:style w:type="paragraph" w:styleId="En-tte">
    <w:name w:val="header"/>
    <w:basedOn w:val="Normal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paragraph" w:styleId="Textedebulles">
    <w:name w:val="Balloon Text"/>
    <w:basedOn w:val="Normal"/>
  </w:style>
  <w:style w:type="paragraph" w:customStyle="1" w:styleId="Contenudecadre">
    <w:name w:val="Contenu de cadre"/>
    <w:basedOn w:val="Normal"/>
  </w:style>
  <w:style w:type="paragraph" w:customStyle="1" w:styleId="Contenudetableau">
    <w:name w:val="Contenu de tableau"/>
    <w:basedOn w:val="Normal"/>
    <w:pPr>
      <w:suppressLineNumbers/>
    </w:pPr>
  </w:style>
  <w:style w:type="paragraph" w:customStyle="1" w:styleId="Titredetableau">
    <w:name w:val="Titre de tableau"/>
    <w:basedOn w:val="Contenudetableau"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217</Words>
  <Characters>1195</Characters>
  <Application>Microsoft Macintosh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Champs disciplinaire</vt:lpstr>
    </vt:vector>
  </TitlesOfParts>
  <LinksUpToDate>false</LinksUpToDate>
  <CharactersWithSpaces>1410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Champs disciplinaire</dc:title>
  <dc:subject/>
  <dc:creator> </dc:creator>
  <cp:keywords/>
  <cp:lastModifiedBy>Fanny Cornet</cp:lastModifiedBy>
  <cp:revision>2</cp:revision>
  <cp:lastPrinted>2005-10-06T17:10:00Z</cp:lastPrinted>
  <dcterms:created xsi:type="dcterms:W3CDTF">2018-11-14T12:52:00Z</dcterms:created>
  <dcterms:modified xsi:type="dcterms:W3CDTF">2018-11-14T12:52:00Z</dcterms:modified>
</cp:coreProperties>
</file>