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84"/>
      </w:tblGrid>
      <w:tr w:rsidR="00CD3D71" w:rsidRPr="00630334" w:rsidTr="00630334">
        <w:trPr>
          <w:cantSplit/>
          <w:trHeight w:val="444"/>
          <w:jc w:val="center"/>
        </w:trPr>
        <w:tc>
          <w:tcPr>
            <w:tcW w:w="1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3D71" w:rsidRPr="00C374CE" w:rsidRDefault="004C77B6">
            <w:pPr>
              <w:pStyle w:val="Standard"/>
              <w:snapToGrid w:val="0"/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C374CE">
              <w:rPr>
                <w:rFonts w:ascii="Arial Narrow" w:hAnsi="Arial Narrow"/>
                <w:b/>
                <w:sz w:val="20"/>
                <w:szCs w:val="20"/>
                <w:u w:val="single"/>
              </w:rPr>
              <w:t>INTITULE</w:t>
            </w:r>
            <w:r w:rsidRPr="00C374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374CE">
              <w:rPr>
                <w:rFonts w:ascii="Arial Narrow" w:hAnsi="Arial Narrow"/>
                <w:b/>
                <w:sz w:val="20"/>
                <w:szCs w:val="20"/>
                <w:u w:val="single"/>
              </w:rPr>
              <w:t>DE</w:t>
            </w:r>
            <w:r w:rsidRPr="00C374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374CE">
              <w:rPr>
                <w:rFonts w:ascii="Arial Narrow" w:hAnsi="Arial Narrow"/>
                <w:b/>
                <w:sz w:val="20"/>
                <w:szCs w:val="20"/>
                <w:u w:val="single"/>
              </w:rPr>
              <w:t>LA</w:t>
            </w:r>
            <w:r w:rsidRPr="00C374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374CE">
              <w:rPr>
                <w:rFonts w:ascii="Arial Narrow" w:hAnsi="Arial Narrow"/>
                <w:b/>
                <w:sz w:val="20"/>
                <w:szCs w:val="20"/>
                <w:u w:val="single"/>
              </w:rPr>
              <w:t>SEQUENCE</w:t>
            </w:r>
            <w:r w:rsidR="00630334" w:rsidRPr="00C374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374CE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967299">
              <w:rPr>
                <w:rFonts w:ascii="Arial Narrow" w:hAnsi="Arial Narrow"/>
                <w:b/>
                <w:sz w:val="20"/>
                <w:szCs w:val="20"/>
              </w:rPr>
              <w:t xml:space="preserve"> LA POESIE</w:t>
            </w:r>
            <w:r w:rsidR="00630334" w:rsidRPr="00C374CE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967299">
              <w:rPr>
                <w:rFonts w:ascii="Arial Narrow" w:hAnsi="Arial Narrow"/>
                <w:b/>
                <w:sz w:val="20"/>
                <w:szCs w:val="20"/>
              </w:rPr>
              <w:t xml:space="preserve">                     Niveau : CM</w:t>
            </w:r>
          </w:p>
          <w:p w:rsidR="00C374CE" w:rsidRPr="00967299" w:rsidRDefault="00C374CE">
            <w:pPr>
              <w:pStyle w:val="Standard"/>
              <w:snapToGrid w:val="0"/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C374CE">
              <w:rPr>
                <w:rFonts w:ascii="Arial Narrow" w:hAnsi="Arial Narrow"/>
                <w:b/>
                <w:sz w:val="20"/>
                <w:szCs w:val="20"/>
                <w:u w:val="single"/>
              </w:rPr>
              <w:t>Domaine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 </w:t>
            </w:r>
            <w:r w:rsidRPr="00967299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967299" w:rsidRPr="00967299">
              <w:rPr>
                <w:rFonts w:ascii="Arial Narrow" w:hAnsi="Arial Narrow"/>
                <w:b/>
                <w:sz w:val="20"/>
                <w:szCs w:val="20"/>
              </w:rPr>
              <w:t xml:space="preserve"> Français</w:t>
            </w:r>
          </w:p>
          <w:p w:rsidR="00C374CE" w:rsidRPr="00C374CE" w:rsidRDefault="00C374CE">
            <w:pPr>
              <w:pStyle w:val="Standard"/>
              <w:snapToGrid w:val="0"/>
              <w:spacing w:after="12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630334" w:rsidRPr="00630334" w:rsidTr="000B2757">
        <w:trPr>
          <w:cantSplit/>
          <w:trHeight w:val="288"/>
          <w:jc w:val="center"/>
        </w:trPr>
        <w:tc>
          <w:tcPr>
            <w:tcW w:w="1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34" w:rsidRPr="00630334" w:rsidRDefault="00630334" w:rsidP="00630334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30334">
              <w:rPr>
                <w:rFonts w:ascii="Arial Narrow" w:hAnsi="Arial Narrow"/>
                <w:b/>
                <w:bCs/>
                <w:iCs/>
                <w:sz w:val="20"/>
                <w:szCs w:val="20"/>
                <w:u w:val="single"/>
              </w:rPr>
              <w:t xml:space="preserve">Programmes 2015 / </w:t>
            </w:r>
            <w:r w:rsidRPr="0063033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Compétences attendues pour l’élève </w:t>
            </w:r>
          </w:p>
          <w:p w:rsidR="00630334" w:rsidRPr="00630334" w:rsidRDefault="00630334" w:rsidP="00630334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(</w:t>
            </w:r>
            <w:r w:rsidRPr="00630334">
              <w:rPr>
                <w:rFonts w:ascii="Arial Narrow" w:hAnsi="Arial Narrow"/>
                <w:b/>
                <w:i/>
                <w:sz w:val="20"/>
                <w:szCs w:val="20"/>
              </w:rPr>
              <w:t>extraites des programmes du BO.du 26 novembre 2015)</w:t>
            </w:r>
          </w:p>
          <w:p w:rsidR="00630334" w:rsidRPr="00630334" w:rsidRDefault="00630334" w:rsidP="00630334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630334" w:rsidRPr="00630334" w:rsidRDefault="00630334" w:rsidP="00630334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30334" w:rsidRPr="00630334" w:rsidRDefault="00630334">
            <w:pPr>
              <w:pStyle w:val="Standard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</w:p>
        </w:tc>
      </w:tr>
    </w:tbl>
    <w:p w:rsidR="00CD3D71" w:rsidRPr="00630334" w:rsidRDefault="00CD3D71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327"/>
        <w:gridCol w:w="2465"/>
        <w:gridCol w:w="6445"/>
        <w:gridCol w:w="2041"/>
        <w:gridCol w:w="2076"/>
      </w:tblGrid>
      <w:tr w:rsidR="00CD3D71" w:rsidRPr="00630334" w:rsidTr="00A662A5">
        <w:trPr>
          <w:cantSplit/>
          <w:trHeight w:val="393"/>
          <w:jc w:val="center"/>
        </w:trPr>
        <w:tc>
          <w:tcPr>
            <w:tcW w:w="15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3D71" w:rsidRPr="00630334" w:rsidRDefault="004C77B6">
            <w:pPr>
              <w:pStyle w:val="Standard"/>
              <w:snapToGrid w:val="0"/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shd w:val="clear" w:color="auto" w:fill="C0C0C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  <w:shd w:val="clear" w:color="auto" w:fill="C0C0C0"/>
              </w:rPr>
              <w:t>PROGRESSION</w:t>
            </w:r>
          </w:p>
        </w:tc>
      </w:tr>
      <w:tr w:rsidR="00CD3D71" w:rsidRPr="00630334" w:rsidTr="00157EBC">
        <w:trPr>
          <w:cantSplit/>
          <w:trHeight w:val="1010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</w:rPr>
              <w:t>Séances n°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  <w:u w:val="single"/>
              </w:rPr>
              <w:t>Intitulé séance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  <w:u w:val="single"/>
              </w:rPr>
              <w:t>Objectifs spécifiques séance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  <w:u w:val="single"/>
              </w:rPr>
              <w:t>Déroulement des différentes phases de travail…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</w:rPr>
              <w:t>Vocabulaire spécifique, mots clefs, traces écrites,  questionnement, formulation du savoir…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</w:rPr>
              <w:t>Matériel, support, visite sur le terrain, recherche documentaire…</w:t>
            </w:r>
          </w:p>
          <w:p w:rsidR="00630334" w:rsidRPr="00630334" w:rsidRDefault="00630334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</w:rPr>
              <w:t>Organisation</w:t>
            </w:r>
          </w:p>
          <w:p w:rsidR="00CD3D71" w:rsidRPr="00630334" w:rsidRDefault="004C77B6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</w:rPr>
              <w:t>Partenaires, intervenants associés…</w:t>
            </w:r>
          </w:p>
        </w:tc>
      </w:tr>
      <w:tr w:rsidR="00967299" w:rsidRPr="00630334" w:rsidTr="00157EBC">
        <w:trPr>
          <w:cantSplit/>
          <w:trHeight w:val="1010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CE1A7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16/17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157EBC" w:rsidP="00157EBC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Rédaction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157EBC" w:rsidP="00FA4F98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Ecrire un poème </w:t>
            </w:r>
            <w:r w:rsidR="00CE1A7A">
              <w:rPr>
                <w:rFonts w:ascii="Arial Narrow" w:hAnsi="Arial Narrow"/>
                <w:sz w:val="20"/>
                <w:szCs w:val="20"/>
              </w:rPr>
              <w:t>sur un thème (Noël)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4F98" w:rsidRPr="00F03028" w:rsidRDefault="00CE1A7A" w:rsidP="003B4CEB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028">
              <w:rPr>
                <w:rFonts w:ascii="Arial Narrow" w:hAnsi="Arial Narrow"/>
                <w:sz w:val="20"/>
                <w:szCs w:val="20"/>
              </w:rPr>
              <w:t>Réalisation collective d’une liste de mots sur le thème</w:t>
            </w:r>
          </w:p>
          <w:p w:rsidR="00CE1A7A" w:rsidRPr="00F03028" w:rsidRDefault="00CE1A7A" w:rsidP="003B4CEB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028">
              <w:rPr>
                <w:rFonts w:ascii="Arial Narrow" w:hAnsi="Arial Narrow"/>
                <w:sz w:val="20"/>
                <w:szCs w:val="20"/>
              </w:rPr>
              <w:t>Rédaction individuelle d’un poème</w:t>
            </w:r>
          </w:p>
          <w:p w:rsidR="000B0468" w:rsidRPr="00F03028" w:rsidRDefault="000B0468" w:rsidP="003B4CEB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028">
              <w:rPr>
                <w:rFonts w:ascii="Arial Narrow" w:hAnsi="Arial Narrow"/>
                <w:sz w:val="20"/>
                <w:szCs w:val="20"/>
              </w:rPr>
              <w:t>Voir livret p 14 : la liste à la Prévert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0F4" w:rsidRPr="00630334" w:rsidRDefault="00FA00F4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00F4" w:rsidRDefault="00157EBC">
            <w:pPr>
              <w:pStyle w:val="Corpsdetexte2"/>
              <w:snapToGrid w:val="0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Cahier d’écrivain</w:t>
            </w:r>
          </w:p>
          <w:p w:rsidR="00157EBC" w:rsidRPr="00630334" w:rsidRDefault="00157EBC">
            <w:pPr>
              <w:pStyle w:val="Corpsdetexte2"/>
              <w:snapToGrid w:val="0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Grille de relecture et de validation</w:t>
            </w:r>
          </w:p>
        </w:tc>
      </w:tr>
      <w:tr w:rsidR="00967299" w:rsidRPr="00630334" w:rsidTr="00157EBC">
        <w:trPr>
          <w:cantSplit/>
          <w:trHeight w:val="1010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CE1A7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157EBC">
            <w:pPr>
              <w:pStyle w:val="Standard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Mise en voix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157EBC" w:rsidP="00FA4F98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Mettre en voix son poème.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Default="00157EBC" w:rsidP="00FA4F98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 manière volontaire, les élèves sont invités à présenter, lire, réciter leur poème et ensuite, écoutent les conseils donnés par les autres élèves pour rendre le poème plus « vivant »</w:t>
            </w:r>
            <w:r w:rsidR="00CE1A7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E1A7A" w:rsidRDefault="00CE1A7A" w:rsidP="00FA4F98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Vers l’interprétation, la mise en scène…</w:t>
            </w:r>
          </w:p>
          <w:p w:rsidR="00927BA6" w:rsidRPr="00630334" w:rsidRDefault="00927BA6" w:rsidP="00FA4F98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Cf doc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 joint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9B7" w:rsidRPr="00630334" w:rsidRDefault="00157EBC">
            <w:pPr>
              <w:pStyle w:val="Standard"/>
              <w:snapToGrid w:val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Souffle, fluidité, intensité, gestuelle…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69B7" w:rsidRPr="00630334" w:rsidRDefault="007D69B7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3D71" w:rsidRPr="00630334" w:rsidTr="00A662A5">
        <w:trPr>
          <w:cantSplit/>
          <w:trHeight w:val="648"/>
          <w:jc w:val="center"/>
        </w:trPr>
        <w:tc>
          <w:tcPr>
            <w:tcW w:w="15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3D71" w:rsidRPr="00630334" w:rsidRDefault="004C77B6">
            <w:pPr>
              <w:pStyle w:val="Standard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  <w:u w:val="single"/>
              </w:rPr>
              <w:t>Évaluation prévue</w:t>
            </w:r>
            <w:r w:rsidRPr="00630334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</w:p>
          <w:p w:rsidR="00630334" w:rsidRPr="00630334" w:rsidRDefault="00630334">
            <w:pPr>
              <w:pStyle w:val="Standard"/>
              <w:rPr>
                <w:rFonts w:ascii="Arial Narrow" w:hAnsi="Arial Narrow"/>
                <w:color w:val="800000"/>
                <w:sz w:val="20"/>
                <w:szCs w:val="20"/>
              </w:rPr>
            </w:pPr>
          </w:p>
        </w:tc>
      </w:tr>
      <w:tr w:rsidR="00CD3D71" w:rsidRPr="00630334" w:rsidTr="00A662A5">
        <w:trPr>
          <w:cantSplit/>
          <w:trHeight w:val="697"/>
          <w:jc w:val="center"/>
        </w:trPr>
        <w:tc>
          <w:tcPr>
            <w:tcW w:w="15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3D71" w:rsidRDefault="004C77B6">
            <w:pPr>
              <w:pStyle w:val="Standard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  <w:u w:val="single"/>
              </w:rPr>
              <w:t>PROLONGEMENTS POSSIBLES</w:t>
            </w:r>
            <w:r w:rsidRPr="00630334">
              <w:rPr>
                <w:rFonts w:ascii="Arial Narrow" w:hAnsi="Arial Narrow"/>
                <w:sz w:val="20"/>
                <w:szCs w:val="20"/>
              </w:rPr>
              <w:t xml:space="preserve"> … (commentaires, observations…)</w:t>
            </w:r>
          </w:p>
          <w:p w:rsidR="00630334" w:rsidRDefault="00630334">
            <w:pPr>
              <w:pStyle w:val="Standard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:rsidR="00630334" w:rsidRDefault="00CE1A7A" w:rsidP="00CE1A7A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TICE : taper les textes pour en faire un recueil</w:t>
            </w:r>
          </w:p>
          <w:p w:rsidR="00630334" w:rsidRDefault="00CE025C" w:rsidP="00CE025C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E025C">
              <w:rPr>
                <w:rFonts w:ascii="Arial Narrow" w:hAnsi="Arial Narrow"/>
                <w:sz w:val="20"/>
                <w:szCs w:val="20"/>
              </w:rPr>
              <w:t>Interprétation devant les élèves d’autres classes</w:t>
            </w:r>
          </w:p>
          <w:p w:rsidR="00630334" w:rsidRPr="00CE025C" w:rsidRDefault="00CE025C" w:rsidP="00F03028">
            <w:pPr>
              <w:pStyle w:val="Standard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CE025C">
              <w:rPr>
                <w:rFonts w:ascii="Arial Narrow" w:hAnsi="Arial Narrow"/>
                <w:sz w:val="20"/>
                <w:szCs w:val="20"/>
              </w:rPr>
              <w:t>Arts Visuels : calligramme à l’encre de chine</w:t>
            </w:r>
          </w:p>
          <w:p w:rsidR="00630334" w:rsidRPr="00630334" w:rsidRDefault="00630334">
            <w:pPr>
              <w:pStyle w:val="Standard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:rsidR="00C81368" w:rsidRPr="00C81368" w:rsidRDefault="00C81368" w:rsidP="00C81368">
            <w:pPr>
              <w:pStyle w:val="Titre2"/>
            </w:pPr>
          </w:p>
        </w:tc>
      </w:tr>
    </w:tbl>
    <w:p w:rsidR="00CD3D71" w:rsidRDefault="00CD3D71">
      <w:pPr>
        <w:pStyle w:val="Standard"/>
        <w:rPr>
          <w:vanish/>
          <w:sz w:val="20"/>
          <w:szCs w:val="20"/>
        </w:rPr>
      </w:pPr>
      <w:bookmarkStart w:id="1" w:name="_PictureBullets"/>
      <w:bookmarkEnd w:id="1"/>
    </w:p>
    <w:sectPr w:rsidR="00CD3D71">
      <w:pgSz w:w="16838" w:h="11906" w:orient="landscape"/>
      <w:pgMar w:top="510" w:right="850" w:bottom="481" w:left="79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8ED" w:rsidRDefault="00B968ED">
      <w:r>
        <w:separator/>
      </w:r>
    </w:p>
  </w:endnote>
  <w:endnote w:type="continuationSeparator" w:id="0">
    <w:p w:rsidR="00B968ED" w:rsidRDefault="00B9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8ED" w:rsidRDefault="00B968ED">
      <w:r>
        <w:rPr>
          <w:color w:val="000000"/>
        </w:rPr>
        <w:ptab w:relativeTo="margin" w:alignment="center" w:leader="none"/>
      </w:r>
    </w:p>
  </w:footnote>
  <w:footnote w:type="continuationSeparator" w:id="0">
    <w:p w:rsidR="00B968ED" w:rsidRDefault="00B9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8069F"/>
    <w:multiLevelType w:val="multilevel"/>
    <w:tmpl w:val="7B40C6DA"/>
    <w:styleLink w:val="WW8Num1"/>
    <w:lvl w:ilvl="0">
      <w:start w:val="1"/>
      <w:numFmt w:val="none"/>
      <w:pStyle w:val="Titre2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779F6C0B"/>
    <w:multiLevelType w:val="hybridMultilevel"/>
    <w:tmpl w:val="C30AE8F6"/>
    <w:lvl w:ilvl="0" w:tplc="32C4EC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71"/>
    <w:rsid w:val="000B0468"/>
    <w:rsid w:val="00157EBC"/>
    <w:rsid w:val="0016533E"/>
    <w:rsid w:val="003B4CEB"/>
    <w:rsid w:val="0043564B"/>
    <w:rsid w:val="0047142E"/>
    <w:rsid w:val="004C77B6"/>
    <w:rsid w:val="0052476D"/>
    <w:rsid w:val="00630334"/>
    <w:rsid w:val="007D69B7"/>
    <w:rsid w:val="00927BA6"/>
    <w:rsid w:val="00967299"/>
    <w:rsid w:val="00A662A5"/>
    <w:rsid w:val="00B968ED"/>
    <w:rsid w:val="00BD34C1"/>
    <w:rsid w:val="00C374CE"/>
    <w:rsid w:val="00C81368"/>
    <w:rsid w:val="00CD3D71"/>
    <w:rsid w:val="00CE025C"/>
    <w:rsid w:val="00CE1A7A"/>
    <w:rsid w:val="00E434B9"/>
    <w:rsid w:val="00F03028"/>
    <w:rsid w:val="00FA00F4"/>
    <w:rsid w:val="00F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67669-D9CE-42AA-BB96-9D5CB5C5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Standard"/>
    <w:pPr>
      <w:keepNext/>
      <w:numPr>
        <w:numId w:val="1"/>
      </w:numPr>
      <w:outlineLvl w:val="1"/>
    </w:pPr>
    <w:rPr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Corpsdetexte2">
    <w:name w:val="Body Text 2"/>
    <w:basedOn w:val="Standard"/>
    <w:pPr>
      <w:jc w:val="center"/>
    </w:pPr>
    <w:rPr>
      <w:color w:val="FF0000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eastAsia="Symbol" w:hAnsi="Symbol" w:cs="Symbol"/>
      <w:color w:val="00000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styleId="Numrodepage">
    <w:name w:val="page number"/>
    <w:basedOn w:val="Policepardfaut"/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C3D9-D5A6-4B14-B757-07699852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INTITULE DE LA SEQUENCE:</vt:lpstr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INTITULE DE LA SEQUENCE:</dc:title>
  <dc:creator>CP-Chalon2</dc:creator>
  <cp:lastModifiedBy>acer</cp:lastModifiedBy>
  <cp:revision>3</cp:revision>
  <cp:lastPrinted>2012-02-12T16:22:00Z</cp:lastPrinted>
  <dcterms:created xsi:type="dcterms:W3CDTF">2017-11-26T11:55:00Z</dcterms:created>
  <dcterms:modified xsi:type="dcterms:W3CDTF">2017-11-26T13:45:00Z</dcterms:modified>
</cp:coreProperties>
</file>