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15D" w:rsidRPr="00690690" w:rsidRDefault="00690690">
      <w:pPr>
        <w:rPr>
          <w:b/>
        </w:rPr>
      </w:pPr>
      <w:r>
        <w:tab/>
      </w:r>
      <w:r>
        <w:tab/>
      </w:r>
      <w:bookmarkStart w:id="0" w:name="_GoBack"/>
      <w:bookmarkEnd w:id="0"/>
      <w:r>
        <w:tab/>
      </w:r>
      <w:r w:rsidRPr="00690690">
        <w:rPr>
          <w:b/>
        </w:rPr>
        <w:t>Comment aborder les notions lexicales ?</w:t>
      </w:r>
    </w:p>
    <w:p w:rsidR="00690690" w:rsidRDefault="00690690"/>
    <w:p w:rsidR="00690690" w:rsidRDefault="00690690">
      <w:r>
        <w:t>Le tableau donne à voir deux domaines qu’il faut enseigner à l’école primaire.</w:t>
      </w:r>
    </w:p>
    <w:p w:rsidR="00690690" w:rsidRDefault="0069069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35560</wp:posOffset>
                </wp:positionV>
                <wp:extent cx="114300" cy="114300"/>
                <wp:effectExtent l="50800" t="25400" r="88900" b="114300"/>
                <wp:wrapNone/>
                <wp:docPr id="2" name="Plaqu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bevel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0,0l0,21600,21600,21600,21600,0xem@0@0nfl@0@2@1@2@1@0xem0,0nfl@0@0em0,21600nfl@0@2em21600,21600nfl@1@2em21600,0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Plaque 2" o:spid="_x0000_s1026" type="#_x0000_t84" style="position:absolute;margin-left:45pt;margin-top:2.8pt;width:9pt;height: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35560</wp:posOffset>
                </wp:positionV>
                <wp:extent cx="158115" cy="114300"/>
                <wp:effectExtent l="50800" t="25400" r="45085" b="114300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8115" cy="114300"/>
                        </a:xfrm>
                        <a:prstGeom prst="ellipse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" o:spid="_x0000_s1026" style="position:absolute;margin-left:4in;margin-top:2.8pt;width:12.45pt;height:9pt;flip:x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</v:oval>
            </w:pict>
          </mc:Fallback>
        </mc:AlternateContent>
      </w:r>
      <w:r>
        <w:t>Le signe       renvoie aux programmes de 2008 et le signe       renvoie au document Le langage à l’école maternelle.</w:t>
      </w:r>
    </w:p>
    <w:p w:rsidR="00690690" w:rsidRDefault="00690690">
      <w:r>
        <w:t>Ce tableau est issu du livre « Le vocabulaire à l’école maternelle » sous la direction de M Cellier chez RETZ</w:t>
      </w:r>
    </w:p>
    <w:p w:rsidR="00690690" w:rsidRDefault="00690690"/>
    <w:p w:rsidR="00690690" w:rsidRDefault="00690690"/>
    <w:p w:rsidR="00690690" w:rsidRDefault="00690690">
      <w:r>
        <w:rPr>
          <w:noProof/>
        </w:rPr>
        <w:drawing>
          <wp:inline distT="0" distB="0" distL="0" distR="0">
            <wp:extent cx="6128805" cy="741730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notions du lexique119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805" cy="741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690" w:rsidRDefault="00690690"/>
    <w:sectPr w:rsidR="00690690" w:rsidSect="00690690">
      <w:pgSz w:w="11900" w:h="16840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690"/>
    <w:rsid w:val="00690690"/>
    <w:rsid w:val="0073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F58D3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069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069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069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069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54</Words>
  <Characters>303</Characters>
  <Application>Microsoft Macintosh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CORNET</dc:creator>
  <cp:keywords/>
  <dc:description/>
  <cp:lastModifiedBy>CAROLINE CORNET</cp:lastModifiedBy>
  <cp:revision>1</cp:revision>
  <dcterms:created xsi:type="dcterms:W3CDTF">2015-01-30T10:53:00Z</dcterms:created>
  <dcterms:modified xsi:type="dcterms:W3CDTF">2015-01-30T11:00:00Z</dcterms:modified>
</cp:coreProperties>
</file>