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83" w:rsidRPr="0089735D" w:rsidRDefault="0089735D">
      <w:pPr>
        <w:rPr>
          <w:b/>
        </w:rPr>
      </w:pPr>
      <w:bookmarkStart w:id="0" w:name="_GoBack"/>
      <w:bookmarkEnd w:id="0"/>
      <w:r w:rsidRPr="0089735D">
        <w:rPr>
          <w:b/>
        </w:rPr>
        <w:t>Cycle 1 .Petite section</w:t>
      </w:r>
    </w:p>
    <w:p w:rsidR="0089735D" w:rsidRDefault="0089735D">
      <w:r>
        <w:t>Séance sur le dénombrement.</w:t>
      </w:r>
    </w:p>
    <w:p w:rsidR="0089735D" w:rsidRDefault="0089735D">
      <w:r w:rsidRPr="0089735D">
        <w:rPr>
          <w:b/>
        </w:rPr>
        <w:t>Domaine de compétence</w:t>
      </w:r>
      <w:r>
        <w:t> : explorer le monde.</w:t>
      </w:r>
    </w:p>
    <w:p w:rsidR="0089735D" w:rsidRDefault="0089735D">
      <w:r w:rsidRPr="0089735D">
        <w:rPr>
          <w:b/>
        </w:rPr>
        <w:t>Objectifs</w:t>
      </w:r>
      <w:r>
        <w:t xml:space="preserve"> : dénombrer les chiffres 1 et 2.Reconnaissance et expression d’une quantité avec les bouchons. </w:t>
      </w:r>
    </w:p>
    <w:p w:rsidR="0089735D" w:rsidRDefault="0089735D">
      <w:r w:rsidRPr="0089735D">
        <w:rPr>
          <w:b/>
        </w:rPr>
        <w:t>Effectif</w:t>
      </w:r>
      <w:r>
        <w:t> : 4élèves.</w:t>
      </w:r>
    </w:p>
    <w:p w:rsidR="00F54A6E" w:rsidRDefault="0089735D">
      <w:r w:rsidRPr="0089735D">
        <w:rPr>
          <w:b/>
        </w:rPr>
        <w:t xml:space="preserve">Matériel : </w:t>
      </w:r>
      <w:r w:rsidR="00EF7212">
        <w:t>bouchons </w:t>
      </w:r>
      <w:r w:rsidR="00F54A6E">
        <w:t>.</w:t>
      </w:r>
    </w:p>
    <w:p w:rsidR="0089735D" w:rsidRDefault="0089735D">
      <w:pPr>
        <w:rPr>
          <w:b/>
        </w:rPr>
      </w:pPr>
      <w:r>
        <w:rPr>
          <w:b/>
        </w:rPr>
        <w:t>Déroulement de la séance.</w:t>
      </w:r>
    </w:p>
    <w:p w:rsidR="0089735D" w:rsidRDefault="0089735D">
      <w:r>
        <w:rPr>
          <w:b/>
        </w:rPr>
        <w:t>-</w:t>
      </w:r>
      <w:r>
        <w:t>l’enseignant est assis autour d’une table avec les élèves et il tape des mains une fois sans dire le chiffre 1.Il demande ensuite aux élèves de refaire le même bruit que lui.</w:t>
      </w:r>
    </w:p>
    <w:p w:rsidR="0089735D" w:rsidRDefault="0089735D">
      <w:r>
        <w:t>-l’enseignant tape des mains deux fois, toujours sans verbaliser, et demande encore aux élèves de reproduire le même bruit.</w:t>
      </w:r>
    </w:p>
    <w:p w:rsidR="0089735D" w:rsidRDefault="0089735D">
      <w:r>
        <w:t>-ensuite l’enseignant s</w:t>
      </w:r>
      <w:r w:rsidR="00470179">
        <w:t>ort des bouchons et les pose au milieu</w:t>
      </w:r>
      <w:r>
        <w:t xml:space="preserve"> </w:t>
      </w:r>
      <w:r w:rsidR="00470179">
        <w:t xml:space="preserve">de </w:t>
      </w:r>
      <w:r>
        <w:t>la table.</w:t>
      </w:r>
      <w:r w:rsidR="00470179">
        <w:t xml:space="preserve"> Il prend 1 bouchon (sans prononcer le chiffre 1</w:t>
      </w:r>
      <w:proofErr w:type="gramStart"/>
      <w:r w:rsidR="00470179">
        <w:t>)</w:t>
      </w:r>
      <w:r w:rsidR="00EF7212">
        <w:t> ,</w:t>
      </w:r>
      <w:proofErr w:type="gramEnd"/>
      <w:r w:rsidR="00EF7212">
        <w:t xml:space="preserve"> le pose devant lui en faisant du bruit (1bruit en tapant fort sur la table)</w:t>
      </w:r>
      <w:r w:rsidR="00470179">
        <w:t xml:space="preserve"> et demande aux enfants de reproduire son geste.</w:t>
      </w:r>
    </w:p>
    <w:p w:rsidR="00470179" w:rsidRDefault="00470179">
      <w:r>
        <w:t>-Il recommence en prenant cette fois ci 2 bouchons et demande encore aux enfants de reproduire son geste.</w:t>
      </w:r>
    </w:p>
    <w:p w:rsidR="00470179" w:rsidRDefault="00470179">
      <w:pPr>
        <w:rPr>
          <w:b/>
        </w:rPr>
      </w:pPr>
      <w:r w:rsidRPr="00470179">
        <w:rPr>
          <w:b/>
        </w:rPr>
        <w:t>Bilan de la séance</w:t>
      </w:r>
    </w:p>
    <w:p w:rsidR="00470179" w:rsidRDefault="00396739">
      <w:r>
        <w:t>Cet exercice n’étant pas réussit par tous les élèves il devra être repris plusieurs fois avant d’introduire le dénombrement du chiffre 3.</w:t>
      </w:r>
    </w:p>
    <w:p w:rsidR="00396739" w:rsidRPr="00470179" w:rsidRDefault="00396739"/>
    <w:p w:rsidR="00470179" w:rsidRPr="00470179" w:rsidRDefault="00470179">
      <w:pPr>
        <w:rPr>
          <w:b/>
        </w:rPr>
      </w:pPr>
    </w:p>
    <w:p w:rsidR="00470179" w:rsidRPr="0089735D" w:rsidRDefault="00470179">
      <w:r>
        <w:t>-</w:t>
      </w:r>
    </w:p>
    <w:sectPr w:rsidR="00470179" w:rsidRPr="0089735D" w:rsidSect="002D1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5D"/>
    <w:rsid w:val="002D1A83"/>
    <w:rsid w:val="00396739"/>
    <w:rsid w:val="00470179"/>
    <w:rsid w:val="005E5835"/>
    <w:rsid w:val="0088235D"/>
    <w:rsid w:val="0089735D"/>
    <w:rsid w:val="00EF7212"/>
    <w:rsid w:val="00F54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A7496-6ABC-414E-8811-37A4178C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A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919</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Christophe</cp:lastModifiedBy>
  <cp:revision>2</cp:revision>
  <dcterms:created xsi:type="dcterms:W3CDTF">2017-02-08T12:26:00Z</dcterms:created>
  <dcterms:modified xsi:type="dcterms:W3CDTF">2017-02-08T12:26:00Z</dcterms:modified>
</cp:coreProperties>
</file>