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F0B" w:rsidRPr="00AD39EC" w:rsidRDefault="00057E89" w:rsidP="00FB2428">
      <w:pPr>
        <w:rPr>
          <w:rFonts w:ascii="Tw Cen MT Condensed" w:hAnsi="Tw Cen MT Condensed"/>
          <w:sz w:val="36"/>
          <w:szCs w:val="36"/>
        </w:rPr>
      </w:pPr>
      <w:bookmarkStart w:id="0" w:name="_GoBack"/>
      <w:bookmarkEnd w:id="0"/>
      <w:r>
        <w:rPr>
          <w:rFonts w:ascii="Tw Cen MT Condensed" w:hAnsi="Tw Cen MT Condense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240030</wp:posOffset>
                </wp:positionV>
                <wp:extent cx="2276475" cy="8613775"/>
                <wp:effectExtent l="9525" t="635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61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8C0" w:rsidRDefault="00CA7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8.9pt;width:179.25pt;height:67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">
                <v:textbox>
                  <w:txbxContent>
                    <w:p w:rsidR="00CA78C0" w:rsidRDefault="00CA78C0"/>
                  </w:txbxContent>
                </v:textbox>
              </v:shape>
            </w:pict>
          </mc:Fallback>
        </mc:AlternateConten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  <w:u w:val="single"/>
        </w:rPr>
        <w:sectPr w:rsidR="003C64FA" w:rsidRPr="00AD39EC" w:rsidSect="00FB2428">
          <w:pgSz w:w="11906" w:h="16838"/>
          <w:pgMar w:top="1417" w:right="1417" w:bottom="1417" w:left="1417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  <w:u w:val="single"/>
        </w:rPr>
      </w:pPr>
      <w:r w:rsidRPr="00AD39EC">
        <w:rPr>
          <w:rFonts w:ascii="Tw Cen MT Condensed" w:hAnsi="Tw Cen MT Condensed"/>
          <w:sz w:val="36"/>
          <w:szCs w:val="36"/>
          <w:u w:val="single"/>
        </w:rPr>
        <w:t>Lettre au Père Noël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16"/>
          <w:szCs w:val="16"/>
          <w:u w:val="single"/>
        </w:rPr>
      </w:pPr>
    </w:p>
    <w:p w:rsidR="003C64FA" w:rsidRPr="00AD39EC" w:rsidRDefault="00FB2428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252730</wp:posOffset>
            </wp:positionV>
            <wp:extent cx="3385820" cy="2390775"/>
            <wp:effectExtent l="19050" t="0" r="5080" b="0"/>
            <wp:wrapNone/>
            <wp:docPr id="1" name="Image 1" descr="http://cdn-gulli.ladmedia.fr/var/jeunesse/storage/images/coloriages/coloriages-fetes/noel/noel-les-lettres-au-pere-noel/23841809-1-fre-FR/Noel-les-lettres-au-Pere-Noel_418x592_p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gulli.ladmedia.fr/var/jeunesse/storage/images/coloriages/coloriages-fetes/noel/noel-les-lettres-au-pere-noel/23841809-1-fre-FR/Noel-les-lettres-au-Pere-Noel_418x592_pr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4FA" w:rsidRPr="00AD39EC">
        <w:rPr>
          <w:rFonts w:ascii="Tw Cen MT Condensed" w:hAnsi="Tw Cen MT Condensed"/>
          <w:sz w:val="36"/>
          <w:szCs w:val="36"/>
        </w:rPr>
        <w:t>Mon très cher Père Noël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Je t’écris une lettre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Car c’est bientôt Noël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Je regarde la fenêtre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En espérant te voir.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Cette année, comme cadeau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J’aimerais bien qu’un soir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Tu m’emmènes en traineau.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Je rêve de t’aider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Préparer les paquets,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Sous la nuit étoilée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Déposer les jouets.</w:t>
      </w:r>
      <w:r w:rsidR="00FB2428" w:rsidRPr="00AD39EC">
        <w:rPr>
          <w:rFonts w:ascii="Tw Cen MT Condensed" w:hAnsi="Tw Cen MT Condensed"/>
        </w:rPr>
        <w:t xml:space="preserve"> 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Mais je le sais très bien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Tu es très occupé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Vraiment, ça ne fait rien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C’était bon de rêver ;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Je sais très bien aussi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Tu choisiras pour moi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Un cadeau très joli</w:t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>J’irai une autre fois.</w:t>
      </w:r>
    </w:p>
    <w:p w:rsidR="009F33F6" w:rsidRPr="00AD39EC" w:rsidRDefault="00FB2428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</w:r>
      <w:r w:rsidR="003C64FA" w:rsidRPr="00AD39EC">
        <w:rPr>
          <w:rFonts w:ascii="Tw Cen MT Condensed" w:hAnsi="Tw Cen MT Condensed"/>
          <w:sz w:val="36"/>
          <w:szCs w:val="36"/>
        </w:rPr>
        <w:t>BM</w:t>
      </w:r>
    </w:p>
    <w:p w:rsidR="009F33F6" w:rsidRPr="00AD39EC" w:rsidRDefault="009F33F6">
      <w:pPr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-1604645</wp:posOffset>
            </wp:positionV>
            <wp:extent cx="5762625" cy="9467850"/>
            <wp:effectExtent l="19050" t="0" r="9525" b="0"/>
            <wp:wrapNone/>
            <wp:docPr id="4" name="Image 4" descr="Coloriage Bonhomme de neige sous la neige : coloriages Bonhomme de n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Bonhomme de neige sous la neige : coloriages Bonhomme de nei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4FA" w:rsidRPr="00AD39EC" w:rsidRDefault="003C64FA" w:rsidP="00FB2428">
      <w:pPr>
        <w:spacing w:line="240" w:lineRule="auto"/>
        <w:rPr>
          <w:rFonts w:ascii="Tw Cen MT Condensed" w:hAnsi="Tw Cen MT Condensed"/>
          <w:sz w:val="36"/>
          <w:szCs w:val="36"/>
        </w:rPr>
      </w:pP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16"/>
          <w:szCs w:val="16"/>
        </w:rPr>
      </w:pPr>
    </w:p>
    <w:p w:rsidR="00AD39EC" w:rsidRPr="00AD39EC" w:rsidRDefault="00AD39EC" w:rsidP="009F33F6">
      <w:pPr>
        <w:spacing w:line="240" w:lineRule="auto"/>
        <w:jc w:val="center"/>
        <w:rPr>
          <w:rFonts w:ascii="Tw Cen MT Condensed" w:hAnsi="Tw Cen MT Condensed"/>
          <w:sz w:val="16"/>
          <w:szCs w:val="16"/>
        </w:rPr>
      </w:pP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16"/>
          <w:szCs w:val="16"/>
        </w:rPr>
      </w:pP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  <w:u w:val="single"/>
        </w:rPr>
      </w:pPr>
      <w:r w:rsidRPr="00AD39EC">
        <w:rPr>
          <w:rFonts w:ascii="Tw Cen MT Condensed" w:hAnsi="Tw Cen MT Condensed"/>
          <w:sz w:val="36"/>
          <w:szCs w:val="36"/>
          <w:u w:val="single"/>
        </w:rPr>
        <w:t>Bonhomme de neige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16"/>
          <w:szCs w:val="16"/>
          <w:u w:val="single"/>
        </w:rPr>
      </w:pP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B</w:t>
      </w:r>
      <w:r w:rsidRPr="00AD39EC">
        <w:rPr>
          <w:rFonts w:ascii="Tw Cen MT Condensed" w:hAnsi="Tw Cen MT Condensed"/>
          <w:sz w:val="36"/>
          <w:szCs w:val="36"/>
        </w:rPr>
        <w:t>oules de neige</w:t>
      </w:r>
    </w:p>
    <w:p w:rsidR="009F33F6" w:rsidRPr="00AD39EC" w:rsidRDefault="007578B1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>
        <w:rPr>
          <w:rFonts w:ascii="Tw Cen MT Condensed" w:hAnsi="Tw Cen MT Condensed"/>
          <w:b/>
          <w:bCs/>
          <w:sz w:val="36"/>
          <w:szCs w:val="36"/>
        </w:rPr>
        <w:t>O</w:t>
      </w:r>
      <w:r w:rsidRPr="007578B1">
        <w:rPr>
          <w:rFonts w:ascii="Tw Cen MT Condensed" w:hAnsi="Tw Cen MT Condensed"/>
          <w:sz w:val="36"/>
          <w:szCs w:val="36"/>
        </w:rPr>
        <w:t>e</w:t>
      </w:r>
      <w:r w:rsidR="009F33F6" w:rsidRPr="00AD39EC">
        <w:rPr>
          <w:rFonts w:ascii="Tw Cen MT Condensed" w:hAnsi="Tw Cen MT Condensed"/>
          <w:sz w:val="36"/>
          <w:szCs w:val="36"/>
        </w:rPr>
        <w:t>il caillou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N</w:t>
      </w:r>
      <w:r w:rsidRPr="00AD39EC">
        <w:rPr>
          <w:rFonts w:ascii="Tw Cen MT Condensed" w:hAnsi="Tw Cen MT Condensed"/>
          <w:sz w:val="36"/>
          <w:szCs w:val="36"/>
        </w:rPr>
        <w:t>ez carotte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H</w:t>
      </w:r>
      <w:r w:rsidRPr="00AD39EC">
        <w:rPr>
          <w:rFonts w:ascii="Tw Cen MT Condensed" w:hAnsi="Tw Cen MT Condensed"/>
          <w:sz w:val="36"/>
          <w:szCs w:val="36"/>
        </w:rPr>
        <w:t>omme tout blanc</w:t>
      </w:r>
    </w:p>
    <w:p w:rsidR="009F33F6" w:rsidRPr="00AD39EC" w:rsidRDefault="007578B1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>
        <w:rPr>
          <w:rFonts w:ascii="Tw Cen MT Condensed" w:hAnsi="Tw Cen MT Condensed"/>
          <w:b/>
          <w:bCs/>
          <w:sz w:val="36"/>
          <w:szCs w:val="36"/>
        </w:rPr>
        <w:t>O</w:t>
      </w:r>
      <w:r w:rsidRPr="007578B1">
        <w:rPr>
          <w:rFonts w:ascii="Tw Cen MT Condensed" w:hAnsi="Tw Cen MT Condensed"/>
          <w:sz w:val="36"/>
          <w:szCs w:val="36"/>
        </w:rPr>
        <w:t>e</w:t>
      </w:r>
      <w:r w:rsidR="009F33F6" w:rsidRPr="00AD39EC">
        <w:rPr>
          <w:rFonts w:ascii="Tw Cen MT Condensed" w:hAnsi="Tw Cen MT Condensed"/>
          <w:sz w:val="36"/>
          <w:szCs w:val="36"/>
        </w:rPr>
        <w:t>uvre d’hiver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M</w:t>
      </w:r>
      <w:r w:rsidRPr="00AD39EC">
        <w:rPr>
          <w:rFonts w:ascii="Tw Cen MT Condensed" w:hAnsi="Tw Cen MT Condensed"/>
          <w:sz w:val="36"/>
          <w:szCs w:val="36"/>
        </w:rPr>
        <w:t>odelée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M</w:t>
      </w:r>
      <w:r w:rsidRPr="00AD39EC">
        <w:rPr>
          <w:rFonts w:ascii="Tw Cen MT Condensed" w:hAnsi="Tw Cen MT Condensed"/>
          <w:sz w:val="36"/>
          <w:szCs w:val="36"/>
        </w:rPr>
        <w:t>onument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E</w:t>
      </w:r>
      <w:r w:rsidRPr="00AD39EC">
        <w:rPr>
          <w:rFonts w:ascii="Tw Cen MT Condensed" w:hAnsi="Tw Cen MT Condensed"/>
          <w:sz w:val="36"/>
          <w:szCs w:val="36"/>
        </w:rPr>
        <w:t>phémère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D</w:t>
      </w:r>
      <w:r w:rsidRPr="00AD39EC">
        <w:rPr>
          <w:rFonts w:ascii="Tw Cen MT Condensed" w:hAnsi="Tw Cen MT Condensed"/>
          <w:sz w:val="36"/>
          <w:szCs w:val="36"/>
        </w:rPr>
        <w:t>isparaît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E</w:t>
      </w:r>
      <w:r w:rsidRPr="00AD39EC">
        <w:rPr>
          <w:rFonts w:ascii="Tw Cen MT Condensed" w:hAnsi="Tw Cen MT Condensed"/>
          <w:sz w:val="36"/>
          <w:szCs w:val="36"/>
        </w:rPr>
        <w:t>n fondant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N</w:t>
      </w:r>
      <w:r w:rsidRPr="00AD39EC">
        <w:rPr>
          <w:rFonts w:ascii="Tw Cen MT Condensed" w:hAnsi="Tw Cen MT Condensed"/>
          <w:sz w:val="36"/>
          <w:szCs w:val="36"/>
        </w:rPr>
        <w:t>e pleure pas</w:t>
      </w:r>
    </w:p>
    <w:p w:rsidR="009F33F6" w:rsidRPr="00AD39EC" w:rsidRDefault="00057E89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>
        <w:rPr>
          <w:rFonts w:ascii="Tw Cen MT Condensed" w:hAnsi="Tw Cen MT Condensed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249555</wp:posOffset>
                </wp:positionV>
                <wp:extent cx="1409700" cy="428625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8C0" w:rsidRDefault="00CA7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59.65pt;margin-top:19.65pt;width:11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" strokecolor="white [3212]">
                <v:textbox>
                  <w:txbxContent>
                    <w:p w:rsidR="00CA78C0" w:rsidRDefault="00CA78C0"/>
                  </w:txbxContent>
                </v:textbox>
              </v:shape>
            </w:pict>
          </mc:Fallback>
        </mc:AlternateContent>
      </w:r>
      <w:r w:rsidR="009F33F6" w:rsidRPr="007578B1">
        <w:rPr>
          <w:rFonts w:ascii="Tw Cen MT Condensed" w:hAnsi="Tw Cen MT Condensed"/>
          <w:b/>
          <w:bCs/>
          <w:sz w:val="36"/>
          <w:szCs w:val="36"/>
        </w:rPr>
        <w:t>E</w:t>
      </w:r>
      <w:r w:rsidR="009F33F6" w:rsidRPr="00AD39EC">
        <w:rPr>
          <w:rFonts w:ascii="Tw Cen MT Condensed" w:hAnsi="Tw Cen MT Condensed"/>
          <w:sz w:val="36"/>
          <w:szCs w:val="36"/>
        </w:rPr>
        <w:t>n hiver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I</w:t>
      </w:r>
      <w:r w:rsidRPr="00AD39EC">
        <w:rPr>
          <w:rFonts w:ascii="Tw Cen MT Condensed" w:hAnsi="Tw Cen MT Condensed"/>
          <w:sz w:val="36"/>
          <w:szCs w:val="36"/>
        </w:rPr>
        <w:t>l fait froid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7578B1">
        <w:rPr>
          <w:rFonts w:ascii="Tw Cen MT Condensed" w:hAnsi="Tw Cen MT Condensed"/>
          <w:b/>
          <w:bCs/>
          <w:sz w:val="36"/>
          <w:szCs w:val="36"/>
        </w:rPr>
        <w:t>G</w:t>
      </w:r>
      <w:r w:rsidRPr="00AD39EC">
        <w:rPr>
          <w:rFonts w:ascii="Tw Cen MT Condensed" w:hAnsi="Tw Cen MT Condensed"/>
          <w:sz w:val="36"/>
          <w:szCs w:val="36"/>
        </w:rPr>
        <w:t>ais flocons</w:t>
      </w:r>
    </w:p>
    <w:p w:rsidR="009F33F6" w:rsidRPr="00AD39EC" w:rsidRDefault="00AD39EC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</w:r>
      <w:r w:rsidR="009F33F6" w:rsidRPr="007578B1">
        <w:rPr>
          <w:rFonts w:ascii="Tw Cen MT Condensed" w:hAnsi="Tw Cen MT Condensed"/>
          <w:b/>
          <w:bCs/>
          <w:sz w:val="36"/>
          <w:szCs w:val="36"/>
        </w:rPr>
        <w:t>E</w:t>
      </w:r>
      <w:r w:rsidR="009F33F6" w:rsidRPr="00AD39EC">
        <w:rPr>
          <w:rFonts w:ascii="Tw Cen MT Condensed" w:hAnsi="Tw Cen MT Condensed"/>
          <w:sz w:val="36"/>
          <w:szCs w:val="36"/>
        </w:rPr>
        <w:t>ncore tombent</w:t>
      </w: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</w:r>
      <w:r w:rsidRPr="00AD39EC">
        <w:rPr>
          <w:rFonts w:ascii="Tw Cen MT Condensed" w:hAnsi="Tw Cen MT Condensed"/>
          <w:sz w:val="36"/>
          <w:szCs w:val="36"/>
        </w:rPr>
        <w:tab/>
        <w:t>BM</w:t>
      </w:r>
    </w:p>
    <w:p w:rsidR="009F33F6" w:rsidRPr="00AD39EC" w:rsidRDefault="009F33F6" w:rsidP="009F33F6">
      <w:pPr>
        <w:spacing w:line="240" w:lineRule="auto"/>
        <w:jc w:val="center"/>
        <w:rPr>
          <w:rFonts w:ascii="Tw Cen MT Condensed" w:hAnsi="Tw Cen MT Condensed"/>
          <w:sz w:val="36"/>
          <w:szCs w:val="36"/>
        </w:rPr>
      </w:pPr>
    </w:p>
    <w:p w:rsidR="00AD39EC" w:rsidRDefault="00243581" w:rsidP="009F33F6">
      <w:pPr>
        <w:spacing w:line="240" w:lineRule="auto"/>
        <w:jc w:val="center"/>
        <w:rPr>
          <w:rFonts w:ascii="Tw Cen MT Condensed" w:hAnsi="Tw Cen MT Condensed"/>
          <w:sz w:val="40"/>
          <w:szCs w:val="40"/>
          <w:u w:val="single"/>
        </w:rPr>
      </w:pPr>
      <w:r>
        <w:rPr>
          <w:rFonts w:ascii="Tw Cen MT Condensed" w:hAnsi="Tw Cen MT Condensed"/>
          <w:noProof/>
          <w:sz w:val="16"/>
          <w:szCs w:val="16"/>
          <w:u w:val="single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299720</wp:posOffset>
            </wp:positionV>
            <wp:extent cx="5972810" cy="8124825"/>
            <wp:effectExtent l="19050" t="0" r="8890" b="0"/>
            <wp:wrapNone/>
            <wp:docPr id="2" name="Image 1" descr="sapin_calli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in_calligramm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E89">
        <w:rPr>
          <w:rFonts w:ascii="Tw Cen MT Condensed" w:hAnsi="Tw Cen MT Condensed"/>
          <w:noProof/>
          <w:sz w:val="16"/>
          <w:szCs w:val="1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290830</wp:posOffset>
                </wp:positionV>
                <wp:extent cx="6057900" cy="581025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8C0" w:rsidRDefault="00CA7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1pt;margin-top:22.9pt;width:477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" strokecolor="white [3212]">
                <v:textbox>
                  <w:txbxContent>
                    <w:p w:rsidR="00CA78C0" w:rsidRDefault="00CA78C0"/>
                  </w:txbxContent>
                </v:textbox>
              </v:shape>
            </w:pict>
          </mc:Fallback>
        </mc:AlternateContent>
      </w:r>
      <w:r w:rsidR="00AD39EC" w:rsidRPr="00AD39EC">
        <w:rPr>
          <w:rFonts w:ascii="Tw Cen MT Condensed" w:hAnsi="Tw Cen MT Condensed"/>
          <w:sz w:val="40"/>
          <w:szCs w:val="40"/>
          <w:u w:val="single"/>
        </w:rPr>
        <w:t>Un sapin</w:t>
      </w:r>
    </w:p>
    <w:p w:rsidR="00A82522" w:rsidRPr="00243581" w:rsidRDefault="00A82522" w:rsidP="009F33F6">
      <w:pPr>
        <w:spacing w:line="240" w:lineRule="auto"/>
        <w:jc w:val="center"/>
        <w:rPr>
          <w:rFonts w:ascii="Tw Cen MT Condensed" w:hAnsi="Tw Cen MT Condensed"/>
          <w:sz w:val="16"/>
          <w:szCs w:val="16"/>
          <w:u w:val="single"/>
        </w:rPr>
      </w:pPr>
    </w:p>
    <w:p w:rsidR="00A82522" w:rsidRPr="00AD39EC" w:rsidRDefault="00A82522" w:rsidP="009F33F6">
      <w:pPr>
        <w:spacing w:line="240" w:lineRule="auto"/>
        <w:jc w:val="center"/>
        <w:rPr>
          <w:rFonts w:ascii="Tw Cen MT Condensed" w:hAnsi="Tw Cen MT Condensed"/>
          <w:sz w:val="40"/>
          <w:szCs w:val="40"/>
          <w:u w:val="single"/>
        </w:rPr>
      </w:pPr>
    </w:p>
    <w:p w:rsidR="00AD39EC" w:rsidRDefault="00AD39EC">
      <w:pPr>
        <w:rPr>
          <w:rFonts w:ascii="Tw Cen MT Condensed" w:hAnsi="Tw Cen MT Condensed"/>
          <w:sz w:val="40"/>
          <w:szCs w:val="40"/>
          <w:u w:val="single"/>
        </w:rPr>
      </w:pPr>
    </w:p>
    <w:p w:rsidR="00A82522" w:rsidRPr="00AD39EC" w:rsidRDefault="00A82522">
      <w:pPr>
        <w:rPr>
          <w:rFonts w:ascii="Tw Cen MT Condensed" w:hAnsi="Tw Cen MT Condensed"/>
          <w:sz w:val="40"/>
          <w:szCs w:val="40"/>
          <w:u w:val="single"/>
        </w:rPr>
      </w:pPr>
    </w:p>
    <w:p w:rsidR="00AD39EC" w:rsidRPr="00AD39EC" w:rsidRDefault="00AD39EC" w:rsidP="009F33F6">
      <w:pPr>
        <w:spacing w:line="240" w:lineRule="auto"/>
        <w:jc w:val="center"/>
        <w:rPr>
          <w:rFonts w:ascii="Tw Cen MT Condensed" w:hAnsi="Tw Cen MT Condensed"/>
          <w:sz w:val="40"/>
          <w:szCs w:val="40"/>
          <w:u w:val="single"/>
        </w:rPr>
      </w:pPr>
    </w:p>
    <w:p w:rsidR="00243581" w:rsidRDefault="00243581">
      <w:pPr>
        <w:rPr>
          <w:rFonts w:ascii="Tw Cen MT Condensed" w:eastAsia="Times New Roman" w:hAnsi="Tw Cen MT Condensed" w:cs="Times New Roman"/>
          <w:sz w:val="40"/>
          <w:szCs w:val="40"/>
          <w:u w:val="single"/>
          <w:lang w:eastAsia="fr-FR"/>
        </w:rPr>
      </w:pPr>
      <w:r>
        <w:rPr>
          <w:rFonts w:ascii="Tw Cen MT Condensed" w:hAnsi="Tw Cen MT Condensed"/>
          <w:sz w:val="40"/>
          <w:szCs w:val="40"/>
          <w:u w:val="single"/>
        </w:rPr>
        <w:br w:type="page"/>
      </w:r>
    </w:p>
    <w:p w:rsidR="00AD39EC" w:rsidRDefault="00AD39EC" w:rsidP="00AD39EC">
      <w:pPr>
        <w:pStyle w:val="NormalWeb"/>
        <w:jc w:val="center"/>
        <w:rPr>
          <w:rFonts w:ascii="Tw Cen MT Condensed" w:hAnsi="Tw Cen MT Condensed"/>
          <w:sz w:val="40"/>
          <w:szCs w:val="40"/>
          <w:u w:val="single"/>
        </w:rPr>
      </w:pPr>
      <w:r w:rsidRPr="00AD39EC">
        <w:rPr>
          <w:rFonts w:ascii="Tw Cen MT Condensed" w:hAnsi="Tw Cen MT Condensed"/>
          <w:sz w:val="40"/>
          <w:szCs w:val="40"/>
          <w:u w:val="single"/>
        </w:rPr>
        <w:lastRenderedPageBreak/>
        <w:t>En hiver la terre pleure</w:t>
      </w:r>
    </w:p>
    <w:p w:rsidR="00AD39EC" w:rsidRPr="00AD39EC" w:rsidRDefault="00AD39EC" w:rsidP="00AD39EC">
      <w:pPr>
        <w:pStyle w:val="NormalWeb"/>
        <w:jc w:val="center"/>
        <w:rPr>
          <w:rFonts w:ascii="Tw Cen MT Condensed" w:hAnsi="Tw Cen MT Condensed"/>
          <w:sz w:val="16"/>
          <w:szCs w:val="16"/>
          <w:u w:val="single"/>
        </w:rPr>
      </w:pPr>
    </w:p>
    <w:p w:rsidR="00AD39EC" w:rsidRPr="00A82522" w:rsidRDefault="00AD39EC" w:rsidP="00A82522">
      <w:pPr>
        <w:pStyle w:val="NormalWeb"/>
        <w:spacing w:after="240" w:afterAutospacing="0"/>
        <w:jc w:val="center"/>
        <w:rPr>
          <w:rStyle w:val="lev"/>
          <w:rFonts w:ascii="Tw Cen MT Condensed" w:hAnsi="Tw Cen MT Condensed"/>
          <w:b w:val="0"/>
          <w:bCs w:val="0"/>
          <w:sz w:val="40"/>
          <w:szCs w:val="40"/>
        </w:rPr>
      </w:pPr>
      <w:r w:rsidRPr="00AD39EC">
        <w:rPr>
          <w:rFonts w:ascii="Tw Cen MT Condensed" w:hAnsi="Tw Cen MT Condensed"/>
          <w:sz w:val="40"/>
          <w:szCs w:val="40"/>
        </w:rPr>
        <w:t xml:space="preserve">En hiver la terre pleure ; </w:t>
      </w:r>
      <w:r w:rsidRPr="00AD39EC">
        <w:rPr>
          <w:rFonts w:ascii="Tw Cen MT Condensed" w:hAnsi="Tw Cen MT Condensed"/>
          <w:sz w:val="40"/>
          <w:szCs w:val="40"/>
        </w:rPr>
        <w:br/>
        <w:t xml:space="preserve">Le soleil froid, pâle et doux, </w:t>
      </w:r>
      <w:r w:rsidRPr="00AD39EC">
        <w:rPr>
          <w:rFonts w:ascii="Tw Cen MT Condensed" w:hAnsi="Tw Cen MT Condensed"/>
          <w:sz w:val="40"/>
          <w:szCs w:val="40"/>
        </w:rPr>
        <w:br/>
        <w:t xml:space="preserve">Vient tard, et part de bonne heure, </w:t>
      </w:r>
      <w:r w:rsidRPr="00AD39EC">
        <w:rPr>
          <w:rFonts w:ascii="Tw Cen MT Condensed" w:hAnsi="Tw Cen MT Condensed"/>
          <w:sz w:val="40"/>
          <w:szCs w:val="40"/>
        </w:rPr>
        <w:br/>
        <w:t>Ennuyé du rendez-vous.</w:t>
      </w:r>
      <w:r w:rsidRPr="00AD39EC">
        <w:rPr>
          <w:rFonts w:ascii="Tw Cen MT Condensed" w:hAnsi="Tw Cen MT Condensed"/>
          <w:sz w:val="40"/>
          <w:szCs w:val="40"/>
        </w:rPr>
        <w:br/>
      </w:r>
      <w:r w:rsidRPr="00AD39EC">
        <w:rPr>
          <w:rFonts w:ascii="Tw Cen MT Condensed" w:hAnsi="Tw Cen MT Condensed"/>
          <w:sz w:val="40"/>
          <w:szCs w:val="40"/>
        </w:rPr>
        <w:br/>
        <w:t xml:space="preserve">Leurs idylles sont moroses. </w:t>
      </w:r>
      <w:r w:rsidRPr="00AD39EC">
        <w:rPr>
          <w:rFonts w:ascii="Tw Cen MT Condensed" w:hAnsi="Tw Cen MT Condensed"/>
          <w:sz w:val="40"/>
          <w:szCs w:val="40"/>
        </w:rPr>
        <w:br/>
        <w:t xml:space="preserve">- </w:t>
      </w:r>
      <w:r>
        <w:rPr>
          <w:rFonts w:ascii="Tw Cen MT Condensed" w:hAnsi="Tw Cen MT Condensed"/>
          <w:sz w:val="40"/>
          <w:szCs w:val="40"/>
        </w:rPr>
        <w:t>Soleil ! A</w:t>
      </w:r>
      <w:r w:rsidRPr="00AD39EC">
        <w:rPr>
          <w:rFonts w:ascii="Tw Cen MT Condensed" w:hAnsi="Tw Cen MT Condensed"/>
          <w:sz w:val="40"/>
          <w:szCs w:val="40"/>
        </w:rPr>
        <w:t xml:space="preserve">imons ! - Essayons. </w:t>
      </w:r>
      <w:r w:rsidRPr="00AD39EC">
        <w:rPr>
          <w:rFonts w:ascii="Tw Cen MT Condensed" w:hAnsi="Tw Cen MT Condensed"/>
          <w:sz w:val="40"/>
          <w:szCs w:val="40"/>
        </w:rPr>
        <w:br/>
        <w:t>O terre, où donc sont tes roses ?</w:t>
      </w:r>
      <w:r w:rsidRPr="00AD39EC">
        <w:rPr>
          <w:rFonts w:ascii="Tw Cen MT Condensed" w:hAnsi="Tw Cen MT Condensed"/>
          <w:sz w:val="40"/>
          <w:szCs w:val="40"/>
        </w:rPr>
        <w:br/>
        <w:t>- Astre, où donc sont tes rayon</w:t>
      </w:r>
      <w:r>
        <w:rPr>
          <w:rFonts w:ascii="Tw Cen MT Condensed" w:hAnsi="Tw Cen MT Condensed"/>
          <w:sz w:val="40"/>
          <w:szCs w:val="40"/>
        </w:rPr>
        <w:t>s ?</w:t>
      </w:r>
      <w:r>
        <w:rPr>
          <w:rFonts w:ascii="Tw Cen MT Condensed" w:hAnsi="Tw Cen MT Condensed"/>
          <w:sz w:val="40"/>
          <w:szCs w:val="40"/>
        </w:rPr>
        <w:br/>
      </w:r>
      <w:r>
        <w:rPr>
          <w:rFonts w:ascii="Tw Cen MT Condensed" w:hAnsi="Tw Cen MT Condensed"/>
          <w:sz w:val="40"/>
          <w:szCs w:val="40"/>
        </w:rPr>
        <w:br/>
        <w:t>Il prend un prétexte, grêle</w:t>
      </w:r>
      <w:r w:rsidRPr="00AD39EC">
        <w:rPr>
          <w:rFonts w:ascii="Tw Cen MT Condensed" w:hAnsi="Tw Cen MT Condensed"/>
          <w:sz w:val="40"/>
          <w:szCs w:val="40"/>
        </w:rPr>
        <w:t>,</w:t>
      </w:r>
      <w:r w:rsidRPr="00AD39EC">
        <w:rPr>
          <w:rFonts w:ascii="Tw Cen MT Condensed" w:hAnsi="Tw Cen MT Condensed"/>
          <w:sz w:val="40"/>
          <w:szCs w:val="40"/>
        </w:rPr>
        <w:br/>
        <w:t xml:space="preserve">Vent, nuage noir ou blanc, </w:t>
      </w:r>
      <w:r w:rsidRPr="00AD39EC">
        <w:rPr>
          <w:rFonts w:ascii="Tw Cen MT Condensed" w:hAnsi="Tw Cen MT Condensed"/>
          <w:sz w:val="40"/>
          <w:szCs w:val="40"/>
        </w:rPr>
        <w:br/>
        <w:t>Et dit : - C'est la nuit, ma bell</w:t>
      </w:r>
      <w:r>
        <w:rPr>
          <w:rFonts w:ascii="Tw Cen MT Condensed" w:hAnsi="Tw Cen MT Condensed"/>
          <w:sz w:val="40"/>
          <w:szCs w:val="40"/>
        </w:rPr>
        <w:t>e ! -</w:t>
      </w:r>
      <w:r>
        <w:rPr>
          <w:rFonts w:ascii="Tw Cen MT Condensed" w:hAnsi="Tw Cen MT Condensed"/>
          <w:sz w:val="40"/>
          <w:szCs w:val="40"/>
        </w:rPr>
        <w:br/>
        <w:t>Et la fait en s'en allant</w:t>
      </w:r>
      <w:r w:rsidRPr="00AD39EC">
        <w:rPr>
          <w:rFonts w:ascii="Tw Cen MT Condensed" w:hAnsi="Tw Cen MT Condensed"/>
          <w:sz w:val="40"/>
          <w:szCs w:val="40"/>
        </w:rPr>
        <w:t>;</w:t>
      </w:r>
      <w:r w:rsidRPr="00AD39EC">
        <w:rPr>
          <w:rFonts w:ascii="Tw Cen MT Condensed" w:hAnsi="Tw Cen MT Condensed"/>
          <w:sz w:val="40"/>
          <w:szCs w:val="40"/>
        </w:rPr>
        <w:br/>
      </w:r>
      <w:r w:rsidRPr="00AD39EC">
        <w:rPr>
          <w:rFonts w:ascii="Tw Cen MT Condensed" w:hAnsi="Tw Cen MT Condensed"/>
          <w:sz w:val="40"/>
          <w:szCs w:val="40"/>
        </w:rPr>
        <w:br/>
        <w:t>Comme un amant qui retire</w:t>
      </w:r>
      <w:r w:rsidRPr="00AD39EC">
        <w:rPr>
          <w:rFonts w:ascii="Tw Cen MT Condensed" w:hAnsi="Tw Cen MT Condensed"/>
          <w:sz w:val="40"/>
          <w:szCs w:val="40"/>
        </w:rPr>
        <w:br/>
        <w:t xml:space="preserve">Chaque jour son </w:t>
      </w:r>
      <w:r>
        <w:rPr>
          <w:rFonts w:ascii="Tw Cen MT Condensed" w:hAnsi="Tw Cen MT Condensed"/>
          <w:sz w:val="40"/>
          <w:szCs w:val="40"/>
        </w:rPr>
        <w:t>cœur</w:t>
      </w:r>
      <w:r w:rsidRPr="00AD39EC">
        <w:rPr>
          <w:rFonts w:ascii="Tw Cen MT Condensed" w:hAnsi="Tw Cen MT Condensed"/>
          <w:sz w:val="40"/>
          <w:szCs w:val="40"/>
        </w:rPr>
        <w:t xml:space="preserve"> du </w:t>
      </w:r>
      <w:r>
        <w:rPr>
          <w:rFonts w:ascii="Tw Cen MT Condensed" w:hAnsi="Tw Cen MT Condensed"/>
          <w:sz w:val="40"/>
          <w:szCs w:val="40"/>
        </w:rPr>
        <w:t>nœud</w:t>
      </w:r>
      <w:r w:rsidRPr="00AD39EC">
        <w:rPr>
          <w:rFonts w:ascii="Tw Cen MT Condensed" w:hAnsi="Tw Cen MT Condensed"/>
          <w:sz w:val="40"/>
          <w:szCs w:val="40"/>
        </w:rPr>
        <w:t xml:space="preserve">, </w:t>
      </w:r>
      <w:r w:rsidRPr="00AD39EC">
        <w:rPr>
          <w:rFonts w:ascii="Tw Cen MT Condensed" w:hAnsi="Tw Cen MT Condensed"/>
          <w:sz w:val="40"/>
          <w:szCs w:val="40"/>
        </w:rPr>
        <w:br/>
        <w:t xml:space="preserve">Et, ne sachant plus que dire, </w:t>
      </w:r>
      <w:r w:rsidRPr="00AD39EC">
        <w:rPr>
          <w:rFonts w:ascii="Tw Cen MT Condensed" w:hAnsi="Tw Cen MT Condensed"/>
          <w:sz w:val="40"/>
          <w:szCs w:val="40"/>
        </w:rPr>
        <w:br/>
        <w:t>S'en va le plus tôt qu'il peut.</w:t>
      </w:r>
    </w:p>
    <w:p w:rsidR="00AD39EC" w:rsidRPr="00AD39EC" w:rsidRDefault="00A82522" w:rsidP="00AD39EC">
      <w:pPr>
        <w:pStyle w:val="NormalWeb"/>
        <w:jc w:val="right"/>
        <w:rPr>
          <w:rFonts w:ascii="Tw Cen MT Condensed" w:hAnsi="Tw Cen MT Condensed"/>
          <w:sz w:val="40"/>
          <w:szCs w:val="40"/>
        </w:rPr>
      </w:pPr>
      <w:r>
        <w:rPr>
          <w:rFonts w:ascii="Tw Cen MT Condensed" w:hAnsi="Tw Cen MT Condensed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332105</wp:posOffset>
            </wp:positionV>
            <wp:extent cx="2989580" cy="2038350"/>
            <wp:effectExtent l="19050" t="0" r="1270" b="0"/>
            <wp:wrapNone/>
            <wp:docPr id="10" name="Image 10" descr="Paysage d'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ysage d'hiv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9EC" w:rsidRPr="00AD39EC">
        <w:rPr>
          <w:rStyle w:val="lev"/>
          <w:rFonts w:ascii="Tw Cen MT Condensed" w:hAnsi="Tw Cen MT Condensed"/>
          <w:sz w:val="40"/>
          <w:szCs w:val="40"/>
        </w:rPr>
        <w:t>Victor Hugo</w:t>
      </w:r>
    </w:p>
    <w:p w:rsidR="00A82522" w:rsidRDefault="00A82522" w:rsidP="009F33F6">
      <w:pPr>
        <w:spacing w:line="240" w:lineRule="auto"/>
        <w:jc w:val="center"/>
        <w:rPr>
          <w:rFonts w:ascii="Tw Cen MT Condensed" w:hAnsi="Tw Cen MT Condensed"/>
          <w:sz w:val="40"/>
          <w:szCs w:val="40"/>
          <w:u w:val="single"/>
        </w:rPr>
      </w:pPr>
    </w:p>
    <w:p w:rsidR="00A82522" w:rsidRDefault="00A82522" w:rsidP="009F33F6">
      <w:pPr>
        <w:spacing w:line="240" w:lineRule="auto"/>
        <w:jc w:val="center"/>
        <w:rPr>
          <w:rFonts w:ascii="Tw Cen MT Condensed" w:hAnsi="Tw Cen MT Condensed"/>
          <w:sz w:val="40"/>
          <w:szCs w:val="40"/>
          <w:u w:val="single"/>
        </w:rPr>
      </w:pPr>
    </w:p>
    <w:p w:rsidR="00A82522" w:rsidRDefault="00A82522" w:rsidP="009F33F6">
      <w:pPr>
        <w:spacing w:line="240" w:lineRule="auto"/>
        <w:jc w:val="center"/>
        <w:rPr>
          <w:rFonts w:ascii="Tw Cen MT Condensed" w:hAnsi="Tw Cen MT Condensed"/>
          <w:sz w:val="40"/>
          <w:szCs w:val="40"/>
          <w:u w:val="single"/>
        </w:rPr>
      </w:pPr>
    </w:p>
    <w:p w:rsidR="00A82522" w:rsidRDefault="00A82522" w:rsidP="009F33F6">
      <w:pPr>
        <w:spacing w:line="240" w:lineRule="auto"/>
        <w:jc w:val="center"/>
        <w:rPr>
          <w:rFonts w:ascii="Tw Cen MT Condensed" w:hAnsi="Tw Cen MT Condensed"/>
          <w:sz w:val="40"/>
          <w:szCs w:val="40"/>
          <w:u w:val="single"/>
        </w:rPr>
      </w:pPr>
    </w:p>
    <w:p w:rsidR="00A82522" w:rsidRPr="00A82522" w:rsidRDefault="00A82522" w:rsidP="009F33F6">
      <w:pPr>
        <w:spacing w:line="240" w:lineRule="auto"/>
        <w:jc w:val="center"/>
        <w:rPr>
          <w:rFonts w:ascii="Tw Cen MT Condensed" w:hAnsi="Tw Cen MT Condensed"/>
          <w:sz w:val="28"/>
          <w:szCs w:val="28"/>
          <w:u w:val="single"/>
        </w:rPr>
      </w:pPr>
    </w:p>
    <w:p w:rsidR="00243581" w:rsidRDefault="00243581" w:rsidP="009F33F6">
      <w:pPr>
        <w:spacing w:line="240" w:lineRule="auto"/>
        <w:jc w:val="center"/>
        <w:rPr>
          <w:rFonts w:ascii="Tw Cen MT Condensed" w:hAnsi="Tw Cen MT Condensed"/>
          <w:sz w:val="28"/>
          <w:szCs w:val="28"/>
          <w:u w:val="single"/>
        </w:rPr>
      </w:pPr>
    </w:p>
    <w:p w:rsidR="00A82522" w:rsidRPr="00243581" w:rsidRDefault="00A82522" w:rsidP="00243581">
      <w:pPr>
        <w:spacing w:line="240" w:lineRule="auto"/>
        <w:jc w:val="center"/>
        <w:rPr>
          <w:rFonts w:ascii="Tw Cen MT Condensed" w:hAnsi="Tw Cen MT Condensed"/>
          <w:sz w:val="40"/>
          <w:szCs w:val="40"/>
          <w:u w:val="single"/>
        </w:rPr>
      </w:pPr>
      <w:r w:rsidRPr="00243581">
        <w:rPr>
          <w:rFonts w:ascii="Tw Cen MT Condensed" w:hAnsi="Tw Cen MT Condensed"/>
          <w:sz w:val="40"/>
          <w:szCs w:val="40"/>
          <w:u w:val="single"/>
        </w:rPr>
        <w:lastRenderedPageBreak/>
        <w:t>Le Noël des ramasseurs de neige</w:t>
      </w:r>
    </w:p>
    <w:p w:rsidR="00A82522" w:rsidRPr="00243581" w:rsidRDefault="00A82522" w:rsidP="00A82522">
      <w:pPr>
        <w:spacing w:before="100" w:beforeAutospacing="1" w:after="100" w:afterAutospacing="1" w:line="240" w:lineRule="auto"/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</w:pP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Nos cheminées sont vides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Nos poches retournées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Pr="00243581">
        <w:rPr>
          <w:rFonts w:ascii="Tw Cen MT Condensed" w:eastAsia="Times New Roman" w:hAnsi="Tw Cen MT Condensed" w:cs="Arial"/>
          <w:b/>
          <w:bCs/>
          <w:color w:val="000000"/>
          <w:sz w:val="32"/>
          <w:szCs w:val="32"/>
          <w:lang w:eastAsia="fr-FR"/>
        </w:rPr>
        <w:t>Ohé ohé ohé</w:t>
      </w:r>
      <w:r w:rsidRPr="00243581">
        <w:rPr>
          <w:rFonts w:ascii="Tw Cen MT Condensed" w:eastAsia="Times New Roman" w:hAnsi="Tw Cen MT Condensed" w:cs="Arial"/>
          <w:b/>
          <w:bCs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Nos cheminées sont vides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Nos souliers sont percés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Pr="00243581">
        <w:rPr>
          <w:rFonts w:ascii="Tw Cen MT Condensed" w:eastAsia="Times New Roman" w:hAnsi="Tw Cen MT Condensed" w:cs="Arial"/>
          <w:b/>
          <w:bCs/>
          <w:color w:val="000000"/>
          <w:sz w:val="32"/>
          <w:szCs w:val="32"/>
          <w:lang w:eastAsia="fr-FR"/>
        </w:rPr>
        <w:t>Ohé ohé ohé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Et nos enfants livides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Dansent devant nos buffets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Pr="00243581">
        <w:rPr>
          <w:rFonts w:ascii="Tw Cen MT Condensed" w:eastAsia="Times New Roman" w:hAnsi="Tw Cen MT Condensed" w:cs="Arial"/>
          <w:b/>
          <w:bCs/>
          <w:color w:val="000000"/>
          <w:sz w:val="32"/>
          <w:szCs w:val="32"/>
          <w:lang w:eastAsia="fr-FR"/>
        </w:rPr>
        <w:t>Ohé ohé ohé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Et pourtant c’est Noël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Noël qu’il faut fêter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Fêtons fêtons Noël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Ca se fait chaque année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Ohé la vie est belle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Ohé joyeux Noël</w:t>
      </w:r>
    </w:p>
    <w:p w:rsidR="00A82522" w:rsidRPr="00243581" w:rsidRDefault="00A82522" w:rsidP="00A82522">
      <w:pPr>
        <w:spacing w:before="100" w:beforeAutospacing="1" w:after="100" w:afterAutospacing="1" w:line="240" w:lineRule="auto"/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</w:pP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Mais v’là la neige qui tombe</w:t>
      </w:r>
      <w:r w:rsidR="00690B0F" w:rsidRPr="00243581">
        <w:rPr>
          <w:sz w:val="32"/>
          <w:szCs w:val="32"/>
        </w:rPr>
        <w:t xml:space="preserve"> 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Qui tombe de tout en haut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Elle va se faire mal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En tombant de si haut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Pr="00243581">
        <w:rPr>
          <w:rFonts w:ascii="Tw Cen MT Condensed" w:eastAsia="Times New Roman" w:hAnsi="Tw Cen MT Condensed" w:cs="Arial"/>
          <w:b/>
          <w:bCs/>
          <w:color w:val="000000"/>
          <w:sz w:val="32"/>
          <w:szCs w:val="32"/>
          <w:lang w:eastAsia="fr-FR"/>
        </w:rPr>
        <w:t>Ohé ohé ého</w:t>
      </w:r>
    </w:p>
    <w:p w:rsidR="00A82522" w:rsidRPr="00243581" w:rsidRDefault="00CF0914" w:rsidP="00A82522">
      <w:pPr>
        <w:spacing w:before="100" w:beforeAutospacing="1" w:after="100" w:afterAutospacing="1" w:line="240" w:lineRule="auto"/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</w:pPr>
      <w:r w:rsidRPr="00243581">
        <w:rPr>
          <w:rFonts w:ascii="Tw Cen MT Condensed" w:eastAsia="Times New Roman" w:hAnsi="Tw Cen MT Condensed" w:cs="Arial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363220</wp:posOffset>
            </wp:positionV>
            <wp:extent cx="2571750" cy="2143125"/>
            <wp:effectExtent l="19050" t="0" r="0" b="0"/>
            <wp:wrapNone/>
            <wp:docPr id="13" name="Image 13" descr="http://lol.net/coloriage/coloriage/mini/coloriage-h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l.net/coloriage/coloriage/mini/coloriage-hiv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Pauvre neige nouvelle</w:t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Courons courons vers elle</w:t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Courons avec nos pelles</w:t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Courons la ramasser</w:t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Puisque c’est notre métier.</w:t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="00A82522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="00A82522" w:rsidRPr="00243581">
        <w:rPr>
          <w:rFonts w:ascii="Tw Cen MT Condensed" w:eastAsia="Times New Roman" w:hAnsi="Tw Cen MT Condensed" w:cs="Arial"/>
          <w:b/>
          <w:bCs/>
          <w:color w:val="000000"/>
          <w:sz w:val="32"/>
          <w:szCs w:val="32"/>
          <w:lang w:eastAsia="fr-FR"/>
        </w:rPr>
        <w:t>Ohé ohé ohé</w:t>
      </w:r>
    </w:p>
    <w:p w:rsidR="00A82522" w:rsidRPr="00243581" w:rsidRDefault="00A82522" w:rsidP="00243581">
      <w:pPr>
        <w:spacing w:before="100" w:beforeAutospacing="1" w:after="100" w:afterAutospacing="1" w:line="240" w:lineRule="auto"/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</w:pP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Jolie neige nouvelle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Toi qu’arrives du ciel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Dis-nous dis-nous la belle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Pr="00243581">
        <w:rPr>
          <w:rFonts w:ascii="Tw Cen MT Condensed" w:eastAsia="Times New Roman" w:hAnsi="Tw Cen MT Condensed" w:cs="Arial"/>
          <w:b/>
          <w:bCs/>
          <w:color w:val="000000"/>
          <w:sz w:val="32"/>
          <w:szCs w:val="32"/>
          <w:lang w:eastAsia="fr-FR"/>
        </w:rPr>
        <w:t>Ohé ohé ohé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Quand est-ce qu’à Noël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T</w:t>
      </w:r>
      <w:r w:rsidR="00690B0F"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>o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>mberont de là-haut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Des dindes de Noël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  <w:t>Avec leurs dindonneaux</w:t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br/>
      </w:r>
      <w:r w:rsidRP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Pr="00243581">
        <w:rPr>
          <w:rFonts w:ascii="Tw Cen MT Condensed" w:eastAsia="Times New Roman" w:hAnsi="Tw Cen MT Condensed" w:cs="Arial"/>
          <w:b/>
          <w:bCs/>
          <w:color w:val="000000"/>
          <w:sz w:val="32"/>
          <w:szCs w:val="32"/>
          <w:lang w:eastAsia="fr-FR"/>
        </w:rPr>
        <w:t>Ohé ohé ého !</w:t>
      </w:r>
      <w:r w:rsid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="00243581">
        <w:rPr>
          <w:rFonts w:ascii="Tw Cen MT Condensed" w:eastAsia="Times New Roman" w:hAnsi="Tw Cen MT Condensed" w:cs="Arial"/>
          <w:color w:val="000000"/>
          <w:sz w:val="32"/>
          <w:szCs w:val="32"/>
          <w:lang w:eastAsia="fr-FR"/>
        </w:rPr>
        <w:tab/>
      </w:r>
      <w:r w:rsidRPr="00243581">
        <w:rPr>
          <w:rFonts w:ascii="Tw Cen MT Condensed" w:hAnsi="Tw Cen MT Condensed"/>
          <w:sz w:val="32"/>
          <w:szCs w:val="32"/>
        </w:rPr>
        <w:t>Jacques Prévert</w:t>
      </w:r>
    </w:p>
    <w:p w:rsidR="00CF0914" w:rsidRDefault="00CF0914" w:rsidP="00CF0914">
      <w:pPr>
        <w:pStyle w:val="Default"/>
      </w:pPr>
    </w:p>
    <w:p w:rsidR="00CF0914" w:rsidRPr="00CF0914" w:rsidRDefault="00CF0914" w:rsidP="00CF0914">
      <w:pPr>
        <w:pStyle w:val="Default"/>
        <w:rPr>
          <w:rFonts w:ascii="Tw Cen MT Condensed" w:hAnsi="Tw Cen MT Condensed"/>
          <w:sz w:val="40"/>
          <w:szCs w:val="40"/>
          <w:u w:val="single"/>
        </w:rPr>
      </w:pPr>
      <w:r w:rsidRPr="00CF0914">
        <w:rPr>
          <w:rFonts w:ascii="Tw Cen MT Condensed" w:hAnsi="Tw Cen MT Condensed"/>
          <w:sz w:val="40"/>
          <w:szCs w:val="40"/>
        </w:rPr>
        <w:tab/>
      </w:r>
      <w:r w:rsidRPr="00CF0914">
        <w:rPr>
          <w:rFonts w:ascii="Tw Cen MT Condensed" w:hAnsi="Tw Cen MT Condensed"/>
          <w:sz w:val="40"/>
          <w:szCs w:val="40"/>
        </w:rPr>
        <w:tab/>
      </w:r>
      <w:r w:rsidRPr="00CF0914">
        <w:rPr>
          <w:rFonts w:ascii="Tw Cen MT Condensed" w:hAnsi="Tw Cen MT Condensed"/>
          <w:sz w:val="40"/>
          <w:szCs w:val="40"/>
        </w:rPr>
        <w:tab/>
      </w:r>
      <w:r w:rsidRPr="00CF0914">
        <w:rPr>
          <w:rFonts w:ascii="Tw Cen MT Condensed" w:hAnsi="Tw Cen MT Condensed"/>
          <w:sz w:val="40"/>
          <w:szCs w:val="40"/>
        </w:rPr>
        <w:tab/>
      </w:r>
      <w:r w:rsidRPr="00CF0914">
        <w:rPr>
          <w:rFonts w:ascii="Tw Cen MT Condensed" w:hAnsi="Tw Cen MT Condensed"/>
          <w:sz w:val="40"/>
          <w:szCs w:val="40"/>
        </w:rPr>
        <w:tab/>
      </w:r>
      <w:r w:rsidRPr="00CF0914">
        <w:rPr>
          <w:rFonts w:ascii="Tw Cen MT Condensed" w:hAnsi="Tw Cen MT Condensed"/>
          <w:sz w:val="40"/>
          <w:szCs w:val="40"/>
        </w:rPr>
        <w:tab/>
      </w:r>
      <w:r w:rsidRPr="00CF0914">
        <w:rPr>
          <w:rFonts w:ascii="Tw Cen MT Condensed" w:hAnsi="Tw Cen MT Condensed"/>
          <w:sz w:val="40"/>
          <w:szCs w:val="40"/>
        </w:rPr>
        <w:tab/>
      </w:r>
      <w:r w:rsidRPr="00CF0914">
        <w:rPr>
          <w:rFonts w:ascii="Tw Cen MT Condensed" w:hAnsi="Tw Cen MT Condensed"/>
          <w:sz w:val="40"/>
          <w:szCs w:val="40"/>
          <w:u w:val="single"/>
        </w:rPr>
        <w:t xml:space="preserve">La grève des sapins </w:t>
      </w:r>
    </w:p>
    <w:p w:rsidR="00CF0914" w:rsidRPr="00CF0914" w:rsidRDefault="00CF0914" w:rsidP="00CF0914">
      <w:pPr>
        <w:pStyle w:val="Default"/>
        <w:rPr>
          <w:rFonts w:ascii="Tw Cen MT Condensed" w:hAnsi="Tw Cen MT Condensed"/>
          <w:sz w:val="28"/>
          <w:szCs w:val="28"/>
          <w:u w:val="single"/>
        </w:rPr>
      </w:pP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C'est la grève des sapins,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noProof/>
          <w:sz w:val="40"/>
          <w:szCs w:val="4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34290</wp:posOffset>
            </wp:positionV>
            <wp:extent cx="2905125" cy="6724650"/>
            <wp:effectExtent l="19050" t="0" r="9525" b="0"/>
            <wp:wrapNone/>
            <wp:docPr id="16" name="Image 16" descr="http://www.greluche.info/coloriage/SapinDeNoel/dessin-d-un-sap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reluche.info/coloriage/SapinDeNoel/dessin-d-un-sapin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Des aiguilles, des pommes de pin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ls veulent tous être palmiers,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Cerisiers ou bananiers.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28"/>
          <w:szCs w:val="28"/>
        </w:rPr>
      </w:pP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Les sapins sont fatigués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A la fin de chaque année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Toutes ces guirlandes à porter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Ca leur donne le dos courbé.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28"/>
          <w:szCs w:val="28"/>
        </w:rPr>
      </w:pP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Les sapins sont enrhumés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De vivre près des cheminées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Sans air pur sans horizon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Enfermés dans des maisons.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28"/>
          <w:szCs w:val="28"/>
        </w:rPr>
      </w:pP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Les sapins en ont assez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De faire de l'ombre l'été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Sans être remerciés,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Et l'hiver d'être coupés.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28"/>
          <w:szCs w:val="28"/>
        </w:rPr>
      </w:pP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Les sapins ont déclaré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Que pour la nouvelle année,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Ils se mettront en congé.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La forêt sera fermée.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28"/>
          <w:szCs w:val="28"/>
        </w:rPr>
      </w:pP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Les sapins s'en vont au vert,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Les sapins quittent l'hiver,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Pour aller se faire bronzer,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 xml:space="preserve">Au chaud sous les cocotiers ! </w:t>
      </w:r>
    </w:p>
    <w:p w:rsidR="00CF0914" w:rsidRPr="00CF0914" w:rsidRDefault="00CF0914" w:rsidP="00CF0914">
      <w:pPr>
        <w:pStyle w:val="Default"/>
        <w:rPr>
          <w:rFonts w:ascii="Tw Cen MT Condensed" w:hAnsi="Tw Cen MT Condensed" w:cs="Comic Sans MS"/>
          <w:sz w:val="28"/>
          <w:szCs w:val="28"/>
        </w:rPr>
      </w:pPr>
    </w:p>
    <w:p w:rsidR="00CF0914" w:rsidRDefault="00CF0914" w:rsidP="00CF0914">
      <w:pPr>
        <w:spacing w:line="240" w:lineRule="auto"/>
        <w:jc w:val="center"/>
        <w:rPr>
          <w:rFonts w:ascii="Tw Cen MT Condensed" w:hAnsi="Tw Cen MT Condensed" w:cs="Comic Sans MS"/>
          <w:sz w:val="40"/>
          <w:szCs w:val="40"/>
        </w:rPr>
      </w:pP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>
        <w:rPr>
          <w:rFonts w:ascii="Tw Cen MT Condensed" w:hAnsi="Tw Cen MT Condensed" w:cs="Comic Sans MS"/>
          <w:sz w:val="40"/>
          <w:szCs w:val="40"/>
        </w:rPr>
        <w:tab/>
      </w:r>
      <w:r w:rsidRPr="00CF0914">
        <w:rPr>
          <w:rFonts w:ascii="Tw Cen MT Condensed" w:hAnsi="Tw Cen MT Condensed" w:cs="Comic Sans MS"/>
          <w:sz w:val="40"/>
          <w:szCs w:val="40"/>
        </w:rPr>
        <w:t>Dominique Dimey</w:t>
      </w:r>
    </w:p>
    <w:p w:rsidR="000C48EF" w:rsidRDefault="000C48EF" w:rsidP="000C48EF">
      <w:pPr>
        <w:spacing w:line="240" w:lineRule="auto"/>
        <w:rPr>
          <w:rFonts w:ascii="Tw Cen MT Condensed" w:hAnsi="Tw Cen MT Condensed"/>
          <w:sz w:val="16"/>
          <w:szCs w:val="16"/>
        </w:rPr>
      </w:pPr>
    </w:p>
    <w:p w:rsidR="00243581" w:rsidRDefault="00243581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</w:p>
    <w:p w:rsidR="00CF0914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F" w:rsidRPr="000C48EF" w:rsidRDefault="000C48EF" w:rsidP="000C48EF">
      <w:pPr>
        <w:spacing w:line="480" w:lineRule="auto"/>
        <w:rPr>
          <w:rFonts w:ascii="Tw Cen MT Condensed" w:hAnsi="Tw Cen MT Condensed"/>
          <w:sz w:val="16"/>
          <w:szCs w:val="16"/>
        </w:rPr>
      </w:pPr>
      <w:r>
        <w:rPr>
          <w:rFonts w:ascii="Tw Cen MT Condensed" w:hAnsi="Tw Cen MT Condensed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sectPr w:rsidR="000C48EF" w:rsidRPr="000C48EF" w:rsidSect="00FB2428">
      <w:type w:val="continuous"/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ig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FA"/>
    <w:rsid w:val="00057E89"/>
    <w:rsid w:val="000C48EF"/>
    <w:rsid w:val="00243581"/>
    <w:rsid w:val="00381F0B"/>
    <w:rsid w:val="003C64FA"/>
    <w:rsid w:val="00690B0F"/>
    <w:rsid w:val="007578B1"/>
    <w:rsid w:val="009F33F6"/>
    <w:rsid w:val="00A60434"/>
    <w:rsid w:val="00A82522"/>
    <w:rsid w:val="00AD39EC"/>
    <w:rsid w:val="00CA78C0"/>
    <w:rsid w:val="00CF0914"/>
    <w:rsid w:val="00FB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56494-7AFA-4D8C-B28E-D01FA687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4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39EC"/>
    <w:rPr>
      <w:b/>
      <w:bCs/>
    </w:rPr>
  </w:style>
  <w:style w:type="paragraph" w:customStyle="1" w:styleId="Default">
    <w:name w:val="Default"/>
    <w:rsid w:val="00CF0914"/>
    <w:pPr>
      <w:autoSpaceDE w:val="0"/>
      <w:autoSpaceDN w:val="0"/>
      <w:adjustRightInd w:val="0"/>
      <w:spacing w:after="0" w:line="240" w:lineRule="auto"/>
    </w:pPr>
    <w:rPr>
      <w:rFonts w:ascii="Neige" w:hAnsi="Neige" w:cs="Neig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62A6-AB68-4B9C-9807-C6B0F661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Rodolphe Izambard</cp:lastModifiedBy>
  <cp:revision>2</cp:revision>
  <cp:lastPrinted>2013-12-03T15:14:00Z</cp:lastPrinted>
  <dcterms:created xsi:type="dcterms:W3CDTF">2017-10-17T17:21:00Z</dcterms:created>
  <dcterms:modified xsi:type="dcterms:W3CDTF">2017-10-17T17:21:00Z</dcterms:modified>
</cp:coreProperties>
</file>