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2C" w:rsidRDefault="002C082C" w:rsidP="002C082C">
      <w:r>
        <w:t xml:space="preserve">Niveau </w:t>
      </w:r>
      <w:r w:rsidR="00CF117B">
        <w:t>2</w:t>
      </w:r>
      <w:r>
        <w:t xml:space="preserve"> </w:t>
      </w:r>
    </w:p>
    <w:p w:rsidR="00C70BA9" w:rsidRDefault="002C08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8pt;margin-top:409.4pt;width:521.2pt;height:352.2pt;z-index:251660288;mso-width-relative:margin;mso-height-relative:margin">
            <v:textbox>
              <w:txbxContent>
                <w:p w:rsidR="002C082C" w:rsidRDefault="002C082C">
                  <w:r>
                    <w:t xml:space="preserve">Ramasser la fleur rouge </w:t>
                  </w:r>
                  <w:r w:rsidR="00CF117B">
                    <w:t xml:space="preserve">puis la fleur verte  </w:t>
                  </w:r>
                  <w:r>
                    <w:t>et rejoindre la maison.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945"/>
                    <w:gridCol w:w="945"/>
                    <w:gridCol w:w="945"/>
                    <w:gridCol w:w="945"/>
                    <w:gridCol w:w="946"/>
                    <w:gridCol w:w="946"/>
                    <w:gridCol w:w="946"/>
                    <w:gridCol w:w="946"/>
                    <w:gridCol w:w="946"/>
                    <w:gridCol w:w="946"/>
                  </w:tblGrid>
                  <w:tr w:rsidR="002C082C" w:rsidTr="002C082C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</w:tr>
                </w:tbl>
                <w:p w:rsidR="002C082C" w:rsidRDefault="002C082C"/>
                <w:p w:rsidR="002C082C" w:rsidRDefault="002C082C">
                  <w:r>
                    <w:t>Aller dire bonjour à l’ours dans sa grotte</w:t>
                  </w:r>
                  <w:r w:rsidR="00D16BEF">
                    <w:t xml:space="preserve">, ramasser la fleur verte, puis la fleur rouge </w:t>
                  </w:r>
                  <w:r>
                    <w:t>et rejoindre la maison.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945"/>
                    <w:gridCol w:w="945"/>
                    <w:gridCol w:w="945"/>
                    <w:gridCol w:w="945"/>
                    <w:gridCol w:w="946"/>
                    <w:gridCol w:w="946"/>
                    <w:gridCol w:w="946"/>
                    <w:gridCol w:w="946"/>
                    <w:gridCol w:w="946"/>
                    <w:gridCol w:w="946"/>
                  </w:tblGrid>
                  <w:tr w:rsidR="002C082C" w:rsidTr="00461B8E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</w:tr>
                  <w:tr w:rsidR="00D16BEF" w:rsidTr="00461B8E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</w:tr>
                </w:tbl>
                <w:p w:rsidR="00D16BEF" w:rsidRDefault="00D16BEF"/>
                <w:p w:rsidR="002C082C" w:rsidRDefault="00D16BEF" w:rsidP="002C082C">
                  <w:r>
                    <w:t>Traverser une montagne, aller dire bonjour à l’ours dans sa grotte, ramasser les fleurs rouge et verte et rejoindre la maison</w:t>
                  </w:r>
                  <w:r w:rsidR="002C082C">
                    <w:t>.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945"/>
                    <w:gridCol w:w="945"/>
                    <w:gridCol w:w="945"/>
                    <w:gridCol w:w="945"/>
                    <w:gridCol w:w="946"/>
                    <w:gridCol w:w="946"/>
                    <w:gridCol w:w="946"/>
                    <w:gridCol w:w="946"/>
                    <w:gridCol w:w="946"/>
                    <w:gridCol w:w="946"/>
                  </w:tblGrid>
                  <w:tr w:rsidR="002C082C" w:rsidTr="00461B8E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</w:tr>
                  <w:tr w:rsidR="00D16BEF" w:rsidTr="00461B8E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</w:tr>
                </w:tbl>
                <w:p w:rsidR="002C082C" w:rsidRDefault="002C082C" w:rsidP="00D16BEF"/>
              </w:txbxContent>
            </v:textbox>
          </v:shape>
        </w:pict>
      </w:r>
    </w:p>
    <w:sectPr w:rsidR="00C70BA9" w:rsidSect="002C0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DE2"/>
    <w:rsid w:val="002C082C"/>
    <w:rsid w:val="00320554"/>
    <w:rsid w:val="00663DE2"/>
    <w:rsid w:val="008374C4"/>
    <w:rsid w:val="00C70BA9"/>
    <w:rsid w:val="00CF117B"/>
    <w:rsid w:val="00D1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3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</cp:revision>
  <cp:lastPrinted>2019-05-09T18:19:00Z</cp:lastPrinted>
  <dcterms:created xsi:type="dcterms:W3CDTF">2019-05-09T18:23:00Z</dcterms:created>
  <dcterms:modified xsi:type="dcterms:W3CDTF">2019-05-09T18:26:00Z</dcterms:modified>
</cp:coreProperties>
</file>