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0F" w:rsidRDefault="0004176E">
      <w:r>
        <w:rPr>
          <w:noProof/>
          <w:sz w:val="18"/>
          <w:lang w:val="en-US" w:eastAsia="en-US"/>
        </w:rPr>
        <w:pict>
          <v:shapetype id="_x0000_t202" coordsize="21600,21600" o:spt="202" path="m,l,21600r21600,l21600,xe">
            <v:stroke joinstyle="miter"/>
            <v:path gradientshapeok="t" o:connecttype="rect"/>
          </v:shapetype>
          <v:shape id="Zone de texte 2" o:spid="_x0000_s1026" type="#_x0000_t202" style="position:absolute;margin-left:252.25pt;margin-top:.85pt;width:488.65pt;height:23.2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yxKAIAAEsEAAAOAAAAZHJzL2Uyb0RvYy54bWysVEtv2zAMvg/YfxB0X+x4SdMacYouXYYB&#10;3QPodtlNluVYmCRqkhK7/fWjZDfLXpdhPgikSH0kP5JeXw9akaNwXoKp6HyWUyIMh0aafUU/f9q9&#10;uKTEB2YapsCIij4IT683z5+te1uKAjpQjXAEQYwve1vRLgRbZpnnndDMz8AKg8YWnGYBVbfPGsd6&#10;RNcqK/L8IuvBNdYBF97j7e1opJuE37aChw9t60UgqqKYW0inS2cdz2yzZuXeMdtJPqXB/iELzaTB&#10;oCeoWxYYOTj5G5SW3IGHNsw46AzaVnKRasBq5vkv1dx3zIpUC5Lj7Ykm//9g+fvjR0dkU9GX+YoS&#10;wzQ26Qu2ijSCBDEEQYpIUm99ib73Fr3D8AoGbHYq2Ns74F89MbDtmNmLG+eg7wRrMMl5fJmdPR1x&#10;fASp+3fQYCx2CJCAhtbpyCByQhAdm/VwahDmQTheXixXRbFEE0dbcbUsVssUgpVPr63z4Y0ATaJQ&#10;UYcDkNDZ8c6HmA0rn1xiMA9KNjupVFLcvt4qR44Mh2WXvgn9JzdlSF9RDL4cCfgrRJ6+P0FoGXDq&#10;ldQVvTw5sTLS9to0aSYDk2qUMWVlJh4jdSOJYaiHqS81NA/IqINxunEbUejAPVLS42RX1H87MCco&#10;UW8NduVqvljEVUjKAhlFxZ1b6nMLMxyhKhooGcVtSOsTCTNwg91rZSI2tnnMZMoVJzbxPW1XXIlz&#10;PXn9+AdsvgMAAP//AwBQSwMEFAAGAAgAAAAhAFFTpZTeAAAACQEAAA8AAABkcnMvZG93bnJldi54&#10;bWxMj8FOwzAMhu9IvENkJC6IpXRV15WmE0ICwQ0GgmvWeG1F45Qk68rb453gaH+/fn+uNrMdxIQ+&#10;9I4U3CwSEEiNMz21Ct7fHq4LECFqMnpwhAp+MMCmPj+rdGnckV5x2sZWcAmFUivoYhxLKUPTodVh&#10;4UYkZnvnrY48+lYar49cbgeZJkkure6JL3R6xPsOm6/twSoosqfpMzwvXz6afD+s49Vqevz2Sl1e&#10;zHe3ICLO8S8MJ31Wh5qddu5AJohBQZqvWT0yWIE48WWS8WKnICtSkHUl/39Q/wIAAP//AwBQSwEC&#10;LQAUAAYACAAAACEAtoM4kv4AAADhAQAAEwAAAAAAAAAAAAAAAAAAAAAAW0NvbnRlbnRfVHlwZXNd&#10;LnhtbFBLAQItABQABgAIAAAAIQA4/SH/1gAAAJQBAAALAAAAAAAAAAAAAAAAAC8BAABfcmVscy8u&#10;cmVsc1BLAQItABQABgAIAAAAIQCxI3yxKAIAAEsEAAAOAAAAAAAAAAAAAAAAAC4CAABkcnMvZTJv&#10;RG9jLnhtbFBLAQItABQABgAIAAAAIQBRU6WU3gAAAAkBAAAPAAAAAAAAAAAAAAAAAIIEAABkcnMv&#10;ZG93bnJldi54bWxQSwUGAAAAAAQABADzAAAAjQUAAAAA&#10;">
            <v:textbox style="mso-next-textbox:#Zone de texte 2">
              <w:txbxContent>
                <w:p w:rsidR="008753D7" w:rsidRPr="001E3B70" w:rsidRDefault="008753D7" w:rsidP="00D06F9A">
                  <w:pPr>
                    <w:jc w:val="center"/>
                    <w:rPr>
                      <w:b/>
                      <w:sz w:val="24"/>
                    </w:rPr>
                  </w:pPr>
                  <w:r>
                    <w:rPr>
                      <w:b/>
                      <w:sz w:val="24"/>
                    </w:rPr>
                    <w:t>Programmation et robotique   SEQUENCE 1     Cycle 3</w:t>
                  </w:r>
                </w:p>
              </w:txbxContent>
            </v:textbox>
          </v:shape>
        </w:pict>
      </w:r>
      <w:r>
        <w:rPr>
          <w:noProof/>
          <w:lang w:eastAsia="en-US"/>
        </w:rPr>
        <w:pict>
          <v:shape id="_x0000_s1046" type="#_x0000_t202" style="position:absolute;margin-left:-13.95pt;margin-top:-13.2pt;width:252.45pt;height:37.3pt;z-index:251670528;mso-width-relative:margin;mso-height-relative:margin" stroked="f">
            <v:textbox>
              <w:txbxContent>
                <w:p w:rsidR="00C7514F" w:rsidRDefault="00C7514F">
                  <w:r>
                    <w:t xml:space="preserve">CM1  Classe de Vincent </w:t>
                  </w:r>
                  <w:proofErr w:type="spellStart"/>
                  <w:r>
                    <w:t>Bordeneuve</w:t>
                  </w:r>
                  <w:proofErr w:type="spellEnd"/>
                  <w:r>
                    <w:br/>
                    <w:t>Lycée Mermoz Dakar</w:t>
                  </w:r>
                </w:p>
              </w:txbxContent>
            </v:textbox>
          </v:shape>
        </w:pict>
      </w:r>
    </w:p>
    <w:p w:rsidR="00D06F9A" w:rsidRDefault="0004176E">
      <w:r>
        <w:rPr>
          <w:noProof/>
          <w:lang w:val="en-US" w:eastAsia="en-US"/>
        </w:rPr>
        <w:pict>
          <v:shape id="_x0000_s1027" type="#_x0000_t202" style="position:absolute;margin-left:-6pt;margin-top:15.8pt;width:788.25pt;height:1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h4RgIAAIsEAAAOAAAAZHJzL2Uyb0RvYy54bWysVE2P0zAQvSPxHyzfadKo3XajpqulZRHS&#10;8iEtXLg5jtNY2J5gu03Kr2dst90C4oLoIfLH+M2b92a6uhu1IgdhnQRT0ekkp0QYDo00u4p++fzw&#10;akmJ88w0TIERFT0KR+/WL1+shr4UBXSgGmEJghhXDn1FO+/7Mssc74RmbgK9MHjZgtXM49bussay&#10;AdG1yoo8v8kGsE1vgQvn8HSbLuk64ret4P5j2zrhiaoocvPxa+O3Dt9svWLlzrK+k/xEg/0DC82k&#10;waQXqC3zjOyt/ANKS27BQesnHHQGbSu5iDVgNdP8t2qeOtaLWAuK4/qLTO7/wfIPh0+WyAa9Kygx&#10;TKNHX9Ep0gjixegFKYJGQ+9KDH3qMdiPr2HE+Fiv6x+Bf3PEwKZjZifurYWhE6xBjtPwMrt6mnBc&#10;AKmH99BgLrb3EIHG1uogIEpCEB29Ol78QR6Eh5Q5arRYzCnheFkUy5s8Opix8vy8t86/FaBJWFTU&#10;YgNEeHZ4dD7QYeU5JGRzoGTzIJWKG7urN8qSA8Nm2eTzfLaNb9VeI9l0PMvxl7oGj7G30jESuVBx&#10;CSbm+gVfGTJU9HZezJN0f80dwJ7hrsO09DguSuqKLi9BrAyCvzFNbGbPpEprrFWZkwNB9CS/H+sx&#10;GX42tobmiJZYSNOB04yLDuwPSgacjIq673tmBSXqnUFbb6ezWRiluJnNFwVu7PVNfX3DDEeoinpK&#10;0nLj4/gFwQ3co/2tjMaEPklMTpSx46OGp+kMI3W9j1HP/yHrnwAAAP//AwBQSwMEFAAGAAgAAAAh&#10;AF2QXVneAAAACgEAAA8AAABkcnMvZG93bnJldi54bWxMj8FOwzAQRO9I/IO1SNxaJ6E1JMSpAAlu&#10;CLVUPbuxSSLsdWRv2vD3uCc4jmY086bezM6ykwlx8CghX2bADLZeD9hJ2H++Lh6ARVKolfVoJPyY&#10;CJvm+qpWlfZn3JrTjjqWSjBWSkJPNFacx7Y3TsWlHw0m78sHpyjJ0HEd1DmVO8uLLBPcqQHTQq9G&#10;89Kb9ns3ubSbWb36OJSTK55D3JbT+xuVJOXtzfz0CIzMTH9huOAndGgS09FPqCOzEhZ5kb6QhLtc&#10;ALsE1mK1BnaUIO4F8Kbm/y80vwAAAP//AwBQSwECLQAUAAYACAAAACEAtoM4kv4AAADhAQAAEwAA&#10;AAAAAAAAAAAAAAAAAAAAW0NvbnRlbnRfVHlwZXNdLnhtbFBLAQItABQABgAIAAAAIQA4/SH/1gAA&#10;AJQBAAALAAAAAAAAAAAAAAAAAC8BAABfcmVscy8ucmVsc1BLAQItABQABgAIAAAAIQDocvh4RgIA&#10;AIsEAAAOAAAAAAAAAAAAAAAAAC4CAABkcnMvZTJvRG9jLnhtbFBLAQItABQABgAIAAAAIQBdkF1Z&#10;3gAAAAoBAAAPAAAAAAAAAAAAAAAAAKAEAABkcnMvZG93bnJldi54bWxQSwUGAAAAAAQABADzAAAA&#10;qwUAAAAA&#10;" fillcolor="#e6b9b8">
            <v:textbox>
              <w:txbxContent>
                <w:p w:rsidR="008753D7" w:rsidRPr="00B813F1" w:rsidRDefault="008753D7" w:rsidP="000F5BA3">
                  <w:pPr>
                    <w:jc w:val="center"/>
                  </w:pPr>
                  <w:r>
                    <w:rPr>
                      <w:rFonts w:ascii="Univers-CondensedBold" w:eastAsiaTheme="minorHAnsi" w:hAnsi="Univers-CondensedBold" w:cs="Univers-CondensedBold"/>
                      <w:b/>
                      <w:bCs/>
                      <w:sz w:val="20"/>
                      <w:szCs w:val="20"/>
                      <w:lang w:eastAsia="en-US"/>
                    </w:rPr>
                    <w:t>COMPETENCES DES PROGRAMMES</w:t>
                  </w:r>
                </w:p>
              </w:txbxContent>
            </v:textbox>
          </v:shape>
        </w:pict>
      </w:r>
    </w:p>
    <w:p w:rsidR="00D06F9A" w:rsidRDefault="0004176E">
      <w:r>
        <w:rPr>
          <w:noProof/>
          <w:lang w:val="en-US" w:eastAsia="en-US"/>
        </w:rPr>
        <w:pict>
          <v:shape id="_x0000_s1028" type="#_x0000_t202" style="position:absolute;margin-left:524.1pt;margin-top:11.9pt;width:258pt;height:66.1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vURwIAAIkEAAAOAAAAZHJzL2Uyb0RvYy54bWysVE2P0zAQvSPxHyzfadJuP6Omq6VlEdLy&#10;IS1cuDmO01jYnmC7TXZ/PWO7LQXEBXGJ7Jnxm5n3ZrK+HbQiR2GdBFPS8SinRBgOtTT7kn75fP9q&#10;SYnzzNRMgRElfRKO3m5evlj3XSEm0IKqhSUIYlzRdyVtve+KLHO8FZq5EXTCoLMBq5nHq91ntWU9&#10;omuVTfJ8nvVg684CF86hdZecdBPxm0Zw/7FpnPBElRRr8/Fr47cK32yzZsXesq6V/FQG+4cqNJMG&#10;k16gdswzcrDyDygtuQUHjR9x0Bk0jeQi9oDdjPPfunlsWSdiL0iO6y40uf8Hyz8cP1ki65LOKTFM&#10;o0RfUShSC+LF4AWZBIr6zhUY+dhhrB9ew4BSx3Zd9wD8myMGti0ze3FnLfStYDWWOA4vs6unCccF&#10;kKp/DzXmYgcPEWhorA78ISME0VGqp4s8WAfhaLyZLObzHF0cfcub1WoRi8tYcX7dWeffCtAkHEpq&#10;Uf6Izo4PzodqWHEOCckcKFnfS6Xixe6rrbLkyHBUtvksn+7iW3XQWGsy48Rh/jgzaMbJSubl2Yz4&#10;LsHEXL/gK0P6kq5mk1li7q+5A1jKEuCuw7T0uCxKamz/EsSKwPcbU8eyPJMqnfGxMicBAueJfT9U&#10;Q5T7omsF9RMqYiHtBu4yHlqwz5T0uBcldd8PzApK1DuDqq7G02lYpHiZzhYTvNhrT3XtYYYjVEk9&#10;Jem49XH5AuEG7lD9RkZhwpikSk4l47xHDk+7GRbq+h6jfv5BNj8AAAD//wMAUEsDBBQABgAIAAAA&#10;IQCqqi/M4QAAAAwBAAAPAAAAZHJzL2Rvd25yZXYueG1sTI9BT8JAEIXvJv6HzZh4ky0VCCndEkMw&#10;eCAxIMbr0A5tQ3e26S5Q/PUOXvQ2b+blzffSeW8bdabO144NDAcRKOLcFTWXBnYfr09TUD4gF9g4&#10;JgNX8jDP7u9STAp34Q2dt6FUEsI+QQNVCG2itc8rsugHriWW28F1FoPIrtRFhxcJt42Oo2iiLdYs&#10;HypsaVFRftyerIHN6qv/Xh+X13y3xmW5WrTvn29jYx4f+pcZqEB9+DPDDV/QIROmvTtx4VUjOhpN&#10;Y/EaiJ+lw80xnoxks/+dhqCzVP8vkf0AAAD//wMAUEsBAi0AFAAGAAgAAAAhALaDOJL+AAAA4QEA&#10;ABMAAAAAAAAAAAAAAAAAAAAAAFtDb250ZW50X1R5cGVzXS54bWxQSwECLQAUAAYACAAAACEAOP0h&#10;/9YAAACUAQAACwAAAAAAAAAAAAAAAAAvAQAAX3JlbHMvLnJlbHNQSwECLQAUAAYACAAAACEAMJD7&#10;1EcCAACJBAAADgAAAAAAAAAAAAAAAAAuAgAAZHJzL2Uyb0RvYy54bWxQSwECLQAUAAYACAAAACEA&#10;qqovzOEAAAAMAQAADwAAAAAAAAAAAAAAAAChBAAAZHJzL2Rvd25yZXYueG1sUEsFBgAAAAAEAAQA&#10;8wAAAK8FAAAAAA==&#10;" fillcolor="#f2dcdb">
            <v:textbox>
              <w:txbxContent>
                <w:p w:rsidR="008753D7" w:rsidRPr="00F170C5" w:rsidRDefault="008753D7" w:rsidP="00D06F9A">
                  <w:pPr>
                    <w:jc w:val="center"/>
                    <w:rPr>
                      <w:b/>
                      <w:sz w:val="20"/>
                    </w:rPr>
                  </w:pPr>
                  <w:r w:rsidRPr="00E66EC6">
                    <w:rPr>
                      <w:b/>
                      <w:sz w:val="20"/>
                    </w:rPr>
                    <w:t>Compétence :</w:t>
                  </w:r>
                  <w:r>
                    <w:rPr>
                      <w:b/>
                      <w:sz w:val="20"/>
                    </w:rPr>
                    <w:t xml:space="preserve"> MATHEMATIQUES</w:t>
                  </w:r>
                  <w:r w:rsidRPr="00E66EC6">
                    <w:rPr>
                      <w:b/>
                      <w:sz w:val="20"/>
                    </w:rPr>
                    <w:br/>
                  </w:r>
                  <w:r w:rsidRPr="00F170C5">
                    <w:rPr>
                      <w:rFonts w:cs="Arial"/>
                      <w:sz w:val="20"/>
                      <w:szCs w:val="20"/>
                      <w:lang w:bidi="fr-FR"/>
                    </w:rPr>
                    <w:t>(Se) repérer et (se) déplacer dans l’espace en utilisant ou en élaborant des représentations</w:t>
                  </w:r>
                </w:p>
              </w:txbxContent>
            </v:textbox>
          </v:shape>
        </w:pict>
      </w:r>
      <w:r>
        <w:rPr>
          <w:noProof/>
          <w:lang w:val="en-US" w:eastAsia="en-US"/>
        </w:rPr>
        <w:pict>
          <v:shape id="_x0000_s1029" type="#_x0000_t202" style="position:absolute;margin-left:259.55pt;margin-top:11.9pt;width:258pt;height:63.6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BYRwIAAIkEAAAOAAAAZHJzL2Uyb0RvYy54bWysVE2P0zAQvSPxHyzfadJuvzZqulpaFiEt&#10;H9LChZvjOI2F7Qm226T76xnbbSkgLohLZM+M38y8N5PV3aAVOQjrJJiSjkc5JcJwqKXZlfTL54dX&#10;S0qcZ6ZmCowo6VE4erd++WLVd4WYQAuqFpYgiHFF35W09b4rsszxVmjmRtAJg84GrGYer3aX1Zb1&#10;iK5VNsnzedaDrTsLXDiH1m1y0nXEbxrB/cemccITVVKszcevjd8qfLP1ihU7y7pW8lMZ7B+q0Ewa&#10;THqB2jLPyN7KP6C05BYcNH7EQWfQNJKL2AN2M85/6+apZZ2IvSA5rrvQ5P4fLP9w+GSJrEs6pcQw&#10;jRJ9RaFILYgXgxdkEijqO1dg5FOHsX54DQNKHdt13SPwb44Y2LTM7MS9tdC3gtVY4ji8zK6eJhwX&#10;QKr+PdSYi+09RKChsTrwh4wQREepjhd5sA7C0XgzWcznObo4+pb5YjGJ+mWsOL/urPNvBWgSDiW1&#10;KH9EZ4dH50M1rDiHhGQOlKwfpFLxYnfVRllyYDgqm3yWT7fxrdprrDWZceIwf5wZNONkJfPybEZ8&#10;l2Birl/wlSF9SW9nk1li7q+5A1jKEuCuw7T0uCxK6tD+OYgVge83po5leSZVOuNjZU4CBM4T+36o&#10;hij3zVnXCuojKmIh7QbuMh5asM+U9LgXJXXf98wKStQ7g6rejqfTsEjxMp0FDYi99lTXHmY4QpXU&#10;U5KOGx+XLxBu4B7Vb2QUJoxJquRUMs575PC0m2Ghru8x6ucfZP0DAAD//wMAUEsDBBQABgAIAAAA&#10;IQCLP2yj4gAAAAsBAAAPAAAAZHJzL2Rvd25yZXYueG1sTI9Bb8IwDIXvk/YfIk/abSQFddq6pmhC&#10;TOyANMFAXE2TtRWNUzUByn79zIndbL+n5+/l08G14mT70HjSkIwUCEulNw1VGjbfH08vIEJEMth6&#10;shouNsC0uL/LMTP+TCt7WsdKcAiFDDXUMXaZlKGsrcMw8p0l1n587zDy2lfS9HjmcNfKsVLP0mFD&#10;/KHGzs5qWx7WR6dhtdgNv8vD/FJuljivFrPua/uZav34MLy/gYh2iDczXPEZHQpm2vsjmSBaDWny&#10;mrBVw3jCFa4GNUn5sucpTRTIIpf/OxR/AAAA//8DAFBLAQItABQABgAIAAAAIQC2gziS/gAAAOEB&#10;AAATAAAAAAAAAAAAAAAAAAAAAABbQ29udGVudF9UeXBlc10ueG1sUEsBAi0AFAAGAAgAAAAhADj9&#10;If/WAAAAlAEAAAsAAAAAAAAAAAAAAAAALwEAAF9yZWxzLy5yZWxzUEsBAi0AFAAGAAgAAAAhAMPr&#10;IFhHAgAAiQQAAA4AAAAAAAAAAAAAAAAALgIAAGRycy9lMm9Eb2MueG1sUEsBAi0AFAAGAAgAAAAh&#10;AIs/bKPiAAAACwEAAA8AAAAAAAAAAAAAAAAAoQQAAGRycy9kb3ducmV2LnhtbFBLBQYAAAAABAAE&#10;APMAAACwBQAAAAA=&#10;" fillcolor="#f2dcdb">
            <v:textbox>
              <w:txbxContent>
                <w:p w:rsidR="008753D7" w:rsidRDefault="008753D7" w:rsidP="00EE0677">
                  <w:pPr>
                    <w:jc w:val="center"/>
                    <w:rPr>
                      <w:b/>
                      <w:sz w:val="20"/>
                    </w:rPr>
                  </w:pPr>
                  <w:r w:rsidRPr="00E66EC6">
                    <w:rPr>
                      <w:b/>
                      <w:sz w:val="20"/>
                    </w:rPr>
                    <w:t>Compétence :</w:t>
                  </w:r>
                </w:p>
                <w:p w:rsidR="008753D7" w:rsidRDefault="008753D7"/>
              </w:txbxContent>
            </v:textbox>
          </v:shape>
        </w:pict>
      </w:r>
      <w:r>
        <w:rPr>
          <w:noProof/>
          <w:lang w:val="en-US" w:eastAsia="en-US"/>
        </w:rPr>
        <w:pict>
          <v:shape id="_x0000_s1030" type="#_x0000_t202" style="position:absolute;margin-left:-5.85pt;margin-top:11.9pt;width:258pt;height:63.6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kPRwIAAIkEAAAOAAAAZHJzL2Uyb0RvYy54bWysVEuP0zAQviPxHyzfadLS10ZNV0vLIqTl&#10;IS1cuDmO01jYnmC7TXZ/PWO77UZwQ1wiex7ffDOfJ5vbQStyEtZJMCWdTnJKhOFQS3Mo6fdv92/W&#10;lDjPTM0UGFHSJ+Ho7fb1q03fFWIGLahaWIIgxhV9V9LW+67IMsdboZmbQCcMOhuwmnm82kNWW9Yj&#10;ulbZLM+XWQ+27ixw4Rxa98lJtxG/aQT3X5rGCU9USZGbj18bv1X4ZtsNKw6Wda3kZxrsH1hoJg0W&#10;vULtmWfkaOVfUFpyCw4aP+GgM2gayUXsAbuZ5n9089iyTsRecDiuu47J/T9Y/vn01RJZo3aUGKZR&#10;oh8oFKkF8WLwgszCiPrOFRj52GGsH97BEMJDu657AP7TEQO7lpmDuLMW+lawGilOQ2Y2Sk04LoBU&#10;/SeosRY7eohAQ2N1AMSJEERHqZ6u8iAPwtH4drZaLnN0cfSt83W+mscSrLhkd9b5DwI0CYeSWpQ/&#10;orPTg/OBDSsuIZE9KFnfS6XixR6qnbLkxPCp7PJFPt/HXHXUyDWZ8cVh/fhm0IwvK5nXFzPiuwQT&#10;a7kxvjKkL+nNYrZIkxv7zkkJLYClKgFuHKalx2VRUof2L0GsCPN+b+pIyzOp0hmTlTkLEGaepu+H&#10;aohyx9EFcSqon1ARC2k3cJfx0IJ9pqTHvSip+3VkVlCiPhpU9WY6n4dFipf5YjXDix17qrGHGY5Q&#10;JfWUpOPOx+ULAzdwh+o3MgrzwuRMGd97nOF5N8NCje8x6uUPsv0NAAD//wMAUEsDBBQABgAIAAAA&#10;IQDqiV9K4QAAAAoBAAAPAAAAZHJzL2Rvd25yZXYueG1sTI9BT8JAEIXvJv6HzZh4g+2CVVO7JYZg&#10;8EBiQIzXoTu2Dd3dprtA4dc7nvA4mS/vfS+fDbYVR+pD450GNU5AkCu9aVylYfv5NnoGESI6g613&#10;pOFMAWbF7U2OmfEnt6bjJlaCQ1zIUEMdY5dJGcqaLIax78jx78f3FiOffSVNjycOt62cJMmjtNg4&#10;bqixo3lN5X5zsBrWy+/hstovzuV2hYtqOe8+vt5Tre/vhtcXEJGGeIXhT5/VoWCnnT84E0SrYaTU&#10;E6MaJlOewECaPExB7JhMlQJZ5PL/hOIXAAD//wMAUEsBAi0AFAAGAAgAAAAhALaDOJL+AAAA4QEA&#10;ABMAAAAAAAAAAAAAAAAAAAAAAFtDb250ZW50X1R5cGVzXS54bWxQSwECLQAUAAYACAAAACEAOP0h&#10;/9YAAACUAQAACwAAAAAAAAAAAAAAAAAvAQAAX3JlbHMvLnJlbHNQSwECLQAUAAYACAAAACEAukc5&#10;D0cCAACJBAAADgAAAAAAAAAAAAAAAAAuAgAAZHJzL2Uyb0RvYy54bWxQSwECLQAUAAYACAAAACEA&#10;6olfSuEAAAAKAQAADwAAAAAAAAAAAAAAAAChBAAAZHJzL2Rvd25yZXYueG1sUEsFBgAAAAAEAAQA&#10;8wAAAK8FAAAAAA==&#10;" fillcolor="#f2dcdb">
            <v:textbox>
              <w:txbxContent>
                <w:p w:rsidR="008753D7" w:rsidRDefault="008753D7" w:rsidP="00EE0677">
                  <w:pPr>
                    <w:jc w:val="center"/>
                    <w:rPr>
                      <w:b/>
                      <w:sz w:val="20"/>
                    </w:rPr>
                  </w:pPr>
                  <w:r w:rsidRPr="00E66EC6">
                    <w:rPr>
                      <w:b/>
                      <w:sz w:val="20"/>
                    </w:rPr>
                    <w:t xml:space="preserve">Compétence : </w:t>
                  </w:r>
                </w:p>
                <w:p w:rsidR="008753D7" w:rsidRPr="00F170C5" w:rsidRDefault="008753D7" w:rsidP="00EE0677">
                  <w:pPr>
                    <w:jc w:val="center"/>
                    <w:rPr>
                      <w:sz w:val="16"/>
                    </w:rPr>
                  </w:pPr>
                  <w:r w:rsidRPr="00F170C5">
                    <w:rPr>
                      <w:rFonts w:cs="Arial"/>
                      <w:sz w:val="20"/>
                      <w:szCs w:val="20"/>
                    </w:rPr>
                    <w:t>Repérer et comprendre la communication et la gestion de l’information</w:t>
                  </w:r>
                </w:p>
              </w:txbxContent>
            </v:textbox>
          </v:shape>
        </w:pict>
      </w:r>
    </w:p>
    <w:p w:rsidR="00D06F9A" w:rsidRDefault="00D06F9A"/>
    <w:p w:rsidR="00D06F9A" w:rsidRDefault="00D06F9A"/>
    <w:p w:rsidR="009863F4" w:rsidRDefault="0004176E">
      <w:r>
        <w:rPr>
          <w:noProof/>
          <w:lang w:val="en-US" w:eastAsia="en-US"/>
        </w:rPr>
        <w:pict>
          <v:shape id="_x0000_s1031" type="#_x0000_t202" style="position:absolute;margin-left:524.1pt;margin-top:8.45pt;width:258pt;height:164.4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5SAIAAIsEAAAOAAAAZHJzL2Uyb0RvYy54bWysVE2P0zAQvSPxHyzfadLQdrtR09XSsghp&#10;+ZAWLtwcx2ksbE+w3Sbl1zO221JAXBCXyJ4Zv3nzZiaru1ErchDWSTAVnU5ySoTh0Eizq+jnTw8v&#10;lpQ4z0zDFBhR0aNw9G79/Nlq6EtRQAeqEZYgiHHl0Fe0874vs8zxTmjmJtALg84WrGYer3aXNZYN&#10;iK5VVuT5IhvANr0FLpxD6zY56Trit63g/kPbOuGJqihy8/Fr47cO32y9YuXOsr6T/ESD/QMLzaTB&#10;pBeoLfOM7K38A0pLbsFB6yccdAZtK7mINWA10/y3ap461otYC4rj+otM7v/B8veHj5bIBnuH8him&#10;sUdfsFOkEcSL0QtSBI2G3pUY+tRjsB9fwYjxsV7XPwL/6oiBTcfMTtxbC0MnWIMcp+FldvU04bgA&#10;Ug/voMFcbO8hAo2t1UFAlIQgOpI5XvqDPAhH48viZrHI0cXRV+TL5Wwa2WWsPD/vrfNvBGgSDhW1&#10;OAARnh0enQ90WHkOCdkcKNk8SKXixe7qjbLkwHBYNvk8n23jW7XXSDaZceaQQJwaNONsJfPybEZ8&#10;l2Birl/wlSFDRW/nxTxJ99fcASxlCXDXYVp6XBcldUVjyhOVIPhr00RankmVzvhYmVMHguhJfj/W&#10;Y2z4/NzYGpojtsRC2g7cZjx0YL9TMuBmVNR92zMrKFFvDbb1djqbhVWKl9n8psCLvfbU1x5mOEJV&#10;1FOSjhsf1y8IbuAe29/K2JgwJ4nJiTJOfNTwtJ1hpa7vMernP2T9AwAA//8DAFBLAwQUAAYACAAA&#10;ACEAhV6nBOMAAAAMAQAADwAAAGRycy9kb3ducmV2LnhtbEyPQU/CQBCF7yb+h82YeJOt2Da1dksM&#10;weCBhIAYr0N3bRu6s013geKvdzjpbd7My5vvFbPRduJkBt86UvA4iUAYqpxuqVaw+3h7yED4gKSx&#10;c2QUXIyHWXl7U2Cu3Zk25rQNteAQ8jkqaELocyl91RiLfuJ6Q3z7doPFwHKopR7wzOG2k9MoSqXF&#10;lvhDg72ZN6Y6bI9WwWb5Nf6sDotLtVvhol7O+/Xne6LU/d34+gIimDH8meGKz+hQMtPeHUl70bGO&#10;4mzKXp7SZxBXR5LGvNkreIqTDGRZyP8lyl8AAAD//wMAUEsBAi0AFAAGAAgAAAAhALaDOJL+AAAA&#10;4QEAABMAAAAAAAAAAAAAAAAAAAAAAFtDb250ZW50X1R5cGVzXS54bWxQSwECLQAUAAYACAAAACEA&#10;OP0h/9YAAACUAQAACwAAAAAAAAAAAAAAAAAvAQAAX3JlbHMvLnJlbHNQSwECLQAUAAYACAAAACEA&#10;QZzk+UgCAACLBAAADgAAAAAAAAAAAAAAAAAuAgAAZHJzL2Uyb0RvYy54bWxQSwECLQAUAAYACAAA&#10;ACEAhV6nBOMAAAAMAQAADwAAAAAAAAAAAAAAAACiBAAAZHJzL2Rvd25yZXYueG1sUEsFBgAAAAAE&#10;AAQA8wAAALIFAAAAAA==&#10;" fillcolor="#f2dcdb">
            <v:textbox>
              <w:txbxContent>
                <w:p w:rsidR="008753D7" w:rsidRPr="00F170C5" w:rsidRDefault="008753D7" w:rsidP="00F170C5">
                  <w:pPr>
                    <w:numPr>
                      <w:ilvl w:val="0"/>
                      <w:numId w:val="3"/>
                    </w:numPr>
                    <w:spacing w:after="160" w:line="259" w:lineRule="auto"/>
                    <w:rPr>
                      <w:rFonts w:cs="Arial"/>
                      <w:sz w:val="20"/>
                      <w:szCs w:val="20"/>
                      <w:lang w:bidi="fr-FR"/>
                    </w:rPr>
                  </w:pPr>
                  <w:r w:rsidRPr="00F170C5">
                    <w:rPr>
                      <w:b/>
                      <w:i/>
                    </w:rPr>
                    <w:t>Connaissances, Capacités, Attitudes</w:t>
                  </w:r>
                </w:p>
                <w:p w:rsidR="008753D7" w:rsidRPr="00F170C5" w:rsidRDefault="008753D7" w:rsidP="00F170C5">
                  <w:pPr>
                    <w:numPr>
                      <w:ilvl w:val="0"/>
                      <w:numId w:val="3"/>
                    </w:numPr>
                    <w:spacing w:after="160" w:line="259" w:lineRule="auto"/>
                    <w:rPr>
                      <w:rFonts w:cs="Arial"/>
                      <w:sz w:val="20"/>
                      <w:szCs w:val="20"/>
                      <w:lang w:bidi="fr-FR"/>
                    </w:rPr>
                  </w:pPr>
                  <w:r w:rsidRPr="00F170C5">
                    <w:rPr>
                      <w:b/>
                      <w:i/>
                    </w:rPr>
                    <w:br/>
                  </w:r>
                  <w:r w:rsidRPr="00F170C5">
                    <w:rPr>
                      <w:rFonts w:cs="Arial"/>
                      <w:sz w:val="20"/>
                      <w:szCs w:val="20"/>
                      <w:lang w:bidi="fr-FR"/>
                    </w:rPr>
                    <w:t>Programmer les déplacements d’un robot ou ceux d’un personnage sur un écran.</w:t>
                  </w:r>
                </w:p>
                <w:p w:rsidR="008753D7" w:rsidRPr="00A55F12" w:rsidRDefault="008753D7" w:rsidP="00F170C5">
                  <w:pPr>
                    <w:pStyle w:val="Paragraphedeliste"/>
                    <w:numPr>
                      <w:ilvl w:val="0"/>
                      <w:numId w:val="3"/>
                    </w:numPr>
                    <w:spacing w:after="160" w:line="259" w:lineRule="auto"/>
                    <w:rPr>
                      <w:rFonts w:cs="Arial"/>
                      <w:sz w:val="20"/>
                      <w:szCs w:val="20"/>
                      <w:lang w:bidi="fr-FR"/>
                    </w:rPr>
                  </w:pPr>
                  <w:r w:rsidRPr="00A55F12">
                    <w:rPr>
                      <w:rFonts w:cs="Arial"/>
                      <w:sz w:val="20"/>
                      <w:szCs w:val="20"/>
                      <w:lang w:bidi="fr-FR"/>
                    </w:rPr>
                    <w:t>Vocabulaire permettant de définir des positions et des déplacements.</w:t>
                  </w:r>
                </w:p>
                <w:p w:rsidR="008753D7" w:rsidRDefault="008753D7" w:rsidP="00953868">
                  <w:pPr>
                    <w:autoSpaceDE w:val="0"/>
                    <w:autoSpaceDN w:val="0"/>
                    <w:adjustRightInd w:val="0"/>
                    <w:spacing w:after="0" w:line="240" w:lineRule="auto"/>
                  </w:pPr>
                </w:p>
              </w:txbxContent>
            </v:textbox>
          </v:shape>
        </w:pict>
      </w:r>
      <w:r>
        <w:rPr>
          <w:noProof/>
          <w:lang w:val="en-US" w:eastAsia="en-US"/>
        </w:rPr>
        <w:pict>
          <v:shape id="_x0000_s1032" type="#_x0000_t202" style="position:absolute;margin-left:259.55pt;margin-top:6.75pt;width:258pt;height:165.9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OaSAIAAIoEAAAOAAAAZHJzL2Uyb0RvYy54bWysVE2P0zAQvSPxHyzfadLQj92o6WppWYS0&#10;fEgLF26O4zQWtifYbpPy6xnbbSkgLohLZM+M38y8N5PV3agVOQjrJJiKTic5JcJwaKTZVfTzp4cX&#10;N5Q4z0zDFBhR0aNw9G79/Nlq6EtRQAeqEZYgiHHl0Fe0874vs8zxTmjmJtALg84WrGYer3aXNZYN&#10;iK5VVuT5IhvANr0FLpxD6zY56Trit63g/kPbOuGJqijW5uPXxm8dvtl6xcqdZX0n+akM9g9VaCYN&#10;Jr1AbZlnZG/lH1BacgsOWj/hoDNoW8lF7AG7mea/dfPUsV7EXpAc119ocv8Plr8/fLRENhVFoQzT&#10;KNEXFIo0gngxekGKQNHQuxIjn3qM9eMrGFHq2K7rH4F/dcTApmNmJ+6thaETrMESp+FldvU04bgA&#10;Ug/voMFcbO8hAo2t1YE/ZIQgOkp1vMiDdRCOxpfFcrHI0cXRV0zzZTGLAmasPD/vrfNvBGgSDhW1&#10;qH+EZ4dH50M5rDyHhGwOlGwepFLxYnf1RllyYDgrm3yez7bxrdprLDaZceSwgDg0aMbRSuabsxnx&#10;XYKJuX7BV4YMFb2dF/NE3V9zB7CUJcBdh2npcVuU1CjXJYiVgfDXpolleSZVOuNjZU4KBNIT/X6s&#10;x6j34ixsDc0RJbGQlgOXGQ8d2O+UDLgYFXXf9swKStRbg7LeTmdIO/HxMpsvC7zYa0997WGGI1RF&#10;PSXpuPFx+wLhBu5R/lZGYcKcpEpOJePARw5Pyxk26voeo37+QtY/AAAA//8DAFBLAwQUAAYACAAA&#10;ACEA0lK4tOEAAAALAQAADwAAAGRycy9kb3ducmV2LnhtbEyPwU7DMAyG70i8Q2QkbiwtJQhK0wlN&#10;Q+MwadoY4po1pq3WOFWTbR1Pj3eCo/1/+v25mI6uE0ccQutJQzpJQCBV3rZUa9h+vN09gQjRkDWd&#10;J9RwxgDT8vqqMLn1J1rjcRNrwSUUcqOhibHPpQxVg86Eie+ROPv2gzORx6GWdjAnLnedvE+SR+lM&#10;S3yhMT3OGqz2m4PTsF58jT/L/fxcbZdmXi9m/erzXWl9ezO+voCIOMY/GC76rA4lO+38gWwQnQaV&#10;PqeMcpApEBcgyRRvdhqyB5WBLAv5/4fyFwAA//8DAFBLAQItABQABgAIAAAAIQC2gziS/gAAAOEB&#10;AAATAAAAAAAAAAAAAAAAAAAAAABbQ29udGVudF9UeXBlc10ueG1sUEsBAi0AFAAGAAgAAAAhADj9&#10;If/WAAAAlAEAAAsAAAAAAAAAAAAAAAAALwEAAF9yZWxzLy5yZWxzUEsBAi0AFAAGAAgAAAAhADA4&#10;45pIAgAAigQAAA4AAAAAAAAAAAAAAAAALgIAAGRycy9lMm9Eb2MueG1sUEsBAi0AFAAGAAgAAAAh&#10;ANJSuLThAAAACwEAAA8AAAAAAAAAAAAAAAAAogQAAGRycy9kb3ducmV2LnhtbFBLBQYAAAAABAAE&#10;APMAAACwBQAAAAA=&#10;" fillcolor="#f2dcdb">
            <v:textbox>
              <w:txbxContent>
                <w:p w:rsidR="008753D7" w:rsidRDefault="008753D7" w:rsidP="0068762B">
                  <w:pPr>
                    <w:rPr>
                      <w:rFonts w:cstheme="minorHAnsi"/>
                      <w:sz w:val="16"/>
                      <w:szCs w:val="16"/>
                    </w:rPr>
                  </w:pPr>
                  <w:r w:rsidRPr="006E3B7B">
                    <w:rPr>
                      <w:b/>
                      <w:i/>
                    </w:rPr>
                    <w:t>Connaissances</w:t>
                  </w:r>
                  <w:r>
                    <w:rPr>
                      <w:b/>
                      <w:i/>
                    </w:rPr>
                    <w:t xml:space="preserve">, </w:t>
                  </w:r>
                  <w:r w:rsidRPr="006E3B7B">
                    <w:rPr>
                      <w:b/>
                      <w:i/>
                    </w:rPr>
                    <w:t>Capacités</w:t>
                  </w:r>
                  <w:r>
                    <w:rPr>
                      <w:b/>
                      <w:i/>
                    </w:rPr>
                    <w:t xml:space="preserve">, </w:t>
                  </w:r>
                  <w:r w:rsidRPr="006E3B7B">
                    <w:rPr>
                      <w:b/>
                      <w:i/>
                    </w:rPr>
                    <w:t>Attitudes</w:t>
                  </w:r>
                  <w:r>
                    <w:rPr>
                      <w:sz w:val="16"/>
                    </w:rPr>
                    <w:br/>
                  </w:r>
                </w:p>
              </w:txbxContent>
            </v:textbox>
          </v:shape>
        </w:pict>
      </w:r>
      <w:r>
        <w:rPr>
          <w:noProof/>
          <w:lang w:val="en-US" w:eastAsia="en-US"/>
        </w:rPr>
        <w:pict>
          <v:shape id="_x0000_s1033" type="#_x0000_t202" style="position:absolute;margin-left:-5.85pt;margin-top:6.75pt;width:258pt;height:166.2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i0RwIAAIoEAAAOAAAAZHJzL2Uyb0RvYy54bWysVE2P0zAQvSPxHyzfadLQj23UdLW0LEJa&#10;PqSFCzfHcRoL2xNst0n31zN20m4BcUFcIntm/Ob5PU/Wt71W5Cisk2AKOp2klAjDoZJmX9CvX+5f&#10;3VDiPDMVU2BEQU/C0dvNyxfrrs1FBg2oSliCIMblXVvQxvs2TxLHG6GZm0ArDCZrsJp53Np9UlnW&#10;IbpWSZami6QDW7UWuHAOo7shSTcRv64F95/q2glPVEGRm49fG79l+CabNcv3lrWN5CMN9g8sNJMG&#10;m16gdswzcrDyDygtuQUHtZ9w0AnUteQi3gFvM01/u81jw1oR74LiuPYik/t/sPzj8bMlsirokhLD&#10;NFr0DY0ilSBe9F6QLEjUtS7HyscWa33/Bnq0Ol7XtQ/AvztiYNswsxd31kLXCFYhxWk4mVwdHXBc&#10;ACm7D1BhL3bwEIH62uqgHypCEB2tOl3sQR6EY/B1tlwsUkxxzGXT6XQ2W8UeLD8fb63z7wRoEhYF&#10;teh/hGfHB+cDHZafS0I3B0pW91KpuLH7cqssOTJ8K9t0ns528aw6aCQ7hPHJIYH4aDCMT2sI35zD&#10;iO8GmNjrF3xlSFfQ1TybD9L9tXcAG7oEuOsyLT1Oi5K6oLHlSCUI/tZUkZZnUg1rPKzM6EAQfZDf&#10;92U/+o31wZ0SqhNaYmEYDhxmXDRgnyjpcDAK6n4cmBWUqPcGbV2h7GGS4mY2X2a4sdeZ8jrDDEeo&#10;gnpKhuXWx+kLghu4Q/trGY15ZjJSxgcfNRyHM0zU9T5WPf9CNj8BAAD//wMAUEsDBBQABgAIAAAA&#10;IQAaFe0s4gAAAAoBAAAPAAAAZHJzL2Rvd25yZXYueG1sTI9BT8JAEIXvJv6HzZh4g20tRVK7JYZg&#10;8EBCQIjXpTu2Dd3ZprtA8dc7nvQ4eV/e+yafD7YVF+x940hBPI5AIJXONFQp2H+8jWYgfNBkdOsI&#10;FdzQw7y4v8t1ZtyVtnjZhUpwCflMK6hD6DIpfVmj1X7sOiTOvlxvdeCzr6Tp9ZXLbSufomgqrW6I&#10;F2rd4aLG8rQ7WwXb1efwvT4tb+V+rZfVatFtDu+pUo8Pw+sLiIBD+IPhV5/VoWCnozuT8aJVMIrj&#10;Z0Y5SFIQDKTRJAFxVJBMphHIIpf/Xyh+AAAA//8DAFBLAQItABQABgAIAAAAIQC2gziS/gAAAOEB&#10;AAATAAAAAAAAAAAAAAAAAAAAAABbQ29udGVudF9UeXBlc10ueG1sUEsBAi0AFAAGAAgAAAAhADj9&#10;If/WAAAAlAEAAAsAAAAAAAAAAAAAAAAALwEAAF9yZWxzLy5yZWxzUEsBAi0AFAAGAAgAAAAhAJ2X&#10;mLRHAgAAigQAAA4AAAAAAAAAAAAAAAAALgIAAGRycy9lMm9Eb2MueG1sUEsBAi0AFAAGAAgAAAAh&#10;ABoV7SziAAAACgEAAA8AAAAAAAAAAAAAAAAAoQQAAGRycy9kb3ducmV2LnhtbFBLBQYAAAAABAAE&#10;APMAAACwBQAAAAA=&#10;" fillcolor="#f2dcdb">
            <v:textbox>
              <w:txbxContent>
                <w:p w:rsidR="008753D7" w:rsidRPr="00A55F12" w:rsidRDefault="008753D7" w:rsidP="00451A82">
                  <w:pPr>
                    <w:rPr>
                      <w:rFonts w:cs="Arial"/>
                      <w:sz w:val="20"/>
                      <w:szCs w:val="20"/>
                    </w:rPr>
                  </w:pPr>
                  <w:r w:rsidRPr="006E3B7B">
                    <w:rPr>
                      <w:b/>
                      <w:i/>
                    </w:rPr>
                    <w:t>Connaissances</w:t>
                  </w:r>
                  <w:r>
                    <w:rPr>
                      <w:b/>
                      <w:i/>
                    </w:rPr>
                    <w:t xml:space="preserve">, </w:t>
                  </w:r>
                  <w:r w:rsidRPr="006E3B7B">
                    <w:rPr>
                      <w:b/>
                      <w:i/>
                    </w:rPr>
                    <w:t>Capacités</w:t>
                  </w:r>
                  <w:r>
                    <w:rPr>
                      <w:b/>
                      <w:i/>
                    </w:rPr>
                    <w:t xml:space="preserve">, </w:t>
                  </w:r>
                  <w:r w:rsidRPr="006E3B7B">
                    <w:rPr>
                      <w:b/>
                      <w:i/>
                    </w:rPr>
                    <w:t>Attitudes</w:t>
                  </w:r>
                  <w:r>
                    <w:rPr>
                      <w:b/>
                      <w:i/>
                    </w:rPr>
                    <w:br/>
                  </w:r>
                </w:p>
                <w:p w:rsidR="008753D7" w:rsidRDefault="008753D7" w:rsidP="00F170C5">
                  <w:pPr>
                    <w:rPr>
                      <w:rFonts w:cs="Arial"/>
                      <w:sz w:val="20"/>
                      <w:szCs w:val="20"/>
                    </w:rPr>
                  </w:pPr>
                  <w:r w:rsidRPr="00A55F12">
                    <w:rPr>
                      <w:rFonts w:cs="Arial"/>
                      <w:sz w:val="20"/>
                      <w:szCs w:val="20"/>
                    </w:rPr>
                    <w:t>Le stockage des données,notions d’algorithmes, les objets programmables.</w:t>
                  </w:r>
                </w:p>
                <w:p w:rsidR="008753D7" w:rsidRPr="00A55F12" w:rsidRDefault="008753D7" w:rsidP="00F170C5">
                  <w:pPr>
                    <w:rPr>
                      <w:rFonts w:cs="Arial"/>
                      <w:sz w:val="20"/>
                      <w:szCs w:val="20"/>
                    </w:rPr>
                  </w:pPr>
                  <w:r>
                    <w:rPr>
                      <w:rFonts w:cs="Arial"/>
                      <w:sz w:val="20"/>
                      <w:szCs w:val="20"/>
                    </w:rPr>
                    <w:t>- Utiliser, programmer un robot</w:t>
                  </w:r>
                </w:p>
                <w:p w:rsidR="008753D7" w:rsidRPr="002F6FFF" w:rsidRDefault="008753D7" w:rsidP="00F170C5">
                  <w:pPr>
                    <w:rPr>
                      <w:sz w:val="16"/>
                    </w:rPr>
                  </w:pPr>
                  <w:r w:rsidRPr="00A55F12">
                    <w:rPr>
                      <w:rFonts w:cs="Arial"/>
                      <w:sz w:val="20"/>
                      <w:szCs w:val="20"/>
                    </w:rPr>
                    <w:t>-Usage de logiciels usuels</w:t>
                  </w:r>
                </w:p>
              </w:txbxContent>
            </v:textbox>
          </v:shape>
        </w:pict>
      </w:r>
    </w:p>
    <w:p w:rsidR="009863F4" w:rsidRDefault="009863F4"/>
    <w:p w:rsidR="009863F4" w:rsidRDefault="009863F4"/>
    <w:p w:rsidR="009863F4" w:rsidRDefault="009863F4"/>
    <w:p w:rsidR="009863F4" w:rsidRDefault="009863F4"/>
    <w:p w:rsidR="009863F4" w:rsidRDefault="0004176E">
      <w:r>
        <w:rPr>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6" o:spid="_x0000_s1044" type="#_x0000_t67" style="position:absolute;margin-left:149.25pt;margin-top:24.1pt;width:24.75pt;height:36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ygZwIAACIFAAAOAAAAZHJzL2Uyb0RvYy54bWysVM1u2zAMvg/YOwi6r47TtNuCOkXQosOA&#10;og3WDj0rspQYkESNUuJkT7T32IuVkh2n6HrZsItMmfz4+1EXlztr2FZhaMBVvDwZcaachLpxq4p/&#10;f7z58ImzEIWrhQGnKr5XgV/O3r+7aP1UjWENplbIyIkL09ZXfB2jnxZFkGtlRTgBrxwpNaAVka64&#10;KmoULXm3phiPRudFC1h7BKlCoL/XnZLPsn+tlYz3WgcVmak45RbziflcprOYXYjpCoVfN7JPQ/xD&#10;FlY0joIOrq5FFGyDzR+ubCMRAuh4IsEWoHUjVa6BqilHr6p5WAuvci3UnOCHNoX/51bebRfImppm&#10;d86ZE5ZmdGN+/6L+57Eyo9hSBEZaalXrw5QQD36B/S2QmOreabTpSxWxXW7vfmiv2kUm6edpOTkd&#10;n3EmSTU5+0jjSz6LI9hjiF8UWJaEitfQujkitLmzYnsbYmd/sCNwyqjLIUtxb1RKw7hvSlNZKWpG&#10;Z0KpK4NsK4gKJpZ97GyZILoxZgCVb4GElMoNwN4+QVUm2t+AB0SODC4OYNs4wLeiH1PWnf2h+q7m&#10;VP4S6j1NE6GjefDypqFO3ooQFwKJ17QBtKvxng5toK049BJna8Cfb/1P9kQ30nLW0p5UPPzYCFSc&#10;ma+OiPi5nEzSYuVLnipn+FKzfKlxG3sF1P+SXgUvs0hgjOYgagT7RCs9T1FJJZyk2BWXEQ+Xq9jt&#10;Lz0KUs3n2YyWyYt46x68TM5TVxNJHndPAn1Pp0g8vIPDTonpK0J1tgnpYL6JoJvMtmNf+37TImbS&#10;9o9G2vSX92x1fNpmzwAAAP//AwBQSwMEFAAGAAgAAAAhAMosEd3dAAAACgEAAA8AAABkcnMvZG93&#10;bnJldi54bWxMj8tOwzAQRfdI/IM1SGwQdXBblIQ4FUJi35dQl248xBHxOIqdNvw9wwqWozk6995q&#10;M/teXHCMXSANT4sMBFITbEethuPh/TEHEZMha/pAqOEbI2zq25vKlDZcaYeXfWoFSyiWRoNLaSil&#10;jI1Db+IiDEj8+wyjN4nPsZV2NFeW+16qLHuW3nTECc4M+Oaw+dpPni0HWywf3DY7tc12fVIFfuzc&#10;pPX93fz6AiLhnP5g+K3P1aHmTucwkY2i16CKfM2ohlWuQDCwXOU87sykyhTIupL/J9Q/AAAA//8D&#10;AFBLAQItABQABgAIAAAAIQC2gziS/gAAAOEBAAATAAAAAAAAAAAAAAAAAAAAAABbQ29udGVudF9U&#10;eXBlc10ueG1sUEsBAi0AFAAGAAgAAAAhADj9If/WAAAAlAEAAAsAAAAAAAAAAAAAAAAALwEAAF9y&#10;ZWxzLy5yZWxzUEsBAi0AFAAGAAgAAAAhAP0unKBnAgAAIgUAAA4AAAAAAAAAAAAAAAAALgIAAGRy&#10;cy9lMm9Eb2MueG1sUEsBAi0AFAAGAAgAAAAhAMosEd3dAAAACgEAAA8AAAAAAAAAAAAAAAAAwQQA&#10;AGRycy9kb3ducmV2LnhtbFBLBQYAAAAABAAEAPMAAADLBQAAAAA=&#10;" adj="14175" fillcolor="#4f81bd [3204]" strokecolor="white [3201]" strokeweight="3pt">
            <v:shadow on="t" color="black" opacity="24903f" origin=",.5" offset="0,.55556mm"/>
          </v:shape>
        </w:pict>
      </w:r>
    </w:p>
    <w:p w:rsidR="009863F4" w:rsidRDefault="0004176E">
      <w:r>
        <w:rPr>
          <w:noProof/>
          <w:lang w:val="en-US" w:eastAsia="en-US"/>
        </w:rPr>
        <w:pict>
          <v:shape id="Flèche vers le bas 20" o:spid="_x0000_s1043" type="#_x0000_t67" style="position:absolute;margin-left:477pt;margin-top:6.15pt;width:23.25pt;height:36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OhwgIAAJgFAAAOAAAAZHJzL2Uyb0RvYy54bWysVM1uGjEQvlfqO1i+NwsEGoKyRDSIqlKU&#10;RCVVzsbrZS15bdc2LPSJ+h55sX72LoQ0OVXdg3fGM56fbz776npXK7IVzkujc9o/61EiNDeF1Ouc&#10;/nhcfBpT4gPTBVNGi5zuhafX048frho7EQNTGVUIRxBE+0ljc1qFYCdZ5nklaubPjBUaxtK4mgWo&#10;bp0VjjWIXqts0Ot9zhrjCusMF95jd94a6TTFL0vBw31ZehGIyilqC2l1aV3FNZtescnaMVtJ3pXB&#10;/qGKmkmNpMdQcxYY2Tj5JlQtuTPelOGMmzozZSm5SD2gm37vr26WFbMi9QJwvD3C5P9fWH63fXBE&#10;FjkdAB7NasxooZ5/A/80VqIEWTFPYAVUjfUTnFjaB9dpHmLse1e6Ov7REdklePdHeMUuEI7NweVo&#10;cDGihMM0HF1gfDFm9nLYOh++ClOTKOS0MI2eOWeahCzb3vrQ+h/8YkJvlCwWUqmkuPXqRjmyZRj3&#10;cDHuf5l3KV65KU2anJ6P+6iAcAbalYoFiLUFEF6vKWFqDT7z4FLuV6f93h9zgImokhLFfMAmsEvf&#10;e0lj0XPmq7a4FLFzUzrWLhJb0WOCcROEW1ZFQ1Zq474zlDXs4aOkkBEaYNcqSDlKFpicCU8yVIk1&#10;Efw3iMRDOBb3mbIVa0s5H8fNFlnfApimYg41JO2kvCzSoB18lFam2INDyJ7m7i1fSPR6C0gemMNt&#10;Qml4IcI9llIZIG86iZLKuF/v7Ud/kBxWShrcTkzl54Y5AaS/adD/sj8cImxISuIS2j+1rE4telPf&#10;GDCij7fI8iRGuII6iKUz9RMeklnMChPTHLnb+XfKTYAOE54iLmazJOMKWxZu9dLyGDziGqf8uHti&#10;znYkDmD/nTncZAD/msatbzypzWwTTCkTx19wBfhRwfVPY+ieqvi+nOrJ6+VBnf4BAAD//wMAUEsD&#10;BBQABgAIAAAAIQCLcD/B4AAAAAoBAAAPAAAAZHJzL2Rvd25yZXYueG1sTI9LT8MwEITvSPwHa5G4&#10;IGr3hZoQpwIEnODQUgmObrwkgXgdxc6Df8/2BMfRjGa+ybaTa8SAXag9aZjPFAikwtuaSg2Ht6fr&#10;DYgQDVnTeEINPxhgm5+fZSa1fqQdDvtYCi6hkBoNVYxtKmUoKnQmzHyLxN6n75yJLLtS2s6MXO4a&#10;uVDqRjpTEy9UpsWHCovvfe80PLdX94PcjY/24+vlfS7710OCidaXF9PdLYiIU/wLwwmf0SFnpqPv&#10;yQbRaEjWK/4S2VgsQZwCSqk1iKOGzWoJMs/k/wv5LwAAAP//AwBQSwECLQAUAAYACAAAACEAtoM4&#10;kv4AAADhAQAAEwAAAAAAAAAAAAAAAAAAAAAAW0NvbnRlbnRfVHlwZXNdLnhtbFBLAQItABQABgAI&#10;AAAAIQA4/SH/1gAAAJQBAAALAAAAAAAAAAAAAAAAAC8BAABfcmVscy8ucmVsc1BLAQItABQABgAI&#10;AAAAIQCGmSOhwgIAAJgFAAAOAAAAAAAAAAAAAAAAAC4CAABkcnMvZTJvRG9jLnhtbFBLAQItABQA&#10;BgAIAAAAIQCLcD/B4AAAAAoBAAAPAAAAAAAAAAAAAAAAABwFAABkcnMvZG93bnJldi54bWxQSwUG&#10;AAAAAAQABADzAAAAKQYAAAAA&#10;" adj="14625" fillcolor="#4f81bd" strokecolor="window" strokeweight="3pt">
            <v:shadow on="t" color="black" opacity="24903f" origin=",.5" offset="0,.55556mm"/>
          </v:shape>
        </w:pict>
      </w:r>
      <w:r>
        <w:rPr>
          <w:noProof/>
          <w:lang w:val="en-US" w:eastAsia="en-US"/>
        </w:rPr>
        <w:pict>
          <v:shape id="Flèche vers le bas 17" o:spid="_x0000_s1042" type="#_x0000_t67" style="position:absolute;margin-left:645pt;margin-top:11.4pt;width:23.25pt;height:36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HOwgIAAJgFAAAOAAAAZHJzL2Uyb0RvYy54bWysVM1uGjEQvlfqO1i+NwsEGoICEQ2iqhQ1&#10;UUmV8+D1sit5bdc2LOkT9T36Yv3sXQhpcqq6B++MZzw/33z21fW+Vmwnna+MnvL+WY8zqYXJK72Z&#10;8u8Pyw9jznwgnZMyWk75k/T8evb+3VVjJ3JgSqNy6RiCaD9p7JSXIdhJlnlRypr8mbFSw1gYV1OA&#10;6jZZ7qhB9Fplg17vY9YYl1tnhPQeu4vWyGcpflFIEe6KwsvA1JSjtpBWl9Z1XLPZFU02jmxZia4M&#10;+ocqaqo0kh5DLSgQ27rqVai6Es54U4QzYerMFEUlZOoB3fR7f3WzKsnK1AvA8fYIk/9/YcXX3b1j&#10;VY7ZXXCmqcaMlur3L+CfxsqUZGvyDFZA1Vg/wYmVvXed5iHGvveFq+MfHbF9gvfpCK/cByawObgc&#10;DS5GnAmYhqMLjC/GzJ4PW+fDZ2lqFoUpz02j586ZJiFLu1sfWv+DX0zojaryZaVUUtxmfaMc2xHG&#10;PVyO+58WXYoXbkqzZsrPx31UwASBdoWiALG2AMLrDWekNuCzCC7lfnHaP/ljDjARVXKmyAdsArv0&#10;vZU0Fr0gX7bFpYidm9KxdpnYih4TjNsg3arMG7ZWW/eNUNawh4+zvIrQALtWQcpRssDkTHisQplY&#10;E8F/hUg8hGNxn5QtqS3lfBw3W2R9C2CaijnUkLST8rJIg3bwUVqb/AkcQvY0d2/FskKvt4Dknhxu&#10;E0rDCxHusBTKAHnTSZyVxv18az/6g+SwctbgdmIqP7bkJJD+okH/y/5wiLAhKYlLaP/Usj616G19&#10;Y8CIPt4iK5IY4QrqIBbO1I94SOYxK0ykBXK38++UmwAdJjxFQs7nScYVthRu9cqKGDziGqf8sH8k&#10;ZzsSB7D/qzncZAD/ksatbzypzXwbTFEljj/jCvCjguufxtA9VfF9OdWT1/ODOvsDAAD//wMAUEsD&#10;BBQABgAIAAAAIQD8cAEU4QAAAAsBAAAPAAAAZHJzL2Rvd25yZXYueG1sTI/LTsMwEEX3SPyDNUhs&#10;EHWaQtWEOBUgYFUWfUhl6cZDEojHUew8+HumK1hezdWdc7L1ZBsxYOdrRwrmswgEUuFMTaWCw/71&#10;dgXCB01GN45QwQ96WOeXF5lOjRtpi8MulIJHyKdaQRVCm0rpiwqt9jPXIvHt03VWB45dKU2nRx63&#10;jYyjaCmtrok/VLrF5wqL711vFby1N0+D3I4v5uNrc5zL/v2QYKLU9dX0+AAi4BT+ynDGZ3TImenk&#10;ejJeNJzjJGKZoCCO2eHcWCyW9yBOCpK7Fcg8k/8d8l8AAAD//wMAUEsBAi0AFAAGAAgAAAAhALaD&#10;OJL+AAAA4QEAABMAAAAAAAAAAAAAAAAAAAAAAFtDb250ZW50X1R5cGVzXS54bWxQSwECLQAUAAYA&#10;CAAAACEAOP0h/9YAAACUAQAACwAAAAAAAAAAAAAAAAAvAQAAX3JlbHMvLnJlbHNQSwECLQAUAAYA&#10;CAAAACEANfOxzsICAACYBQAADgAAAAAAAAAAAAAAAAAuAgAAZHJzL2Uyb0RvYy54bWxQSwECLQAU&#10;AAYACAAAACEA/HABFOEAAAALAQAADwAAAAAAAAAAAAAAAAAcBQAAZHJzL2Rvd25yZXYueG1sUEsF&#10;BgAAAAAEAAQA8wAAACoGAAAAAA==&#10;" adj="14625" fillcolor="#4f81bd" strokecolor="window" strokeweight="3pt">
            <v:shadow on="t" color="black" opacity="24903f" origin=",.5" offset="0,.55556mm"/>
          </v:shape>
        </w:pict>
      </w:r>
      <w:r>
        <w:rPr>
          <w:noProof/>
          <w:lang w:val="en-US" w:eastAsia="en-US"/>
        </w:rPr>
        <w:pict>
          <v:shape id="_x0000_s1034" type="#_x0000_t202" style="position:absolute;margin-left:-6pt;margin-top:24.15pt;width:788.25pt;height:1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v7RgIAAIsEAAAOAAAAZHJzL2Uyb0RvYy54bWysVE2P0zAQvSPxHyzfadLQr42arkqXRUjL&#10;h7Rw4eY6TmNhe4LtNun+esZ22y0gLogeIn+M37x5b6bL20ErchDWSTAVHY9ySoThUEuzq+jXL/ev&#10;FpQ4z0zNFBhR0aNw9Hb18sWy70pRQAuqFpYgiHFl31W09b4rs8zxVmjmRtAJg5cNWM08bu0uqy3r&#10;EV2rrMjzWdaDrTsLXDiHp3fpkq4iftMI7j81jROeqIoiNx+/Nn634ZutlqzcWda1kp9osH9goZk0&#10;mPQCdcc8I3sr/4DSkltw0PgRB51B00guYg1YzTj/rZrHlnUi1oLiuO4ik/t/sPzj4bMlskbvXlNi&#10;mEaPvqFTpBbEi8ELUgSN+s6VGPrYYbAf3sCA8bFe1z0A/+6IgU3LzE6srYW+FaxGjuPwMrt6mnBc&#10;ANn2H6DGXGzvIQINjdVBQJSEIDp6dbz4gzwIDylz1Gg+n1LC8bIoFrM8Opix8vy8s86/E6BJWFTU&#10;YgNEeHZ4cD7QYeU5JGRzoGR9L5WKG7vbbpQlB4bNsshnk3UR36q9RrLpeJLjL3UNHmNvpWMkcqHi&#10;EkzM9Qu+MqSv6M20mCbp/po7gD3DXYdp6XFclNSB4DmIlUHwt6aOzeyZVGmNtSpzciCInuT3w3aI&#10;hi/Oxm6hPqIlFtJ04DTjogX7REmPk1FR92PPrKBEvTdo6814MgmjFDeT6bzAjb2+2V7fMMMRqqKe&#10;krTc+Dh+QXADa7S/kdGY0CeJyYkydnzU8DSdYaSu9zHq+T9k9RMAAP//AwBQSwMEFAAGAAgAAAAh&#10;AIf8tMniAAAACgEAAA8AAABkcnMvZG93bnJldi54bWxMjzFPwzAUhHck/oP1kFhQ6zRNQhTyUiGk&#10;DiAWCgzd3MSNo8bPUZ7bpv8ed6Lj6U5335WryfbipEfuHCEs5hEITbVrOmoRfr7XsxwEe0WN6h1p&#10;hItmWFX3d6UqGnemL33a+FaEEuJCIRjvh0JKro22iudu0BS8vRut8kGOrWxGdQ7ltpdxFGXSqo7C&#10;glGDfjO6PmyOFmH7e+Dsku3lp0mf1xx/vD9xukV8fJheX0B4Pfn/MFzxAzpUgWnnjtSw6BFmizh8&#10;8QhJvgRxDaRZkoLYIeTJEmRVytsL1R8AAAD//wMAUEsBAi0AFAAGAAgAAAAhALaDOJL+AAAA4QEA&#10;ABMAAAAAAAAAAAAAAAAAAAAAAFtDb250ZW50X1R5cGVzXS54bWxQSwECLQAUAAYACAAAACEAOP0h&#10;/9YAAACUAQAACwAAAAAAAAAAAAAAAAAvAQAAX3JlbHMvLnJlbHNQSwECLQAUAAYACAAAACEALez7&#10;+0YCAACLBAAADgAAAAAAAAAAAAAAAAAuAgAAZHJzL2Uyb0RvYy54bWxQSwECLQAUAAYACAAAACEA&#10;h/y0yeIAAAAKAQAADwAAAAAAAAAAAAAAAACgBAAAZHJzL2Rvd25yZXYueG1sUEsFBgAAAAAEAAQA&#10;8wAAAK8FAAAAAA==&#10;" fillcolor="#ccc1da">
            <v:textbox>
              <w:txbxContent>
                <w:p w:rsidR="008753D7" w:rsidRPr="00B813F1" w:rsidRDefault="008753D7" w:rsidP="0031534D">
                  <w:r>
                    <w:rPr>
                      <w:rFonts w:ascii="Univers-CondensedBold" w:eastAsiaTheme="minorHAnsi" w:hAnsi="Univers-CondensedBold" w:cs="Univers-CondensedBold"/>
                      <w:b/>
                      <w:bCs/>
                      <w:sz w:val="20"/>
                      <w:szCs w:val="20"/>
                      <w:lang w:eastAsia="en-US"/>
                    </w:rPr>
                    <w:t xml:space="preserve">                                                                                                         EVALUATION</w:t>
                  </w:r>
                </w:p>
              </w:txbxContent>
            </v:textbox>
          </v:shape>
        </w:pict>
      </w:r>
    </w:p>
    <w:p w:rsidR="009863F4" w:rsidRDefault="0004176E">
      <w:r>
        <w:rPr>
          <w:noProof/>
          <w:lang w:val="en-US" w:eastAsia="en-US"/>
        </w:rPr>
        <w:pict>
          <v:shape id="_x0000_s1035" type="#_x0000_t202" style="position:absolute;margin-left:124.75pt;margin-top:24.55pt;width:127.5pt;height:201.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7ERgIAAIoEAAAOAAAAZHJzL2Uyb0RvYy54bWysVE2P0zAQvSPxHyzfaT7UlG3UdFW6LEJa&#10;PqSFCzfHcRoL2xNst8ny6xk7aSkgLohLZHtm3sy8N5PN7agVOQnrJJiKZouUEmE4NNIcKvr50/2L&#10;G0qcZ6ZhCoyo6JNw9Hb7/Nlm6EuRQweqEZYgiHHl0Fe0874vk8TxTmjmFtALg8YWrGYer/aQNJYN&#10;iK5VkqfpKhnANr0FLpzD17vJSLcRv20F9x/a1glPVEWxNh+/Nn7r8E22G1YeLOs7yecy2D9UoZk0&#10;mPQCdcc8I0cr/4DSkltw0PoFB51A20ouYg/YTZb+1s1jx3oRe0FyXH+hyf0/WP7+9NES2VQ0p8Qw&#10;jRJ9QaFII4gXoxckDxQNvSvR87FHXz++ghGlju26/gH4V0cM7DtmDmJnLQydYA2WmIXI5Cp0wnEB&#10;pB7eQYO52NFDBBpbqwN/yAhBdJTq6SIP1kF4SLnK1nmBJo62vFhlxToKmLDyHN5b598I0CQcKmpR&#10;/wjPTg/Oh3JYeXYJ2Rwo2dxLpeLFHuq9suTEcFZu0tVyl8dYddRY7PSMI5fOQ4PPOFpn7/kZ8d0E&#10;E3P9gq8MGSq6LvJiou6vuUOOKUuAu3bT0uO2KKlDgWcnVgbCX5smzrJnUk1nDFZmViCQPtHvx3qM&#10;eq/PwtbQPKEkFqblwGXGQwf2OyUDLkZF3bcjs4IS9dagrOtsuQybFC/L4mWOF3ttqa8tzHCEqqin&#10;ZDrufdy+QLiBHcrfyihMmJOpkrlkHPjI4bycYaOu79Hr5y9k+wMAAP//AwBQSwMEFAAGAAgAAAAh&#10;AC3QP4zfAAAACgEAAA8AAABkcnMvZG93bnJldi54bWxMj01Pg0AQhu8m/ofNmHizCwRMQZbGaEzs&#10;QRPbmnhc2BGI7Cxhl5b+e8dTPc47T96PcrPYQRxx8r0jBfEqAoHUONNTq+Cwf7lbg/BBk9GDI1Rw&#10;Rg+b6vqq1IVxJ/rA4y60gk3IF1pBF8JYSOmbDq32Kzci8e/bTVYHPqdWmkmf2NwOMomie2l1T5zQ&#10;6RGfOmx+drPl3O3zPB/Ocb3vpVt/vX6+1e/bXKnbm+XxAUTAJVxg+KvP1aHiTrWbyXgxKEjSPGNU&#10;QZrHIBjIopSFmoUsyUBWpfw/ofoFAAD//wMAUEsBAi0AFAAGAAgAAAAhALaDOJL+AAAA4QEAABMA&#10;AAAAAAAAAAAAAAAAAAAAAFtDb250ZW50X1R5cGVzXS54bWxQSwECLQAUAAYACAAAACEAOP0h/9YA&#10;AACUAQAACwAAAAAAAAAAAAAAAAAvAQAAX3JlbHMvLnJlbHNQSwECLQAUAAYACAAAACEA4a7uxEYC&#10;AACKBAAADgAAAAAAAAAAAAAAAAAuAgAAZHJzL2Uyb0RvYy54bWxQSwECLQAUAAYACAAAACEALdA/&#10;jN8AAAAKAQAADwAAAAAAAAAAAAAAAACgBAAAZHJzL2Rvd25yZXYueG1sUEsFBgAAAAAEAAQA8wAA&#10;AKwFAAAAAA==&#10;" fillcolor="#e6e0ec">
            <v:textbox>
              <w:txbxContent>
                <w:p w:rsidR="008753D7" w:rsidRDefault="008753D7" w:rsidP="000F5BA3">
                  <w:pPr>
                    <w:autoSpaceDE w:val="0"/>
                    <w:autoSpaceDN w:val="0"/>
                    <w:adjustRightInd w:val="0"/>
                    <w:spacing w:after="0" w:line="240" w:lineRule="auto"/>
                    <w:jc w:val="center"/>
                    <w:rPr>
                      <w:rFonts w:ascii="Verdana" w:hAnsi="Verdana"/>
                      <w:b/>
                      <w:bCs/>
                      <w:color w:val="000000"/>
                      <w:sz w:val="18"/>
                      <w:szCs w:val="16"/>
                      <w:u w:val="single"/>
                    </w:rPr>
                  </w:pP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txbxContent>
            </v:textbox>
          </v:shape>
        </w:pict>
      </w:r>
      <w:r>
        <w:rPr>
          <w:noProof/>
          <w:lang w:val="en-US" w:eastAsia="en-US"/>
        </w:rPr>
        <w:pict>
          <v:shape id="_x0000_s1036" type="#_x0000_t202" style="position:absolute;margin-left:-5.85pt;margin-top:24.55pt;width:122.25pt;height:20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MtRgIAAIwEAAAOAAAAZHJzL2Uyb0RvYy54bWysVE2P0zAQvSPxHyzfadKoaXejpqvSZRHS&#10;8iEtXLg5jtNY2J5gu03Kr2fspN0C4oK4RP4Yv3nz3kzWd4NW5Cisk2BKOp+llAjDoZZmX9Ivnx9e&#10;3VDiPDM1U2BESU/C0bvNyxfrvitEBi2oWliCIMYVfVfS1vuuSBLHW6GZm0EnDF42YDXzuLX7pLas&#10;R3StkixNl0kPtu4scOEcnt6Pl3QT8ZtGcP+xaZzwRJUUufn4tfFbhW+yWbNib1nXSj7RYP/AQjNp&#10;MOkF6p55Rg5W/gGlJbfgoPEzDjqBppFcxBqwmnn6WzVPLetErAXFcd1FJvf/YPmH4ydLZI3e5ZQY&#10;ptGjr+gUqQXxYvCCZEGjvnMFhj51GOyH1zBgfKzXdY/AvzliYNcysxdba6FvBauR4zy8TK6ejjgu&#10;gFT9e6gxFzt4iEBDY3UQECUhiI5enS7+IA/CQ8o8z/IV8uR4l+XLLF2tYg5WnJ931vm3AjQJi5Ja&#10;bIAIz46Pzgc6rDiHhGwOlKwfpFJxY/fVTllyZNgsN+lysc3iW3XQSHY8xp5Lp67BY+ytc/R0jPhu&#10;hIm5fsFXhvQlvcUaRun+mjvkGLMEuOswLT2Oi5I6EDwHsSII/sbUsZk9k2pc42NlJgeC6KP8fqiG&#10;0fBYR7CngvqEnlgYxwPHGRct2B+U9DgaJXXfD8wKStQ7g77ezheLMEtxs8hXGW7s9U11fcMMR6iS&#10;ekrG5c7H+QuKG9ii/42MzjwzmThjy0cRp/EMM3W9j1HPP5HNTwAAAP//AwBQSwMEFAAGAAgAAAAh&#10;ADdZ2/DgAAAACgEAAA8AAABkcnMvZG93bnJldi54bWxMj01Lw0AQhu+C/2EZwVu72ai1jdkUUQR7&#10;qGBbweMmOybB7GzIbtr03zue9DjvPLwf+XpynTjiEFpPGtQ8AYFUedtSreGwf5ktQYRoyJrOE2o4&#10;Y4B1cXmRm8z6E73jcRdrwSYUMqOhibHPpAxVg86Eue+R+PflB2cin0Mt7WBObO46mSbJQjrTEic0&#10;psenBqvv3eg4d/M8joezKvet9MvP149t+bZZaX19NT0+gIg4xT8YfutzdSi4U+lHskF0GmZK3TOq&#10;4XalQDCQ3qS8pWThLl2ALHL5f0LxAwAA//8DAFBLAQItABQABgAIAAAAIQC2gziS/gAAAOEBAAAT&#10;AAAAAAAAAAAAAAAAAAAAAABbQ29udGVudF9UeXBlc10ueG1sUEsBAi0AFAAGAAgAAAAhADj9If/W&#10;AAAAlAEAAAsAAAAAAAAAAAAAAAAALwEAAF9yZWxzLy5yZWxzUEsBAi0AFAAGAAgAAAAhAOsnUy1G&#10;AgAAjAQAAA4AAAAAAAAAAAAAAAAALgIAAGRycy9lMm9Eb2MueG1sUEsBAi0AFAAGAAgAAAAhADdZ&#10;2/DgAAAACgEAAA8AAAAAAAAAAAAAAAAAoAQAAGRycy9kb3ducmV2LnhtbFBLBQYAAAAABAAEAPMA&#10;AACtBQAAAAA=&#10;" fillcolor="#e6e0ec">
            <v:textbox>
              <w:txbxContent>
                <w:p w:rsidR="008753D7" w:rsidRDefault="008753D7" w:rsidP="000F5BA3">
                  <w:pPr>
                    <w:autoSpaceDE w:val="0"/>
                    <w:autoSpaceDN w:val="0"/>
                    <w:adjustRightInd w:val="0"/>
                    <w:spacing w:after="0" w:line="240" w:lineRule="auto"/>
                    <w:rPr>
                      <w:rFonts w:ascii="Verdana" w:hAnsi="Verdana"/>
                      <w:bCs/>
                      <w:color w:val="000000"/>
                      <w:sz w:val="18"/>
                      <w:szCs w:val="16"/>
                    </w:rPr>
                  </w:pP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Pr="000F5BA3" w:rsidRDefault="008753D7" w:rsidP="000F5BA3">
                  <w:pPr>
                    <w:autoSpaceDE w:val="0"/>
                    <w:autoSpaceDN w:val="0"/>
                    <w:adjustRightInd w:val="0"/>
                    <w:spacing w:after="0" w:line="240" w:lineRule="auto"/>
                    <w:rPr>
                      <w:rFonts w:cstheme="minorHAnsi"/>
                      <w:color w:val="000000"/>
                      <w:sz w:val="14"/>
                      <w:szCs w:val="16"/>
                    </w:rPr>
                  </w:pPr>
                </w:p>
              </w:txbxContent>
            </v:textbox>
          </v:shape>
        </w:pict>
      </w:r>
      <w:r>
        <w:rPr>
          <w:noProof/>
          <w:lang w:val="en-US" w:eastAsia="en-US"/>
        </w:rPr>
        <w:pict>
          <v:shape id="Zone de texte 3" o:spid="_x0000_s1037" type="#_x0000_t202" style="position:absolute;margin-left:263.7pt;margin-top:24.55pt;width:122.25pt;height:201.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TzSAIAAIsEAAAOAAAAZHJzL2Uyb0RvYy54bWysVE2P0zAQvSPxHyzfadJs0+5GTVelyyKk&#10;5UNauHBzHKexsD3Bdpssv56xk3YLiAviEtmemTcz781kfTtoRY7COgmmpPNZSokwHGpp9iX98vn+&#10;1TUlzjNTMwVGlPRJOHq7efli3XeFyKAFVQtLEMS4ou9K2nrfFUnieCs0czPohEFjA1Yzj1e7T2rL&#10;ekTXKsnSdJn0YOvOAhfO4evdaKSbiN80gvuPTeOEJ6qkWJuPXxu/VfgmmzUr9pZ1reRTGewfqtBM&#10;Gkx6hrpjnpGDlX9AacktOGj8jINOoGkkF7EH7Gae/tbNY8s6EXtBclx3psn9P1j+4fjJElmX9IoS&#10;wzRK9BWFIrUgXgxekKtAUd+5Aj0fO/T1w2sYUOrYrusegH9zxMCuZWYvttZC3wpWY4nzEJlchI44&#10;LoBU/XuoMRc7eIhAQ2N14A8ZIYiOUj2d5cE6CA8p8zzLVzklHG1ZvszS1SrmYMUpvLPOvxWgSTiU&#10;1KL+EZ4dH5wP5bDi5BKyOVCyvpdKxYvdVztlyZHhrFyny8U2i7HqoLHY8RlHLp2GBp9xtE7e0zPi&#10;uxEm5voFXxnSl/QGexip+2vukGPMEuAu3bT0uC1K6lDgyYkVgfA3po6z7JlU4xmDlZkUCKSP9Puh&#10;GqLe86hPkKeC+gk1sTBuB24zHlqwPyjpcTNK6r4fmBWUqHcGdb2ZLxZhleJlka8yvNhLS3VpYYYj&#10;VEk9JeNx5+P6BcYNbFH/RkZlniuZasaJjyRO2xlW6vIevZ7/IZufAAAA//8DAFBLAwQUAAYACAAA&#10;ACEAAZUblOEAAAAKAQAADwAAAGRycy9kb3ducmV2LnhtbEyPwUrDQBCG74LvsIzgzW4S2qaJ2RRR&#10;BHtQsK3gcZMdk2B2NmQ3bfr2jic9zszH/39TbGfbixOOvnOkIF5EIJBqZzpqFBwPz3cbED5oMrp3&#10;hAou6GFbXl8VOjfuTO942odGcAj5XCtoQxhyKX3dotV+4QYkvn250erA49hIM+ozh9teJlG0llZ3&#10;xA2tHvCxxfp7P1nu3T1N0/ESV4dOus3ny8dr9bbLlLq9mR/uQQScwx8Mv/qsDiU7VW4i40WvYJWk&#10;S0YVLLMYBANpGmcgKl6skjXIspD/Xyh/AAAA//8DAFBLAQItABQABgAIAAAAIQC2gziS/gAAAOEB&#10;AAATAAAAAAAAAAAAAAAAAAAAAABbQ29udGVudF9UeXBlc10ueG1sUEsBAi0AFAAGAAgAAAAhADj9&#10;If/WAAAAlAEAAAsAAAAAAAAAAAAAAAAALwEAAF9yZWxzLy5yZWxzUEsBAi0AFAAGAAgAAAAhAA3M&#10;5PNIAgAAiwQAAA4AAAAAAAAAAAAAAAAALgIAAGRycy9lMm9Eb2MueG1sUEsBAi0AFAAGAAgAAAAh&#10;AAGVG5ThAAAACgEAAA8AAAAAAAAAAAAAAAAAogQAAGRycy9kb3ducmV2LnhtbFBLBQYAAAAABAAE&#10;APMAAACwBQAAAAA=&#10;" fillcolor="#e6e0ec">
            <v:textbo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p w:rsidR="008753D7" w:rsidRPr="00F07C5F" w:rsidRDefault="008753D7" w:rsidP="000F5BA3">
                  <w:pPr>
                    <w:autoSpaceDE w:val="0"/>
                    <w:autoSpaceDN w:val="0"/>
                    <w:adjustRightInd w:val="0"/>
                    <w:spacing w:after="0" w:line="240" w:lineRule="auto"/>
                    <w:rPr>
                      <w:rFonts w:cstheme="minorHAnsi"/>
                      <w:bCs/>
                      <w:color w:val="000000"/>
                      <w:sz w:val="16"/>
                      <w:szCs w:val="16"/>
                    </w:rPr>
                  </w:pPr>
                  <w:r>
                    <w:rPr>
                      <w:rFonts w:cstheme="minorHAnsi"/>
                      <w:bCs/>
                      <w:color w:val="000000"/>
                      <w:sz w:val="16"/>
                      <w:szCs w:val="16"/>
                    </w:rPr>
                    <w:t>.</w:t>
                  </w:r>
                </w:p>
              </w:txbxContent>
            </v:textbox>
          </v:shape>
        </w:pict>
      </w:r>
      <w:r>
        <w:rPr>
          <w:noProof/>
          <w:lang w:val="en-US" w:eastAsia="en-US"/>
        </w:rPr>
        <w:pict>
          <v:shape id="Zone de texte 5" o:spid="_x0000_s1038" type="#_x0000_t202" style="position:absolute;margin-left:391.8pt;margin-top:24.55pt;width:126pt;height:201.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wSRwIAAIsEAAAOAAAAZHJzL2Uyb0RvYy54bWysVE2P0zAQvSPxHyzfaT7UlG3UdFW6LEJa&#10;PqSFCzfXdhoL2xNst8ny6xk7bSkgLohL5LFn3jy/58nqdjSaHKXzCmxDi1lOibQchLL7hn7+dP/i&#10;hhIfmBVMg5UNfZKe3q6fP1sNfS1L6EAL6QiCWF8PfUO7EPo6yzzvpGF+Br20eNiCMyxg6PaZcGxA&#10;dKOzMs8X2QBO9A649B5376ZDuk74bSt5+NC2XgaiG4rcQvq69N3Fb7ZesXrvWN8pfqLB/oGFYcpi&#10;0wvUHQuMHJz6A8oo7sBDG2YcTAZtq7hMd8DbFPlvt3nsWC/TXVAc319k8v8Plr8/fnREiYZWlFhm&#10;0KIvaBQRkgQ5BkmqKNHQ+xozH3vMDeMrGNHqdF3fPwD/6omFbcfsXm6cg6GTTCDFIlZmV6UTjo8g&#10;u+EdCOzFDgES0Ng6E/VDRQiio1VPF3uQB+Gx5SLP0XNKOJ6V1aKolsnAjNXn8t758EaCIXHRUIf+&#10;J3h2fPAh0mH1OSV286CVuFdap8Dtd1vtyJHhW7nJF/NNmWr1wSDZaRvbI4H0aHAbn9Y5+7SN+H6C&#10;Sb1+wdeWDA1dVmU1SffX3rHH1CXCXacZFXBatDKR4DmJ1VHw11YkWoEpPa2xWNuTA1H0Sf4w7sbk&#10;d1Gend2BeEJPHEzTgdOMiw7cd0oGnIyG+m8H5iQl+q1FX5fFfB5HKQXz6mWJgbs+2V2fMMsRqqGB&#10;kmm5DWn8ouIWNuh/q5Iz8aFMTE6c8cUnEU/TGUfqOk5ZP/8h6x8AAAD//wMAUEsDBBQABgAIAAAA&#10;IQA8IBLo4QAAAAsBAAAPAAAAZHJzL2Rvd25yZXYueG1sTI9NS8NAEIbvgv9hGcGb3aQ1NY3ZFFEE&#10;e6hgW8HjJjsmwexsyG7a9N87Pelx3nl4P/L1ZDtxxMG3jhTEswgEUuVMS7WCw/71LgXhgyajO0eo&#10;4Iwe1sX1Va4z4070gcddqAWbkM+0giaEPpPSVw1a7WeuR+LftxusDnwOtTSDPrG57eQ8ipbS6pY4&#10;odE9PjdY/exGy7mbl3E8nONy30qXfr19bsv3zUqp25vp6RFEwCn8wXCpz9Wh4E6lG8l40Sl4SBdL&#10;RhXcr2IQFyBaJKyUrCTzBGSRy/8bil8AAAD//wMAUEsBAi0AFAAGAAgAAAAhALaDOJL+AAAA4QEA&#10;ABMAAAAAAAAAAAAAAAAAAAAAAFtDb250ZW50X1R5cGVzXS54bWxQSwECLQAUAAYACAAAACEAOP0h&#10;/9YAAACUAQAACwAAAAAAAAAAAAAAAAAvAQAAX3JlbHMvLnJlbHNQSwECLQAUAAYACAAAACEA6jWM&#10;EkcCAACLBAAADgAAAAAAAAAAAAAAAAAuAgAAZHJzL2Uyb0RvYy54bWxQSwECLQAUAAYACAAAACEA&#10;PCAS6OEAAAALAQAADwAAAAAAAAAAAAAAAAChBAAAZHJzL2Rvd25yZXYueG1sUEsFBgAAAAAEAAQA&#10;8wAAAK8FAAAAAA==&#10;" fillcolor="#e6e0ec">
            <v:textbo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txbxContent>
            </v:textbox>
          </v:shape>
        </w:pict>
      </w:r>
      <w:r>
        <w:rPr>
          <w:noProof/>
          <w:lang w:val="en-US" w:eastAsia="en-US"/>
        </w:rPr>
        <w:pict>
          <v:shape id="Zone de texte 9" o:spid="_x0000_s1039" type="#_x0000_t202" style="position:absolute;margin-left:524.1pt;margin-top:24.55pt;width:128.25pt;height:20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6kRwIAAIsEAAAOAAAAZHJzL2Uyb0RvYy54bWysVE2P0zAQvSPxHyzfadLQz6jpqnRZhLR8&#10;SAsXbo7jNBa2J9huk/LrGTtpKSAuiEtke2bezLw3k81drxU5CeskmIJOJyklwnCopDkU9POnhxcr&#10;SpxnpmIKjCjoWTh6t33+bNO1ucigAVUJSxDEuLxrC9p43+ZJ4ngjNHMTaIVBYw1WM49Xe0gqyzpE&#10;1yrJ0nSRdGCr1gIXzuHr/WCk24hf14L7D3XthCeqoFibj18bv2X4JtsNyw+WtY3kYxnsH6rQTBpM&#10;eoW6Z56Ro5V/QGnJLTio/YSDTqCuJRexB+xmmv7WzVPDWhF7QXJce6XJ/T9Y/v700RJZFXRNiWEa&#10;JfqCQpFKEC96L8g6UNS1LkfPpxZ9ff8KepQ6tuvaR+BfHTGwb5g5iJ210DWCVVjiNEQmN6EDjgsg&#10;ZfcOKszFjh4iUF9bHfhDRgiio1TnqzxYB+Eh5SJbLZdzSjjasvkiS5fLmIPll/DWOv9GgCbhUFCL&#10;+kd4dnp0PpTD8otLyOZAyepBKhUv9lDulSUnhrOyShezXRZj1VFjscMzjlw6Dg0+42hdvMdnxHcD&#10;TMz1C74ypEOa59l8oO6vuUOOIUuAu3XT0uO2KKlDgRcnlgfCX5sqzrJnUg1nDFZmVCCQPtDv+7KP&#10;ek9fXpQtoTqjJhaG7cBtxkMD9jslHW5GQd23I7OCEvXWoK7r6WwWVileZvNlhhd7aylvLcxwhCqo&#10;p2Q47n1cv8C4gR3qX8uoTBiUoZKxZpz4SOK4nWGlbu/R6+c/ZPsDAAD//wMAUEsDBBQABgAIAAAA&#10;IQCWDNts4QAAAAwBAAAPAAAAZHJzL2Rvd25yZXYueG1sTI9NT4NAEIbvJv6HzZh4s7sgVoosjdGY&#10;2IMmtjXxuMAIRHaWsEtL/73Tkx7fmSfvR76ebS8OOPrOkYZooUAgVa7uqNGw373cpCB8MFSb3hFq&#10;OKGHdXF5kZusdkf6wMM2NIJNyGdGQxvCkEnpqxat8Qs3IPHv243WBJZjI+vRHNnc9jJWaimt6YgT&#10;WjPgU4vVz3aynLt5nqb9KSp3nXTp1+vnW/m+WWl9fTU/PoAIOIc/GM71uToU3Kl0E9Ve9KxVksbM&#10;akhWEYgzcauSexAlX+7iJcgil/9HFL8AAAD//wMAUEsBAi0AFAAGAAgAAAAhALaDOJL+AAAA4QEA&#10;ABMAAAAAAAAAAAAAAAAAAAAAAFtDb250ZW50X1R5cGVzXS54bWxQSwECLQAUAAYACAAAACEAOP0h&#10;/9YAAACUAQAACwAAAAAAAAAAAAAAAAAvAQAAX3JlbHMvLnJlbHNQSwECLQAUAAYACAAAACEAg83u&#10;pEcCAACLBAAADgAAAAAAAAAAAAAAAAAuAgAAZHJzL2Uyb0RvYy54bWxQSwECLQAUAAYACAAAACEA&#10;lgzbbOEAAAAMAQAADwAAAAAAAAAAAAAAAAChBAAAZHJzL2Rvd25yZXYueG1sUEsFBgAAAAAEAAQA&#10;8wAAAK8FAAAAAA==&#10;" fillcolor="#e6e0ec">
            <v:textbo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txbxContent>
            </v:textbox>
          </v:shape>
        </w:pict>
      </w:r>
      <w:r>
        <w:rPr>
          <w:noProof/>
          <w:lang w:val="en-US" w:eastAsia="en-US"/>
        </w:rPr>
        <w:pict>
          <v:shape id="Zone de texte 11" o:spid="_x0000_s1040" type="#_x0000_t202" style="position:absolute;margin-left:659.7pt;margin-top:22.05pt;width:122.25pt;height:204.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b8SAIAAI0EAAAOAAAAZHJzL2Uyb0RvYy54bWysVE2P0zAQvSPxHyzfadKQ7G6jpqvSZRHS&#10;8iEtXLg5jtNY2J5gu026v56x03YLiAviEtmemTdv3sxkeTtqRfbCOgmmovNZSokwHBppthX9+uX+&#10;1Q0lzjPTMAVGVPQgHL1dvXyxHPpSZNCBaoQlCGJcOfQV7bzvyyRxvBOauRn0wqCxBauZx6vdJo1l&#10;A6JrlWRpepUMYJveAhfO4evdZKSriN+2gvtPbeuEJ6qiyM3Hr43fOnyT1ZKVW8v6TvIjDfYPLDST&#10;BpOeoe6YZ2Rn5R9QWnILDlo/46ATaFvJRawBq5mnv1Xz2LFexFpQHNefZXL/D5Z/3H+2RDbYuzkl&#10;hmns0TfsFGkE8WL0guA7ijT0rkTfxx69/fgGRgyIBbv+Afh3RwxsOma2Ym0tDJ1gDZKMkclF6ITj&#10;Akg9fIAGk7Gdhwg0tlYHBVETgujYrMO5QUiE8JCyKLLiuqCEoy0rFvnrPA/sElaewnvr/DsBmoRD&#10;RS1OQIRn+wfnJ9eTS8jmQMnmXioVL3Zbb5Qle4bTcpNe5essxqqdRrLTMw5dehwbfMbhOnkfn5GK&#10;m2AirV/wlSFDRRdYwyTdX3OHHFOWAHfppqXHfVFSB4InJ1YGwd+aJk6zZ1JNZwxWBmmEDgTRJ/n9&#10;WI9Tx6N2wVhDc8CeWJj2A/cZDx3YJ0oG3I2Kuh87ZgUl6r3Bvi7meR6WKV7y4jrDi7201JcWZjhC&#10;VdRTMh03Pi5gUNzAGvvfytiZZyZHzjjzUcTjfoalurxHr+e/yOonAAAA//8DAFBLAwQUAAYACAAA&#10;ACEAUlMLa+EAAAAMAQAADwAAAGRycy9kb3ducmV2LnhtbEyPTUvDQBCG74L/YRnBm92kTWsTsymi&#10;CPagYFvB4yY7JsHsbMhu2vTfOz3p8Z15eD/yzWQ7ccTBt44UxLMIBFLlTEu1gsP+5W4NwgdNRneO&#10;UMEZPWyK66tcZ8ad6AOPu1ALNiGfaQVNCH0mpa8atNrPXI/Ev283WB1YDrU0gz6xue3kPIpW0uqW&#10;OKHRPT41WP3sRsu52+dxPJzjct9Kt/56/Xwr37epUrc30+MDiIBT+IPhUp+rQ8GdSjeS8aJjvYjT&#10;hFkFSRKDuBDL1SIFUfJlOb8HWeTy/4jiFwAA//8DAFBLAQItABQABgAIAAAAIQC2gziS/gAAAOEB&#10;AAATAAAAAAAAAAAAAAAAAAAAAABbQ29udGVudF9UeXBlc10ueG1sUEsBAi0AFAAGAAgAAAAhADj9&#10;If/WAAAAlAEAAAsAAAAAAAAAAAAAAAAALwEAAF9yZWxzLy5yZWxzUEsBAi0AFAAGAAgAAAAhANjh&#10;lvxIAgAAjQQAAA4AAAAAAAAAAAAAAAAALgIAAGRycy9lMm9Eb2MueG1sUEsBAi0AFAAGAAgAAAAh&#10;AFJTC2vhAAAADAEAAA8AAAAAAAAAAAAAAAAAogQAAGRycy9kb3ducmV2LnhtbFBLBQYAAAAABAAE&#10;APMAAACwBQAAAAA=&#10;" fillcolor="#e6e0ec">
            <v:textbo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txbxContent>
            </v:textbox>
          </v:shape>
        </w:pict>
      </w:r>
    </w:p>
    <w:p w:rsidR="009863F4" w:rsidRDefault="009863F4"/>
    <w:p w:rsidR="009863F4" w:rsidRDefault="009863F4"/>
    <w:p w:rsidR="009863F4" w:rsidRDefault="009863F4"/>
    <w:p w:rsidR="009863F4" w:rsidRDefault="009863F4"/>
    <w:p w:rsidR="009863F4" w:rsidRDefault="009863F4"/>
    <w:p w:rsidR="009863F4" w:rsidRDefault="009863F4"/>
    <w:p w:rsidR="009863F4" w:rsidRDefault="009863F4"/>
    <w:p w:rsidR="00166A8F" w:rsidRDefault="00166A8F">
      <w:pPr>
        <w:sectPr w:rsidR="00166A8F" w:rsidSect="00D06F9A">
          <w:pgSz w:w="16838" w:h="11906" w:orient="landscape"/>
          <w:pgMar w:top="720" w:right="720" w:bottom="720" w:left="720" w:header="708" w:footer="708" w:gutter="0"/>
          <w:cols w:space="708"/>
          <w:docGrid w:linePitch="360"/>
        </w:sectPr>
      </w:pPr>
    </w:p>
    <w:p w:rsidR="009863F4" w:rsidRDefault="0004176E">
      <w:r>
        <w:rPr>
          <w:noProof/>
          <w:lang w:val="en-US" w:eastAsia="en-US"/>
        </w:rPr>
        <w:lastRenderedPageBreak/>
        <w:pict>
          <v:shape id="_x0000_s1041" type="#_x0000_t202" style="position:absolute;margin-left:0;margin-top:0;width:784.45pt;height:24.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38SwIAAIsEAAAOAAAAZHJzL2Uyb0RvYy54bWysVE2P0zAQvSPxHyzfaZpsP7ZR09W2yyKk&#10;5UNauHBzHaexsD3BdpuUX8/YbksBcUHkYHnG4zfj92ayvBu0IgdhnQRT0Xw0pkQYDrU0u4p+/vT4&#10;6pYS55mpmQIjKnoUjt6tXr5Y9l0pCmhB1cISBDGu7LuKtt53ZZY53grN3Ag6YfCwAauZR9Pustqy&#10;HtG1yorxeJb1YOvOAhfOofchHdJVxG8awf2HpnHCE1VRrM3H1cZ1G9ZstWTlzrKulfxUBvuHKjST&#10;BpNeoB6YZ2Rv5R9QWnILDho/4qAzaBrJRXwDviYf//aa55Z1Ir4FyXHdhSb3/2D5+8NHS2Rd0SKn&#10;xDCNGn1BpUgtiBeDF6QIHPWdKzH0ucNgP6xhQK3je133BPyrIwY2LTM7cW8t9K1gNdaYh5vZ1dWE&#10;4wLItn8HNeZiew8RaGisDgQiJQTRUavjRR+sg3B0LhazYj6eU8Lx7Ca/mc2igBkrz7c76/wbAZqE&#10;TUUt6h/R2eHJ+VANK88hIZkDJetHqVQ07G67UZYcGPbKYr1eTxfxrtprrDW5J2P8UtOgG1sruWdn&#10;N+K7BBNz/YKvDOkReFpME3N/zR3AUpYAdx2mpcdpUVJX9PYSxMrA92tTx172TKq0x8vKnAQInCf2&#10;/bAdot759CzsFuojSmIhTQdOM25asN8p6XEyKuq+7ZkVlKi3BmVd5JNJGKVoTKbzAg17fbK9PmGG&#10;I1RFPSVpu/Fx/ALjBu5R/kZGZUKfpEpONWPHRxJP0xlG6tqOUT//IasfAAAA//8DAFBLAwQUAAYA&#10;CAAAACEAmblWTN0AAAAFAQAADwAAAGRycy9kb3ducmV2LnhtbEyPS0/DMBCE70j8B2uRuCDqAH0l&#10;zabioZ4Qh5YeenTibRIRr4PttuHf43Khl5VGM5r5Nl8OphNHcr61jPAwSkAQV1a3XCNsP1f3cxA+&#10;KNaqs0wIP+RhWVxf5SrT9sRrOm5CLWIJ+0whNCH0mZS+asgoP7I9cfT21hkVonS11E6dYrnp5GOS&#10;TKVRLceFRvX02lD1tTkYhPXb7DtdGXtXvbx/tLukd09+VyLe3gzPCxCBhvAfhjN+RIciMpX2wNqL&#10;DiE+Ev7u2ZtM5ymIEmGcjkEWubykL34BAAD//wMAUEsBAi0AFAAGAAgAAAAhALaDOJL+AAAA4QEA&#10;ABMAAAAAAAAAAAAAAAAAAAAAAFtDb250ZW50X1R5cGVzXS54bWxQSwECLQAUAAYACAAAACEAOP0h&#10;/9YAAACUAQAACwAAAAAAAAAAAAAAAAAvAQAAX3JlbHMvLnJlbHNQSwECLQAUAAYACAAAACEAAyAd&#10;/EsCAACLBAAADgAAAAAAAAAAAAAAAAAuAgAAZHJzL2Uyb0RvYy54bWxQSwECLQAUAAYACAAAACEA&#10;mblWTN0AAAAFAQAADwAAAAAAAAAAAAAAAAClBAAAZHJzL2Rvd25yZXYueG1sUEsFBgAAAAAEAAQA&#10;8wAAAK8FAAAAAA==&#10;" fillcolor="#d7e4bd">
            <v:textbox>
              <w:txbxContent>
                <w:p w:rsidR="008753D7" w:rsidRPr="00992ACE" w:rsidRDefault="008753D7" w:rsidP="006B2911">
                  <w:pPr>
                    <w:jc w:val="center"/>
                    <w:rPr>
                      <w:rFonts w:cstheme="minorHAnsi"/>
                    </w:rPr>
                  </w:pPr>
                  <w:r w:rsidRPr="00992ACE">
                    <w:rPr>
                      <w:rFonts w:eastAsiaTheme="minorHAnsi" w:cstheme="minorHAnsi"/>
                      <w:b/>
                      <w:bCs/>
                      <w:lang w:eastAsia="en-US"/>
                    </w:rPr>
                    <w:t>SEQUENCE</w:t>
                  </w:r>
                  <w:r w:rsidRPr="00992ACE">
                    <w:rPr>
                      <w:rFonts w:eastAsiaTheme="minorHAnsi" w:cstheme="minorHAnsi"/>
                      <w:b/>
                      <w:bCs/>
                      <w:szCs w:val="20"/>
                      <w:lang w:eastAsia="en-US"/>
                    </w:rPr>
                    <w:t xml:space="preserve"> D’APPRENTISSAGE</w:t>
                  </w:r>
                </w:p>
              </w:txbxContent>
            </v:textbox>
          </v:shape>
        </w:pict>
      </w:r>
    </w:p>
    <w:p w:rsidR="006B2911" w:rsidRDefault="006B2911"/>
    <w:tbl>
      <w:tblPr>
        <w:tblStyle w:val="Grilledutableau"/>
        <w:tblW w:w="15588" w:type="dxa"/>
        <w:tblLook w:val="04A0" w:firstRow="1" w:lastRow="0" w:firstColumn="1" w:lastColumn="0" w:noHBand="0" w:noVBand="1"/>
      </w:tblPr>
      <w:tblGrid>
        <w:gridCol w:w="664"/>
        <w:gridCol w:w="2138"/>
        <w:gridCol w:w="312"/>
        <w:gridCol w:w="963"/>
        <w:gridCol w:w="454"/>
        <w:gridCol w:w="3544"/>
        <w:gridCol w:w="5245"/>
        <w:gridCol w:w="113"/>
        <w:gridCol w:w="850"/>
        <w:gridCol w:w="1305"/>
      </w:tblGrid>
      <w:tr w:rsidR="00962AC1" w:rsidRPr="008D2B37" w:rsidTr="00F50E5D">
        <w:trPr>
          <w:trHeight w:val="384"/>
        </w:trPr>
        <w:tc>
          <w:tcPr>
            <w:tcW w:w="664" w:type="dxa"/>
            <w:shd w:val="clear" w:color="auto" w:fill="EAF1DD" w:themeFill="accent3" w:themeFillTint="33"/>
            <w:vAlign w:val="center"/>
          </w:tcPr>
          <w:p w:rsidR="00962AC1" w:rsidRPr="000800D0" w:rsidRDefault="00962AC1" w:rsidP="00461B8E">
            <w:pPr>
              <w:jc w:val="center"/>
              <w:rPr>
                <w:b/>
                <w:sz w:val="24"/>
              </w:rPr>
            </w:pPr>
          </w:p>
        </w:tc>
        <w:tc>
          <w:tcPr>
            <w:tcW w:w="2138" w:type="dxa"/>
            <w:shd w:val="clear" w:color="auto" w:fill="EAF1DD" w:themeFill="accent3" w:themeFillTint="33"/>
            <w:vAlign w:val="center"/>
          </w:tcPr>
          <w:p w:rsidR="00962AC1" w:rsidRPr="008D2B37" w:rsidRDefault="00962AC1" w:rsidP="00461B8E">
            <w:pPr>
              <w:jc w:val="center"/>
              <w:rPr>
                <w:b/>
              </w:rPr>
            </w:pPr>
            <w:r w:rsidRPr="008D2B37">
              <w:rPr>
                <w:b/>
              </w:rPr>
              <w:t>Objectifs</w:t>
            </w:r>
          </w:p>
        </w:tc>
        <w:tc>
          <w:tcPr>
            <w:tcW w:w="5273" w:type="dxa"/>
            <w:gridSpan w:val="4"/>
            <w:shd w:val="clear" w:color="auto" w:fill="EAF1DD" w:themeFill="accent3" w:themeFillTint="33"/>
            <w:vAlign w:val="center"/>
          </w:tcPr>
          <w:p w:rsidR="00962AC1" w:rsidRPr="008D2B37" w:rsidRDefault="00962AC1" w:rsidP="00461B8E">
            <w:pPr>
              <w:jc w:val="center"/>
              <w:rPr>
                <w:b/>
              </w:rPr>
            </w:pPr>
            <w:r w:rsidRPr="008D2B37">
              <w:rPr>
                <w:b/>
              </w:rPr>
              <w:t>Organisation pédagogique</w:t>
            </w:r>
          </w:p>
        </w:tc>
        <w:tc>
          <w:tcPr>
            <w:tcW w:w="6208" w:type="dxa"/>
            <w:gridSpan w:val="3"/>
            <w:shd w:val="clear" w:color="auto" w:fill="EAF1DD" w:themeFill="accent3" w:themeFillTint="33"/>
            <w:vAlign w:val="center"/>
          </w:tcPr>
          <w:p w:rsidR="00962AC1" w:rsidRPr="008D2B37" w:rsidRDefault="00962AC1" w:rsidP="00461B8E">
            <w:pPr>
              <w:jc w:val="center"/>
              <w:rPr>
                <w:b/>
              </w:rPr>
            </w:pPr>
            <w:r w:rsidRPr="008D2B37">
              <w:rPr>
                <w:b/>
              </w:rPr>
              <w:t>Déroulement</w:t>
            </w:r>
          </w:p>
        </w:tc>
        <w:tc>
          <w:tcPr>
            <w:tcW w:w="1305" w:type="dxa"/>
            <w:shd w:val="clear" w:color="auto" w:fill="EAF1DD" w:themeFill="accent3" w:themeFillTint="33"/>
          </w:tcPr>
          <w:p w:rsidR="00962AC1" w:rsidRPr="008D2B37" w:rsidRDefault="00962AC1" w:rsidP="00461B8E">
            <w:pPr>
              <w:jc w:val="center"/>
              <w:rPr>
                <w:b/>
              </w:rPr>
            </w:pPr>
            <w:r>
              <w:rPr>
                <w:b/>
              </w:rPr>
              <w:t>Matériel</w:t>
            </w:r>
          </w:p>
        </w:tc>
      </w:tr>
      <w:tr w:rsidR="00962AC1" w:rsidTr="00F50E5D">
        <w:trPr>
          <w:trHeight w:val="683"/>
        </w:trPr>
        <w:tc>
          <w:tcPr>
            <w:tcW w:w="664" w:type="dxa"/>
            <w:shd w:val="clear" w:color="auto" w:fill="EAF1DD" w:themeFill="accent3" w:themeFillTint="33"/>
          </w:tcPr>
          <w:p w:rsidR="00962AC1" w:rsidRPr="000800D0" w:rsidRDefault="00962AC1" w:rsidP="00461B8E">
            <w:pPr>
              <w:jc w:val="center"/>
              <w:rPr>
                <w:b/>
                <w:sz w:val="24"/>
              </w:rPr>
            </w:pPr>
          </w:p>
        </w:tc>
        <w:tc>
          <w:tcPr>
            <w:tcW w:w="2138" w:type="dxa"/>
          </w:tcPr>
          <w:p w:rsidR="00962AC1" w:rsidRDefault="00962AC1" w:rsidP="00461B8E"/>
        </w:tc>
        <w:tc>
          <w:tcPr>
            <w:tcW w:w="1275" w:type="dxa"/>
            <w:gridSpan w:val="2"/>
            <w:vAlign w:val="center"/>
          </w:tcPr>
          <w:p w:rsidR="00962AC1" w:rsidRPr="00992ACE" w:rsidRDefault="00962AC1" w:rsidP="00461B8E">
            <w:pPr>
              <w:jc w:val="center"/>
              <w:rPr>
                <w:b/>
                <w:i/>
                <w:sz w:val="20"/>
              </w:rPr>
            </w:pPr>
            <w:r w:rsidRPr="00992ACE">
              <w:rPr>
                <w:b/>
                <w:i/>
                <w:sz w:val="20"/>
              </w:rPr>
              <w:t>Forme de groupement</w:t>
            </w:r>
          </w:p>
        </w:tc>
        <w:tc>
          <w:tcPr>
            <w:tcW w:w="3998" w:type="dxa"/>
            <w:gridSpan w:val="2"/>
            <w:vAlign w:val="center"/>
          </w:tcPr>
          <w:p w:rsidR="00962AC1" w:rsidRPr="00992ACE" w:rsidRDefault="00962AC1" w:rsidP="00461B8E">
            <w:pPr>
              <w:jc w:val="center"/>
              <w:rPr>
                <w:b/>
                <w:i/>
                <w:sz w:val="18"/>
              </w:rPr>
            </w:pPr>
          </w:p>
        </w:tc>
        <w:tc>
          <w:tcPr>
            <w:tcW w:w="6208" w:type="dxa"/>
            <w:gridSpan w:val="3"/>
          </w:tcPr>
          <w:p w:rsidR="00962AC1" w:rsidRDefault="00962AC1" w:rsidP="00461B8E"/>
        </w:tc>
        <w:tc>
          <w:tcPr>
            <w:tcW w:w="1305" w:type="dxa"/>
          </w:tcPr>
          <w:p w:rsidR="00962AC1" w:rsidRDefault="00962AC1" w:rsidP="00461B8E"/>
        </w:tc>
      </w:tr>
      <w:tr w:rsidR="00962AC1" w:rsidTr="00F50E5D">
        <w:trPr>
          <w:trHeight w:val="416"/>
        </w:trPr>
        <w:tc>
          <w:tcPr>
            <w:tcW w:w="664" w:type="dxa"/>
            <w:shd w:val="clear" w:color="auto" w:fill="EAF1DD" w:themeFill="accent3" w:themeFillTint="33"/>
          </w:tcPr>
          <w:p w:rsidR="00962AC1" w:rsidRPr="000800D0" w:rsidRDefault="00962AC1" w:rsidP="00461B8E">
            <w:pPr>
              <w:jc w:val="center"/>
              <w:rPr>
                <w:b/>
                <w:sz w:val="24"/>
              </w:rPr>
            </w:pPr>
            <w:r>
              <w:rPr>
                <w:b/>
                <w:sz w:val="24"/>
              </w:rPr>
              <w:t>S1</w:t>
            </w:r>
          </w:p>
        </w:tc>
        <w:tc>
          <w:tcPr>
            <w:tcW w:w="2138" w:type="dxa"/>
          </w:tcPr>
          <w:p w:rsidR="00962AC1" w:rsidRDefault="00962AC1" w:rsidP="00461B8E">
            <w:pPr>
              <w:rPr>
                <w:sz w:val="20"/>
                <w:szCs w:val="20"/>
              </w:rPr>
            </w:pPr>
          </w:p>
          <w:p w:rsidR="008254A2" w:rsidRPr="008254A2" w:rsidRDefault="008254A2" w:rsidP="008254A2">
            <w:pPr>
              <w:rPr>
                <w:b/>
                <w:i/>
                <w:sz w:val="20"/>
                <w:szCs w:val="20"/>
                <w:u w:val="single"/>
              </w:rPr>
            </w:pPr>
            <w:r w:rsidRPr="008254A2">
              <w:rPr>
                <w:b/>
                <w:i/>
                <w:sz w:val="20"/>
                <w:szCs w:val="20"/>
                <w:u w:val="single"/>
              </w:rPr>
              <w:t>Objectifs :</w:t>
            </w:r>
          </w:p>
          <w:p w:rsidR="00962AC1" w:rsidRPr="008254A2" w:rsidRDefault="00962AC1" w:rsidP="00461B8E">
            <w:pPr>
              <w:rPr>
                <w:b/>
                <w:i/>
                <w:sz w:val="20"/>
                <w:szCs w:val="20"/>
              </w:rPr>
            </w:pPr>
          </w:p>
          <w:p w:rsidR="00962AC1" w:rsidRPr="008254A2" w:rsidRDefault="00962AC1" w:rsidP="00461B8E">
            <w:pPr>
              <w:rPr>
                <w:b/>
                <w:i/>
                <w:sz w:val="20"/>
                <w:szCs w:val="20"/>
              </w:rPr>
            </w:pPr>
            <w:r w:rsidRPr="008254A2">
              <w:rPr>
                <w:b/>
                <w:i/>
                <w:sz w:val="20"/>
                <w:szCs w:val="20"/>
              </w:rPr>
              <w:t xml:space="preserve">Découvrir Blue Bot et </w:t>
            </w:r>
            <w:proofErr w:type="spellStart"/>
            <w:r w:rsidRPr="008254A2">
              <w:rPr>
                <w:b/>
                <w:i/>
                <w:sz w:val="20"/>
                <w:szCs w:val="20"/>
              </w:rPr>
              <w:t>Thymio</w:t>
            </w:r>
            <w:proofErr w:type="spellEnd"/>
            <w:r w:rsidR="008254A2" w:rsidRPr="008254A2">
              <w:rPr>
                <w:b/>
                <w:i/>
                <w:sz w:val="20"/>
                <w:szCs w:val="20"/>
              </w:rPr>
              <w:t>.</w:t>
            </w:r>
          </w:p>
          <w:p w:rsidR="008254A2" w:rsidRPr="008254A2" w:rsidRDefault="008254A2" w:rsidP="00461B8E">
            <w:pPr>
              <w:rPr>
                <w:b/>
                <w:i/>
                <w:sz w:val="20"/>
                <w:szCs w:val="20"/>
              </w:rPr>
            </w:pPr>
          </w:p>
          <w:p w:rsidR="008254A2" w:rsidRPr="008254A2" w:rsidRDefault="008254A2" w:rsidP="00461B8E">
            <w:pPr>
              <w:rPr>
                <w:b/>
                <w:i/>
                <w:sz w:val="20"/>
                <w:szCs w:val="20"/>
              </w:rPr>
            </w:pPr>
            <w:r w:rsidRPr="008254A2">
              <w:rPr>
                <w:b/>
                <w:i/>
                <w:sz w:val="20"/>
                <w:szCs w:val="20"/>
              </w:rPr>
              <w:t>1</w:t>
            </w:r>
            <w:r w:rsidRPr="008254A2">
              <w:rPr>
                <w:b/>
                <w:i/>
                <w:sz w:val="20"/>
                <w:szCs w:val="20"/>
                <w:vertAlign w:val="superscript"/>
              </w:rPr>
              <w:t>ère</w:t>
            </w:r>
            <w:r w:rsidRPr="008254A2">
              <w:rPr>
                <w:b/>
                <w:i/>
                <w:sz w:val="20"/>
                <w:szCs w:val="20"/>
              </w:rPr>
              <w:t xml:space="preserve"> approche de l’algorithme de programmation</w:t>
            </w:r>
          </w:p>
          <w:p w:rsidR="008254A2" w:rsidRDefault="008254A2" w:rsidP="00461B8E">
            <w:pPr>
              <w:rPr>
                <w:sz w:val="20"/>
                <w:szCs w:val="20"/>
              </w:rPr>
            </w:pPr>
          </w:p>
          <w:p w:rsidR="008254A2" w:rsidRDefault="008254A2" w:rsidP="008254A2">
            <w:pPr>
              <w:rPr>
                <w:sz w:val="20"/>
                <w:szCs w:val="20"/>
              </w:rPr>
            </w:pPr>
          </w:p>
          <w:p w:rsidR="008254A2" w:rsidRDefault="008254A2" w:rsidP="008254A2">
            <w:pPr>
              <w:rPr>
                <w:b/>
                <w:i/>
                <w:sz w:val="20"/>
                <w:szCs w:val="20"/>
                <w:u w:val="single"/>
              </w:rPr>
            </w:pPr>
            <w:r w:rsidRPr="008254A2">
              <w:rPr>
                <w:b/>
                <w:i/>
                <w:sz w:val="20"/>
                <w:szCs w:val="20"/>
                <w:u w:val="single"/>
              </w:rPr>
              <w:t>Buts pour les élèves :</w:t>
            </w:r>
          </w:p>
          <w:p w:rsidR="008254A2" w:rsidRPr="008254A2" w:rsidRDefault="008254A2" w:rsidP="008254A2">
            <w:pPr>
              <w:rPr>
                <w:b/>
                <w:i/>
                <w:sz w:val="20"/>
                <w:szCs w:val="20"/>
                <w:u w:val="single"/>
              </w:rPr>
            </w:pPr>
          </w:p>
          <w:p w:rsidR="008254A2" w:rsidRPr="008254A2" w:rsidRDefault="008254A2" w:rsidP="008254A2">
            <w:pPr>
              <w:rPr>
                <w:b/>
                <w:i/>
                <w:sz w:val="20"/>
                <w:szCs w:val="20"/>
              </w:rPr>
            </w:pPr>
            <w:r w:rsidRPr="008254A2">
              <w:rPr>
                <w:b/>
                <w:i/>
                <w:sz w:val="20"/>
                <w:szCs w:val="20"/>
              </w:rPr>
              <w:t>Découvrir les fonctions de base de chaque robot.</w:t>
            </w:r>
          </w:p>
          <w:p w:rsidR="008254A2" w:rsidRPr="008254A2" w:rsidRDefault="008254A2" w:rsidP="008254A2">
            <w:pPr>
              <w:rPr>
                <w:sz w:val="20"/>
                <w:szCs w:val="20"/>
              </w:rPr>
            </w:pPr>
            <w:r w:rsidRPr="008254A2">
              <w:rPr>
                <w:b/>
                <w:i/>
                <w:sz w:val="20"/>
                <w:szCs w:val="20"/>
              </w:rPr>
              <w:t>Observer et décrire les comportements des robots</w:t>
            </w:r>
          </w:p>
        </w:tc>
        <w:tc>
          <w:tcPr>
            <w:tcW w:w="1275" w:type="dxa"/>
            <w:gridSpan w:val="2"/>
          </w:tcPr>
          <w:p w:rsidR="00962AC1" w:rsidRDefault="00962AC1" w:rsidP="00461B8E">
            <w:pPr>
              <w:rPr>
                <w:sz w:val="20"/>
                <w:szCs w:val="20"/>
              </w:rPr>
            </w:pPr>
          </w:p>
          <w:p w:rsidR="00962AC1" w:rsidRDefault="00962AC1" w:rsidP="00461B8E">
            <w:pPr>
              <w:rPr>
                <w:sz w:val="20"/>
                <w:szCs w:val="20"/>
              </w:rPr>
            </w:pPr>
            <w:r>
              <w:rPr>
                <w:sz w:val="20"/>
                <w:szCs w:val="20"/>
              </w:rPr>
              <w:t>Groupe classe</w:t>
            </w:r>
          </w:p>
          <w:p w:rsidR="008254A2" w:rsidRDefault="008254A2" w:rsidP="00461B8E">
            <w:pPr>
              <w:rPr>
                <w:sz w:val="20"/>
                <w:szCs w:val="20"/>
              </w:rPr>
            </w:pPr>
          </w:p>
          <w:p w:rsidR="008254A2" w:rsidRDefault="008254A2" w:rsidP="00461B8E">
            <w:pPr>
              <w:rPr>
                <w:sz w:val="20"/>
                <w:szCs w:val="20"/>
              </w:rPr>
            </w:pPr>
            <w:r>
              <w:rPr>
                <w:sz w:val="20"/>
                <w:szCs w:val="20"/>
              </w:rPr>
              <w:t>½ GROUPES</w:t>
            </w:r>
          </w:p>
          <w:p w:rsidR="00962AC1" w:rsidRDefault="00962AC1" w:rsidP="00461B8E">
            <w:pPr>
              <w:rPr>
                <w:sz w:val="20"/>
                <w:szCs w:val="20"/>
              </w:rPr>
            </w:pPr>
          </w:p>
          <w:p w:rsidR="00962AC1" w:rsidRDefault="00962AC1" w:rsidP="00461B8E">
            <w:pPr>
              <w:rPr>
                <w:sz w:val="20"/>
                <w:szCs w:val="20"/>
              </w:rPr>
            </w:pPr>
          </w:p>
          <w:p w:rsidR="00962AC1" w:rsidRDefault="00962AC1" w:rsidP="00461B8E">
            <w:pPr>
              <w:rPr>
                <w:sz w:val="20"/>
                <w:szCs w:val="20"/>
              </w:rPr>
            </w:pPr>
          </w:p>
          <w:p w:rsidR="00962AC1" w:rsidRDefault="00962AC1" w:rsidP="008254A2">
            <w:pPr>
              <w:rPr>
                <w:sz w:val="20"/>
                <w:szCs w:val="20"/>
              </w:rPr>
            </w:pPr>
          </w:p>
        </w:tc>
        <w:tc>
          <w:tcPr>
            <w:tcW w:w="10206" w:type="dxa"/>
            <w:gridSpan w:val="5"/>
          </w:tcPr>
          <w:p w:rsidR="00962AC1" w:rsidRDefault="00962AC1" w:rsidP="00461B8E">
            <w:pPr>
              <w:rPr>
                <w:b/>
                <w:sz w:val="20"/>
                <w:szCs w:val="20"/>
                <w:lang w:val="fr-SN"/>
              </w:rPr>
            </w:pPr>
            <w:r>
              <w:rPr>
                <w:b/>
                <w:sz w:val="20"/>
                <w:szCs w:val="20"/>
                <w:lang w:val="fr-SN"/>
              </w:rPr>
              <w:t>Présentation du projet.</w:t>
            </w:r>
          </w:p>
          <w:p w:rsidR="00962AC1" w:rsidRDefault="00962AC1" w:rsidP="00461B8E">
            <w:pPr>
              <w:rPr>
                <w:b/>
                <w:sz w:val="20"/>
                <w:szCs w:val="20"/>
                <w:lang w:val="fr-SN"/>
              </w:rPr>
            </w:pPr>
            <w:r>
              <w:rPr>
                <w:b/>
                <w:sz w:val="20"/>
                <w:szCs w:val="20"/>
                <w:lang w:val="fr-SN"/>
              </w:rPr>
              <w:t xml:space="preserve">Présentation du carnet de bord : </w:t>
            </w:r>
          </w:p>
          <w:p w:rsidR="00962AC1" w:rsidRDefault="00962AC1" w:rsidP="00461B8E">
            <w:pPr>
              <w:rPr>
                <w:b/>
                <w:sz w:val="20"/>
                <w:szCs w:val="20"/>
                <w:lang w:val="fr-SN"/>
              </w:rPr>
            </w:pPr>
          </w:p>
          <w:p w:rsidR="00962AC1" w:rsidRPr="00BC3513" w:rsidRDefault="00BC3513" w:rsidP="00461B8E">
            <w:pPr>
              <w:rPr>
                <w:rFonts w:eastAsia="Times New Roman" w:cs="Open Sans"/>
                <w:b/>
                <w:color w:val="3C3C3C"/>
                <w:sz w:val="20"/>
                <w:szCs w:val="26"/>
                <w:lang w:val="fr-SN"/>
              </w:rPr>
            </w:pPr>
            <w:r w:rsidRPr="00BC3513">
              <w:rPr>
                <w:rFonts w:eastAsia="Times New Roman" w:cs="Open Sans"/>
                <w:b/>
                <w:color w:val="3C3C3C"/>
                <w:sz w:val="20"/>
                <w:szCs w:val="26"/>
                <w:lang w:val="fr-SN"/>
              </w:rPr>
              <w:t>2 groupes :</w:t>
            </w:r>
          </w:p>
          <w:p w:rsidR="00BC3513" w:rsidRDefault="00BC3513" w:rsidP="00461B8E">
            <w:pPr>
              <w:rPr>
                <w:rFonts w:eastAsia="Times New Roman" w:cs="Open Sans"/>
                <w:color w:val="3C3C3C"/>
                <w:sz w:val="20"/>
                <w:szCs w:val="26"/>
                <w:lang w:val="fr-SN"/>
              </w:rPr>
            </w:pPr>
            <w:r>
              <w:rPr>
                <w:rFonts w:eastAsia="Times New Roman" w:cs="Open Sans"/>
                <w:color w:val="3C3C3C"/>
                <w:sz w:val="20"/>
                <w:szCs w:val="26"/>
                <w:lang w:val="fr-SN"/>
              </w:rPr>
              <w:t>1 groupe sur Blue Bot (BB)</w:t>
            </w:r>
          </w:p>
          <w:p w:rsidR="00BC3513" w:rsidRDefault="00BC3513" w:rsidP="00461B8E">
            <w:pPr>
              <w:rPr>
                <w:rFonts w:eastAsia="Times New Roman" w:cs="Open Sans"/>
                <w:color w:val="3C3C3C"/>
                <w:sz w:val="20"/>
                <w:szCs w:val="26"/>
                <w:lang w:val="fr-SN"/>
              </w:rPr>
            </w:pPr>
            <w:r>
              <w:rPr>
                <w:rFonts w:eastAsia="Times New Roman" w:cs="Open Sans"/>
                <w:color w:val="3C3C3C"/>
                <w:sz w:val="20"/>
                <w:szCs w:val="26"/>
                <w:lang w:val="fr-SN"/>
              </w:rPr>
              <w:t xml:space="preserve">1 groupe sur </w:t>
            </w:r>
            <w:proofErr w:type="spellStart"/>
            <w:r>
              <w:rPr>
                <w:rFonts w:eastAsia="Times New Roman" w:cs="Open Sans"/>
                <w:color w:val="3C3C3C"/>
                <w:sz w:val="20"/>
                <w:szCs w:val="26"/>
                <w:lang w:val="fr-SN"/>
              </w:rPr>
              <w:t>Thymio</w:t>
            </w:r>
            <w:proofErr w:type="spellEnd"/>
            <w:r>
              <w:rPr>
                <w:rFonts w:eastAsia="Times New Roman" w:cs="Open Sans"/>
                <w:color w:val="3C3C3C"/>
                <w:sz w:val="20"/>
                <w:szCs w:val="26"/>
                <w:lang w:val="fr-SN"/>
              </w:rPr>
              <w:t xml:space="preserve"> (TH)</w:t>
            </w:r>
            <w:r w:rsidR="008254A2">
              <w:rPr>
                <w:rFonts w:eastAsia="Times New Roman" w:cs="Open Sans"/>
                <w:color w:val="3C3C3C"/>
                <w:sz w:val="20"/>
                <w:szCs w:val="26"/>
                <w:lang w:val="fr-SN"/>
              </w:rPr>
              <w:t xml:space="preserve">                 </w:t>
            </w:r>
            <w:r>
              <w:rPr>
                <w:rFonts w:eastAsia="Times New Roman" w:cs="Open Sans"/>
                <w:color w:val="3C3C3C"/>
                <w:sz w:val="20"/>
                <w:szCs w:val="26"/>
                <w:lang w:val="fr-SN"/>
              </w:rPr>
              <w:t>Alternance au bout de 20 min</w:t>
            </w:r>
          </w:p>
          <w:p w:rsidR="00BC3513" w:rsidRDefault="00BC3513" w:rsidP="00461B8E">
            <w:pPr>
              <w:rPr>
                <w:rFonts w:eastAsia="Times New Roman" w:cs="Open Sans"/>
                <w:color w:val="3C3C3C"/>
                <w:sz w:val="20"/>
                <w:szCs w:val="26"/>
                <w:lang w:val="fr-SN"/>
              </w:rPr>
            </w:pPr>
          </w:p>
          <w:p w:rsidR="00BC3513" w:rsidRDefault="00BC3513" w:rsidP="00461B8E">
            <w:pPr>
              <w:rPr>
                <w:rFonts w:eastAsia="Times New Roman" w:cs="Open Sans"/>
                <w:color w:val="3C3C3C"/>
                <w:sz w:val="20"/>
                <w:szCs w:val="26"/>
                <w:lang w:val="fr-SN"/>
              </w:rPr>
            </w:pPr>
            <w:r>
              <w:rPr>
                <w:rFonts w:eastAsia="Times New Roman" w:cs="Open Sans"/>
                <w:color w:val="3C3C3C"/>
                <w:sz w:val="20"/>
                <w:szCs w:val="26"/>
                <w:lang w:val="fr-SN"/>
              </w:rPr>
              <w:t>Groupe BB :</w:t>
            </w:r>
          </w:p>
          <w:p w:rsidR="00BC3513" w:rsidRDefault="00BC3513" w:rsidP="00BC3513">
            <w:pPr>
              <w:pStyle w:val="Paragraphedeliste"/>
              <w:numPr>
                <w:ilvl w:val="0"/>
                <w:numId w:val="6"/>
              </w:numPr>
              <w:rPr>
                <w:rFonts w:eastAsia="Times New Roman" w:cs="Open Sans"/>
                <w:color w:val="3C3C3C"/>
                <w:sz w:val="20"/>
                <w:szCs w:val="26"/>
                <w:lang w:val="fr-SN"/>
              </w:rPr>
            </w:pPr>
            <w:r>
              <w:rPr>
                <w:rFonts w:eastAsia="Times New Roman" w:cs="Open Sans"/>
                <w:color w:val="3C3C3C"/>
                <w:sz w:val="20"/>
                <w:szCs w:val="26"/>
                <w:lang w:val="fr-SN"/>
              </w:rPr>
              <w:t>Découverte libre       5’</w:t>
            </w:r>
          </w:p>
          <w:p w:rsidR="00BC3513" w:rsidRDefault="00711C36" w:rsidP="00BC3513">
            <w:pPr>
              <w:pStyle w:val="Paragraphedeliste"/>
              <w:numPr>
                <w:ilvl w:val="0"/>
                <w:numId w:val="6"/>
              </w:numPr>
              <w:rPr>
                <w:rFonts w:eastAsia="Times New Roman" w:cs="Open Sans"/>
                <w:color w:val="3C3C3C"/>
                <w:sz w:val="20"/>
                <w:szCs w:val="26"/>
                <w:lang w:val="fr-SN"/>
              </w:rPr>
            </w:pPr>
            <w:r>
              <w:rPr>
                <w:rFonts w:eastAsia="Times New Roman" w:cs="Open Sans"/>
                <w:color w:val="3C3C3C"/>
                <w:sz w:val="20"/>
                <w:szCs w:val="26"/>
                <w:lang w:val="fr-SN"/>
              </w:rPr>
              <w:t>Exercice de déplacement sur quadrillage : des obstacles sont disposés sur le quadrillage, les élèves doivent programmer BB pour qu’il se rende sur al case de la maison, sans toucher les obstacles (arbres) ou en passant par des cases imposés (fleurs)</w:t>
            </w:r>
          </w:p>
          <w:p w:rsidR="00BC3513" w:rsidRPr="00BC3513" w:rsidRDefault="00BC3513" w:rsidP="00711C36">
            <w:pPr>
              <w:pStyle w:val="Paragraphedeliste"/>
              <w:rPr>
                <w:rFonts w:eastAsia="Times New Roman" w:cs="Open Sans"/>
                <w:color w:val="3C3C3C"/>
                <w:sz w:val="20"/>
                <w:szCs w:val="26"/>
                <w:lang w:val="fr-SN"/>
              </w:rPr>
            </w:pPr>
            <w:r>
              <w:rPr>
                <w:rFonts w:eastAsia="Times New Roman" w:cs="Open Sans"/>
                <w:color w:val="3C3C3C"/>
                <w:sz w:val="20"/>
                <w:szCs w:val="26"/>
                <w:lang w:val="fr-SN"/>
              </w:rPr>
              <w:t xml:space="preserve">              </w:t>
            </w:r>
          </w:p>
          <w:p w:rsidR="00962AC1" w:rsidRDefault="00840DBE" w:rsidP="00461B8E">
            <w:pPr>
              <w:rPr>
                <w:sz w:val="20"/>
                <w:szCs w:val="20"/>
                <w:lang w:val="fr-SN"/>
              </w:rPr>
            </w:pPr>
            <w:r>
              <w:rPr>
                <w:sz w:val="20"/>
                <w:szCs w:val="20"/>
                <w:lang w:val="fr-SN"/>
              </w:rPr>
              <w:t>Groupe TH</w:t>
            </w:r>
          </w:p>
          <w:p w:rsidR="00962AC1" w:rsidRDefault="00962AC1" w:rsidP="00840DBE">
            <w:pPr>
              <w:pStyle w:val="Paragraphedeliste"/>
              <w:numPr>
                <w:ilvl w:val="0"/>
                <w:numId w:val="6"/>
              </w:numPr>
              <w:rPr>
                <w:sz w:val="20"/>
                <w:szCs w:val="20"/>
                <w:lang w:val="fr-SN"/>
              </w:rPr>
            </w:pPr>
            <w:proofErr w:type="spellStart"/>
            <w:r w:rsidRPr="001C45E9">
              <w:rPr>
                <w:sz w:val="20"/>
                <w:szCs w:val="20"/>
                <w:lang w:val="fr-SN"/>
              </w:rPr>
              <w:t>Thymio</w:t>
            </w:r>
            <w:proofErr w:type="spellEnd"/>
            <w:r w:rsidRPr="001C45E9">
              <w:rPr>
                <w:sz w:val="20"/>
                <w:szCs w:val="20"/>
                <w:lang w:val="fr-SN"/>
              </w:rPr>
              <w:t xml:space="preserve"> : Découverte des </w:t>
            </w:r>
            <w:proofErr w:type="spellStart"/>
            <w:r w:rsidRPr="001C45E9">
              <w:rPr>
                <w:sz w:val="20"/>
                <w:szCs w:val="20"/>
                <w:lang w:val="fr-SN"/>
              </w:rPr>
              <w:t>pré-programmes</w:t>
            </w:r>
            <w:proofErr w:type="spellEnd"/>
            <w:r w:rsidRPr="001C45E9">
              <w:rPr>
                <w:sz w:val="20"/>
                <w:szCs w:val="20"/>
                <w:lang w:val="fr-SN"/>
              </w:rPr>
              <w:t xml:space="preserve"> : L’enseignant propose aux élèves de chercher ce que fait le </w:t>
            </w:r>
            <w:proofErr w:type="spellStart"/>
            <w:r w:rsidRPr="001C45E9">
              <w:rPr>
                <w:sz w:val="20"/>
                <w:szCs w:val="20"/>
                <w:lang w:val="fr-SN"/>
              </w:rPr>
              <w:t>thymio</w:t>
            </w:r>
            <w:proofErr w:type="spellEnd"/>
            <w:r w:rsidRPr="001C45E9">
              <w:rPr>
                <w:sz w:val="20"/>
                <w:szCs w:val="20"/>
                <w:lang w:val="fr-SN"/>
              </w:rPr>
              <w:t xml:space="preserve"> lorsqu’il est vert, jaune, rouge et </w:t>
            </w:r>
            <w:r w:rsidR="00840DBE">
              <w:rPr>
                <w:sz w:val="20"/>
                <w:szCs w:val="20"/>
                <w:lang w:val="fr-SN"/>
              </w:rPr>
              <w:t>violet</w:t>
            </w:r>
            <w:r w:rsidRPr="001C45E9">
              <w:rPr>
                <w:sz w:val="20"/>
                <w:szCs w:val="20"/>
                <w:lang w:val="fr-SN"/>
              </w:rPr>
              <w:t xml:space="preserve">. </w:t>
            </w:r>
          </w:p>
          <w:p w:rsidR="00840DBE" w:rsidRDefault="00840DBE" w:rsidP="00840DBE">
            <w:pPr>
              <w:pStyle w:val="Paragraphedeliste"/>
              <w:numPr>
                <w:ilvl w:val="0"/>
                <w:numId w:val="6"/>
              </w:numPr>
              <w:rPr>
                <w:sz w:val="20"/>
                <w:szCs w:val="20"/>
                <w:lang w:val="fr-SN"/>
              </w:rPr>
            </w:pPr>
            <w:r>
              <w:rPr>
                <w:sz w:val="20"/>
                <w:szCs w:val="20"/>
                <w:lang w:val="fr-SN"/>
              </w:rPr>
              <w:t>Les élèves notent leurs observations dans le carnet de bord et complète</w:t>
            </w:r>
            <w:r w:rsidR="00E16C4F">
              <w:rPr>
                <w:sz w:val="20"/>
                <w:szCs w:val="20"/>
                <w:lang w:val="fr-SN"/>
              </w:rPr>
              <w:t>nt</w:t>
            </w:r>
            <w:r>
              <w:rPr>
                <w:sz w:val="20"/>
                <w:szCs w:val="20"/>
                <w:lang w:val="fr-SN"/>
              </w:rPr>
              <w:t xml:space="preserve"> le tabl</w:t>
            </w:r>
            <w:r w:rsidR="00E16C4F">
              <w:rPr>
                <w:sz w:val="20"/>
                <w:szCs w:val="20"/>
                <w:lang w:val="fr-SN"/>
              </w:rPr>
              <w:t>e</w:t>
            </w:r>
            <w:r>
              <w:rPr>
                <w:sz w:val="20"/>
                <w:szCs w:val="20"/>
                <w:lang w:val="fr-SN"/>
              </w:rPr>
              <w:t>au</w:t>
            </w:r>
          </w:p>
          <w:p w:rsidR="00E16C4F" w:rsidRDefault="00E16C4F" w:rsidP="00840DBE">
            <w:pPr>
              <w:pStyle w:val="Paragraphedeliste"/>
              <w:numPr>
                <w:ilvl w:val="0"/>
                <w:numId w:val="6"/>
              </w:numPr>
              <w:rPr>
                <w:sz w:val="20"/>
                <w:szCs w:val="20"/>
                <w:lang w:val="fr-SN"/>
              </w:rPr>
            </w:pPr>
            <w:r>
              <w:rPr>
                <w:sz w:val="20"/>
                <w:szCs w:val="20"/>
                <w:lang w:val="fr-SN"/>
              </w:rPr>
              <w:t xml:space="preserve">Collectivement, faire la synthèse des observations et chercher les adjectifs permettant de qualifier chaque comportement de </w:t>
            </w:r>
            <w:proofErr w:type="spellStart"/>
            <w:r>
              <w:rPr>
                <w:sz w:val="20"/>
                <w:szCs w:val="20"/>
                <w:lang w:val="fr-SN"/>
              </w:rPr>
              <w:t>Thymio</w:t>
            </w:r>
            <w:proofErr w:type="spellEnd"/>
          </w:p>
          <w:p w:rsidR="00962AC1" w:rsidRDefault="00962AC1" w:rsidP="00461B8E">
            <w:pPr>
              <w:pStyle w:val="Paragraphedeliste"/>
              <w:rPr>
                <w:sz w:val="20"/>
                <w:szCs w:val="20"/>
                <w:lang w:val="fr-SN"/>
              </w:rPr>
            </w:pPr>
          </w:p>
          <w:p w:rsidR="00962AC1" w:rsidRPr="00D96A82" w:rsidRDefault="00962AC1" w:rsidP="00461B8E">
            <w:pPr>
              <w:rPr>
                <w:sz w:val="20"/>
                <w:szCs w:val="20"/>
                <w:lang w:val="fr-SN"/>
              </w:rPr>
            </w:pPr>
            <w:r w:rsidRPr="00D96A82">
              <w:rPr>
                <w:sz w:val="20"/>
                <w:szCs w:val="20"/>
                <w:lang w:val="fr-SN"/>
              </w:rPr>
              <w:t>« Vous pouvez faire tous les tests que vous souhaitez mais il vous faut noter sur votre cahier d’expérience tout ce que vous avez fait et ce qui se passe.  Vous pouvez faire des dessins, si vous le souhaitez. ». La feuille du cahier est découpée en deux colonnes : « Ce que je fais » et « Ce qui se passe ».</w:t>
            </w:r>
          </w:p>
          <w:p w:rsidR="00962AC1" w:rsidRPr="00D96A82" w:rsidRDefault="00962AC1" w:rsidP="00461B8E">
            <w:pPr>
              <w:rPr>
                <w:sz w:val="20"/>
                <w:szCs w:val="20"/>
                <w:lang w:val="fr-SN"/>
              </w:rPr>
            </w:pPr>
            <w:r w:rsidRPr="00D96A82">
              <w:rPr>
                <w:sz w:val="20"/>
                <w:szCs w:val="20"/>
                <w:lang w:val="fr-SN"/>
              </w:rPr>
              <w:t xml:space="preserve">Chaque groupe fait ses observations et ses manipulations et les élèves notent dans leur </w:t>
            </w:r>
          </w:p>
          <w:p w:rsidR="008254A2" w:rsidRDefault="00962AC1" w:rsidP="00461B8E">
            <w:pPr>
              <w:rPr>
                <w:sz w:val="20"/>
                <w:szCs w:val="20"/>
                <w:lang w:val="fr-SN"/>
              </w:rPr>
            </w:pPr>
            <w:r w:rsidRPr="00D96A82">
              <w:rPr>
                <w:sz w:val="20"/>
                <w:szCs w:val="20"/>
                <w:lang w:val="fr-SN"/>
              </w:rPr>
              <w:t>cahier d’expérience les actions et observations faites.</w:t>
            </w:r>
          </w:p>
          <w:p w:rsidR="00962AC1" w:rsidRPr="008254A2" w:rsidRDefault="00962AC1" w:rsidP="00461B8E">
            <w:pPr>
              <w:rPr>
                <w:sz w:val="20"/>
                <w:szCs w:val="20"/>
                <w:lang w:val="fr-SN"/>
              </w:rPr>
            </w:pPr>
            <w:r w:rsidRPr="006E1CD1">
              <w:rPr>
                <w:b/>
                <w:i/>
                <w:sz w:val="20"/>
                <w:szCs w:val="20"/>
                <w:lang w:val="fr-SN"/>
              </w:rPr>
              <w:t xml:space="preserve">S’assurer que le sol ou la surface où est placé le </w:t>
            </w:r>
            <w:proofErr w:type="spellStart"/>
            <w:r w:rsidRPr="006E1CD1">
              <w:rPr>
                <w:b/>
                <w:i/>
                <w:sz w:val="20"/>
                <w:szCs w:val="20"/>
                <w:lang w:val="fr-SN"/>
              </w:rPr>
              <w:t>thymio</w:t>
            </w:r>
            <w:proofErr w:type="spellEnd"/>
            <w:r w:rsidRPr="006E1CD1">
              <w:rPr>
                <w:b/>
                <w:i/>
                <w:sz w:val="20"/>
                <w:szCs w:val="20"/>
                <w:lang w:val="fr-SN"/>
              </w:rPr>
              <w:t xml:space="preserve"> est bien claire (tester préalablement avec la fonction « jaune ») car les capteurs du </w:t>
            </w:r>
            <w:proofErr w:type="spellStart"/>
            <w:r w:rsidRPr="006E1CD1">
              <w:rPr>
                <w:b/>
                <w:i/>
                <w:sz w:val="20"/>
                <w:szCs w:val="20"/>
                <w:lang w:val="fr-SN"/>
              </w:rPr>
              <w:t>thymio</w:t>
            </w:r>
            <w:proofErr w:type="spellEnd"/>
            <w:r w:rsidRPr="006E1CD1">
              <w:rPr>
                <w:b/>
                <w:i/>
                <w:sz w:val="20"/>
                <w:szCs w:val="20"/>
                <w:lang w:val="fr-SN"/>
              </w:rPr>
              <w:t xml:space="preserve"> se trouvent en</w:t>
            </w:r>
            <w:r w:rsidR="00E16C4F">
              <w:rPr>
                <w:b/>
                <w:i/>
                <w:sz w:val="20"/>
                <w:szCs w:val="20"/>
                <w:lang w:val="fr-SN"/>
              </w:rPr>
              <w:t xml:space="preserve"> </w:t>
            </w:r>
            <w:r w:rsidRPr="006E1CD1">
              <w:rPr>
                <w:b/>
                <w:i/>
                <w:sz w:val="20"/>
                <w:szCs w:val="20"/>
                <w:lang w:val="fr-SN"/>
              </w:rPr>
              <w:t>dessous et ne seront pas efficaces sur une surface sombre.</w:t>
            </w:r>
          </w:p>
          <w:p w:rsidR="00962AC1" w:rsidRDefault="00962AC1" w:rsidP="00461B8E">
            <w:pPr>
              <w:rPr>
                <w:b/>
                <w:i/>
                <w:sz w:val="20"/>
                <w:szCs w:val="20"/>
                <w:lang w:val="fr-SN"/>
              </w:rPr>
            </w:pPr>
          </w:p>
          <w:p w:rsidR="00962AC1" w:rsidRPr="001C45E9" w:rsidRDefault="00962AC1" w:rsidP="00461B8E">
            <w:pPr>
              <w:rPr>
                <w:i/>
                <w:sz w:val="20"/>
                <w:szCs w:val="20"/>
                <w:lang w:val="fr-SN"/>
              </w:rPr>
            </w:pPr>
            <w:r w:rsidRPr="001C45E9">
              <w:rPr>
                <w:i/>
                <w:sz w:val="20"/>
                <w:szCs w:val="20"/>
                <w:lang w:val="fr-SN"/>
              </w:rPr>
              <w:t xml:space="preserve">Synthèse collective possible : En appuyant sur les flèches, le </w:t>
            </w:r>
            <w:proofErr w:type="spellStart"/>
            <w:r w:rsidRPr="001C45E9">
              <w:rPr>
                <w:i/>
                <w:sz w:val="20"/>
                <w:szCs w:val="20"/>
                <w:lang w:val="fr-SN"/>
              </w:rPr>
              <w:t>thymio</w:t>
            </w:r>
            <w:proofErr w:type="spellEnd"/>
            <w:r w:rsidRPr="001C45E9">
              <w:rPr>
                <w:i/>
                <w:sz w:val="20"/>
                <w:szCs w:val="20"/>
                <w:lang w:val="fr-SN"/>
              </w:rPr>
              <w:t xml:space="preserve"> change de couleur, et le bouton rond au milieu des flèches permet de garder la couleur. Lorsqu’il est vert, le </w:t>
            </w:r>
            <w:proofErr w:type="spellStart"/>
            <w:r w:rsidRPr="001C45E9">
              <w:rPr>
                <w:i/>
                <w:sz w:val="20"/>
                <w:szCs w:val="20"/>
                <w:lang w:val="fr-SN"/>
              </w:rPr>
              <w:t>thymio</w:t>
            </w:r>
            <w:proofErr w:type="spellEnd"/>
            <w:r w:rsidRPr="001C45E9">
              <w:rPr>
                <w:i/>
                <w:sz w:val="20"/>
                <w:szCs w:val="20"/>
                <w:lang w:val="fr-SN"/>
              </w:rPr>
              <w:t xml:space="preserve"> suit un objet qui se déplace devant lui ; il a un comportement amical. </w:t>
            </w:r>
          </w:p>
          <w:p w:rsidR="00962AC1" w:rsidRPr="00663D34" w:rsidRDefault="00962AC1" w:rsidP="008254A2">
            <w:pPr>
              <w:rPr>
                <w:sz w:val="20"/>
                <w:szCs w:val="20"/>
                <w:lang w:val="fr-SN"/>
              </w:rPr>
            </w:pPr>
            <w:r w:rsidRPr="001C45E9">
              <w:rPr>
                <w:i/>
                <w:sz w:val="20"/>
                <w:szCs w:val="20"/>
                <w:lang w:val="fr-SN"/>
              </w:rPr>
              <w:t xml:space="preserve">Lorsque le </w:t>
            </w:r>
            <w:proofErr w:type="spellStart"/>
            <w:r w:rsidRPr="001C45E9">
              <w:rPr>
                <w:i/>
                <w:sz w:val="20"/>
                <w:szCs w:val="20"/>
                <w:lang w:val="fr-SN"/>
              </w:rPr>
              <w:t>thymio</w:t>
            </w:r>
            <w:proofErr w:type="spellEnd"/>
            <w:r w:rsidRPr="001C45E9">
              <w:rPr>
                <w:i/>
                <w:sz w:val="20"/>
                <w:szCs w:val="20"/>
                <w:lang w:val="fr-SN"/>
              </w:rPr>
              <w:t xml:space="preserve"> est jaune, il se déplace en évitant les objets ; il a un comportement d’explorateur. Lorsque le </w:t>
            </w:r>
            <w:proofErr w:type="spellStart"/>
            <w:r w:rsidRPr="001C45E9">
              <w:rPr>
                <w:i/>
                <w:sz w:val="20"/>
                <w:szCs w:val="20"/>
                <w:lang w:val="fr-SN"/>
              </w:rPr>
              <w:t>thymio</w:t>
            </w:r>
            <w:proofErr w:type="spellEnd"/>
            <w:r w:rsidRPr="001C45E9">
              <w:rPr>
                <w:i/>
                <w:sz w:val="20"/>
                <w:szCs w:val="20"/>
                <w:lang w:val="fr-SN"/>
              </w:rPr>
              <w:t xml:space="preserve"> est rouge, il recule devant un objet ; il a un comportement peureux. Lorsque le </w:t>
            </w:r>
            <w:proofErr w:type="spellStart"/>
            <w:r w:rsidRPr="001C45E9">
              <w:rPr>
                <w:i/>
                <w:sz w:val="20"/>
                <w:szCs w:val="20"/>
                <w:lang w:val="fr-SN"/>
              </w:rPr>
              <w:t>thymio</w:t>
            </w:r>
            <w:proofErr w:type="spellEnd"/>
            <w:r w:rsidRPr="001C45E9">
              <w:rPr>
                <w:i/>
                <w:sz w:val="20"/>
                <w:szCs w:val="20"/>
                <w:lang w:val="fr-SN"/>
              </w:rPr>
              <w:t xml:space="preserve"> est mauve, il fait ce qu’on lui demande en appuyant sur les flèches ; il a un comportement obéissant.</w:t>
            </w:r>
          </w:p>
        </w:tc>
        <w:tc>
          <w:tcPr>
            <w:tcW w:w="1305" w:type="dxa"/>
          </w:tcPr>
          <w:p w:rsidR="00962AC1" w:rsidRPr="00FE5B62" w:rsidRDefault="00962AC1" w:rsidP="00461B8E">
            <w:pPr>
              <w:rPr>
                <w:sz w:val="20"/>
                <w:szCs w:val="20"/>
                <w:lang w:val="fr-SN"/>
              </w:rPr>
            </w:pPr>
          </w:p>
        </w:tc>
      </w:tr>
      <w:tr w:rsidR="006B2911" w:rsidRPr="008D2B37" w:rsidTr="00F50E5D">
        <w:trPr>
          <w:trHeight w:val="384"/>
        </w:trPr>
        <w:tc>
          <w:tcPr>
            <w:tcW w:w="664" w:type="dxa"/>
            <w:shd w:val="clear" w:color="auto" w:fill="EAF1DD" w:themeFill="accent3" w:themeFillTint="33"/>
            <w:vAlign w:val="center"/>
          </w:tcPr>
          <w:p w:rsidR="006B2911" w:rsidRPr="000800D0" w:rsidRDefault="006B2911" w:rsidP="008753D7">
            <w:pPr>
              <w:jc w:val="center"/>
              <w:rPr>
                <w:b/>
                <w:sz w:val="24"/>
              </w:rPr>
            </w:pPr>
          </w:p>
        </w:tc>
        <w:tc>
          <w:tcPr>
            <w:tcW w:w="2138" w:type="dxa"/>
            <w:shd w:val="clear" w:color="auto" w:fill="EAF1DD" w:themeFill="accent3" w:themeFillTint="33"/>
            <w:vAlign w:val="center"/>
          </w:tcPr>
          <w:p w:rsidR="006B2911" w:rsidRPr="008D2B37" w:rsidRDefault="006B2911" w:rsidP="008753D7">
            <w:pPr>
              <w:jc w:val="center"/>
              <w:rPr>
                <w:b/>
              </w:rPr>
            </w:pPr>
            <w:r w:rsidRPr="008D2B37">
              <w:rPr>
                <w:b/>
              </w:rPr>
              <w:t>Objectifs</w:t>
            </w:r>
          </w:p>
        </w:tc>
        <w:tc>
          <w:tcPr>
            <w:tcW w:w="5273" w:type="dxa"/>
            <w:gridSpan w:val="4"/>
            <w:shd w:val="clear" w:color="auto" w:fill="EAF1DD" w:themeFill="accent3" w:themeFillTint="33"/>
            <w:vAlign w:val="center"/>
          </w:tcPr>
          <w:p w:rsidR="006B2911" w:rsidRPr="008D2B37" w:rsidRDefault="006B2911" w:rsidP="008753D7">
            <w:pPr>
              <w:jc w:val="center"/>
              <w:rPr>
                <w:b/>
              </w:rPr>
            </w:pPr>
            <w:r w:rsidRPr="008D2B37">
              <w:rPr>
                <w:b/>
              </w:rPr>
              <w:t>Organisation pédagogique</w:t>
            </w:r>
          </w:p>
        </w:tc>
        <w:tc>
          <w:tcPr>
            <w:tcW w:w="6208" w:type="dxa"/>
            <w:gridSpan w:val="3"/>
            <w:shd w:val="clear" w:color="auto" w:fill="EAF1DD" w:themeFill="accent3" w:themeFillTint="33"/>
            <w:vAlign w:val="center"/>
          </w:tcPr>
          <w:p w:rsidR="006B2911" w:rsidRPr="008D2B37" w:rsidRDefault="006B2911" w:rsidP="008753D7">
            <w:pPr>
              <w:jc w:val="center"/>
              <w:rPr>
                <w:b/>
              </w:rPr>
            </w:pPr>
            <w:r w:rsidRPr="008D2B37">
              <w:rPr>
                <w:b/>
              </w:rPr>
              <w:t>Déroulement</w:t>
            </w:r>
          </w:p>
        </w:tc>
        <w:tc>
          <w:tcPr>
            <w:tcW w:w="1305" w:type="dxa"/>
            <w:shd w:val="clear" w:color="auto" w:fill="EAF1DD" w:themeFill="accent3" w:themeFillTint="33"/>
          </w:tcPr>
          <w:p w:rsidR="006B2911" w:rsidRPr="008D2B37" w:rsidRDefault="006B2911" w:rsidP="008753D7">
            <w:pPr>
              <w:jc w:val="center"/>
              <w:rPr>
                <w:b/>
              </w:rPr>
            </w:pPr>
            <w:r>
              <w:rPr>
                <w:b/>
              </w:rPr>
              <w:t>Matériel</w:t>
            </w:r>
          </w:p>
        </w:tc>
      </w:tr>
      <w:tr w:rsidR="006B2911" w:rsidTr="00F50E5D">
        <w:trPr>
          <w:trHeight w:val="683"/>
        </w:trPr>
        <w:tc>
          <w:tcPr>
            <w:tcW w:w="664" w:type="dxa"/>
            <w:shd w:val="clear" w:color="auto" w:fill="EAF1DD" w:themeFill="accent3" w:themeFillTint="33"/>
          </w:tcPr>
          <w:p w:rsidR="006B2911" w:rsidRPr="000800D0" w:rsidRDefault="006B2911" w:rsidP="008753D7">
            <w:pPr>
              <w:jc w:val="center"/>
              <w:rPr>
                <w:b/>
                <w:sz w:val="24"/>
              </w:rPr>
            </w:pPr>
          </w:p>
        </w:tc>
        <w:tc>
          <w:tcPr>
            <w:tcW w:w="2138" w:type="dxa"/>
          </w:tcPr>
          <w:p w:rsidR="006B2911" w:rsidRDefault="006B2911" w:rsidP="008753D7"/>
        </w:tc>
        <w:tc>
          <w:tcPr>
            <w:tcW w:w="1275" w:type="dxa"/>
            <w:gridSpan w:val="2"/>
            <w:vAlign w:val="center"/>
          </w:tcPr>
          <w:p w:rsidR="006B2911" w:rsidRPr="00992ACE" w:rsidRDefault="006B2911" w:rsidP="008753D7">
            <w:pPr>
              <w:jc w:val="center"/>
              <w:rPr>
                <w:b/>
                <w:i/>
                <w:sz w:val="20"/>
              </w:rPr>
            </w:pPr>
            <w:r w:rsidRPr="00992ACE">
              <w:rPr>
                <w:b/>
                <w:i/>
                <w:sz w:val="20"/>
              </w:rPr>
              <w:t>Forme de groupement</w:t>
            </w:r>
          </w:p>
        </w:tc>
        <w:tc>
          <w:tcPr>
            <w:tcW w:w="3998" w:type="dxa"/>
            <w:gridSpan w:val="2"/>
            <w:vAlign w:val="center"/>
          </w:tcPr>
          <w:p w:rsidR="006B2911" w:rsidRPr="00992ACE" w:rsidRDefault="006B2911" w:rsidP="008753D7">
            <w:pPr>
              <w:jc w:val="center"/>
              <w:rPr>
                <w:b/>
                <w:i/>
                <w:sz w:val="18"/>
              </w:rPr>
            </w:pPr>
          </w:p>
        </w:tc>
        <w:tc>
          <w:tcPr>
            <w:tcW w:w="6208" w:type="dxa"/>
            <w:gridSpan w:val="3"/>
          </w:tcPr>
          <w:p w:rsidR="006B2911" w:rsidRDefault="006B2911" w:rsidP="008753D7"/>
        </w:tc>
        <w:tc>
          <w:tcPr>
            <w:tcW w:w="1305" w:type="dxa"/>
          </w:tcPr>
          <w:p w:rsidR="006B2911" w:rsidRDefault="006B2911" w:rsidP="008753D7"/>
        </w:tc>
      </w:tr>
      <w:tr w:rsidR="006B2911" w:rsidTr="00F50E5D">
        <w:trPr>
          <w:trHeight w:val="384"/>
        </w:trPr>
        <w:tc>
          <w:tcPr>
            <w:tcW w:w="664" w:type="dxa"/>
            <w:shd w:val="clear" w:color="auto" w:fill="EAF1DD" w:themeFill="accent3" w:themeFillTint="33"/>
          </w:tcPr>
          <w:p w:rsidR="006B2911" w:rsidRDefault="006B2911" w:rsidP="006B2911">
            <w:pPr>
              <w:jc w:val="center"/>
              <w:rPr>
                <w:b/>
                <w:sz w:val="24"/>
              </w:rPr>
            </w:pPr>
            <w:r>
              <w:rPr>
                <w:b/>
                <w:sz w:val="24"/>
              </w:rPr>
              <w:t>S1</w:t>
            </w:r>
            <w:r w:rsidR="008254A2">
              <w:rPr>
                <w:b/>
                <w:sz w:val="24"/>
              </w:rPr>
              <w:t xml:space="preserve"> bis</w:t>
            </w:r>
          </w:p>
          <w:p w:rsidR="00E620F7" w:rsidRPr="000800D0" w:rsidRDefault="00E620F7" w:rsidP="006B2911">
            <w:pPr>
              <w:jc w:val="center"/>
              <w:rPr>
                <w:b/>
                <w:sz w:val="24"/>
              </w:rPr>
            </w:pPr>
            <w:r>
              <w:rPr>
                <w:b/>
                <w:sz w:val="24"/>
              </w:rPr>
              <w:t>ter</w:t>
            </w:r>
          </w:p>
        </w:tc>
        <w:tc>
          <w:tcPr>
            <w:tcW w:w="2138" w:type="dxa"/>
          </w:tcPr>
          <w:p w:rsidR="006B2911" w:rsidRDefault="006B2911" w:rsidP="008753D7">
            <w:pPr>
              <w:rPr>
                <w:sz w:val="20"/>
                <w:szCs w:val="20"/>
              </w:rPr>
            </w:pPr>
          </w:p>
          <w:p w:rsidR="006B2911" w:rsidRDefault="006B2911" w:rsidP="008753D7">
            <w:pPr>
              <w:rPr>
                <w:sz w:val="20"/>
                <w:szCs w:val="20"/>
              </w:rPr>
            </w:pPr>
            <w:r>
              <w:rPr>
                <w:sz w:val="20"/>
                <w:szCs w:val="20"/>
              </w:rPr>
              <w:t>Qu’est ce qu’un robot ?</w:t>
            </w:r>
          </w:p>
          <w:p w:rsidR="006B2911" w:rsidRDefault="006B2911" w:rsidP="008753D7">
            <w:pPr>
              <w:rPr>
                <w:sz w:val="20"/>
                <w:szCs w:val="20"/>
              </w:rPr>
            </w:pPr>
            <w:r>
              <w:rPr>
                <w:sz w:val="20"/>
                <w:szCs w:val="20"/>
              </w:rPr>
              <w:t>Quelle est la différence entre un robot et un automate ?</w:t>
            </w:r>
          </w:p>
          <w:p w:rsidR="006B2911" w:rsidRDefault="006B2911" w:rsidP="008753D7">
            <w:pPr>
              <w:rPr>
                <w:sz w:val="20"/>
                <w:szCs w:val="20"/>
              </w:rPr>
            </w:pPr>
          </w:p>
          <w:p w:rsidR="006B2911" w:rsidRPr="00451A82" w:rsidRDefault="006B2911" w:rsidP="008254A2">
            <w:pPr>
              <w:rPr>
                <w:sz w:val="20"/>
                <w:szCs w:val="20"/>
              </w:rPr>
            </w:pPr>
          </w:p>
        </w:tc>
        <w:tc>
          <w:tcPr>
            <w:tcW w:w="1275" w:type="dxa"/>
            <w:gridSpan w:val="2"/>
          </w:tcPr>
          <w:p w:rsidR="006B2911" w:rsidRDefault="006B2911" w:rsidP="008753D7">
            <w:pPr>
              <w:rPr>
                <w:sz w:val="20"/>
                <w:szCs w:val="20"/>
              </w:rPr>
            </w:pPr>
          </w:p>
          <w:p w:rsidR="0014733C" w:rsidRDefault="0014733C" w:rsidP="008753D7">
            <w:pPr>
              <w:rPr>
                <w:sz w:val="20"/>
                <w:szCs w:val="20"/>
              </w:rPr>
            </w:pPr>
            <w:r>
              <w:rPr>
                <w:sz w:val="20"/>
                <w:szCs w:val="20"/>
              </w:rPr>
              <w:t>Groupe classe</w:t>
            </w:r>
          </w:p>
          <w:p w:rsidR="00924482" w:rsidRDefault="00924482" w:rsidP="008753D7">
            <w:pPr>
              <w:rPr>
                <w:sz w:val="20"/>
                <w:szCs w:val="20"/>
              </w:rPr>
            </w:pPr>
          </w:p>
          <w:p w:rsidR="00E620F7" w:rsidRDefault="00E620F7" w:rsidP="008753D7">
            <w:pPr>
              <w:rPr>
                <w:sz w:val="20"/>
                <w:szCs w:val="20"/>
              </w:rPr>
            </w:pPr>
          </w:p>
          <w:p w:rsidR="00E620F7" w:rsidRDefault="00E620F7" w:rsidP="008753D7">
            <w:pPr>
              <w:rPr>
                <w:sz w:val="20"/>
                <w:szCs w:val="20"/>
              </w:rPr>
            </w:pPr>
          </w:p>
          <w:p w:rsidR="00E620F7" w:rsidRDefault="00E620F7" w:rsidP="008753D7">
            <w:pPr>
              <w:rPr>
                <w:sz w:val="20"/>
                <w:szCs w:val="20"/>
              </w:rPr>
            </w:pPr>
          </w:p>
          <w:p w:rsidR="00E620F7" w:rsidRDefault="00E620F7" w:rsidP="008753D7">
            <w:pPr>
              <w:rPr>
                <w:sz w:val="20"/>
                <w:szCs w:val="20"/>
              </w:rPr>
            </w:pPr>
          </w:p>
          <w:p w:rsidR="00E620F7" w:rsidRDefault="00E620F7" w:rsidP="008753D7">
            <w:pPr>
              <w:rPr>
                <w:sz w:val="20"/>
                <w:szCs w:val="20"/>
              </w:rPr>
            </w:pPr>
          </w:p>
          <w:p w:rsidR="00E620F7" w:rsidRDefault="00E620F7" w:rsidP="008753D7">
            <w:pPr>
              <w:rPr>
                <w:sz w:val="20"/>
                <w:szCs w:val="20"/>
              </w:rPr>
            </w:pPr>
          </w:p>
          <w:p w:rsidR="00E620F7" w:rsidRDefault="00E620F7" w:rsidP="008753D7">
            <w:pPr>
              <w:rPr>
                <w:sz w:val="20"/>
                <w:szCs w:val="20"/>
              </w:rPr>
            </w:pPr>
            <w:r>
              <w:rPr>
                <w:sz w:val="20"/>
                <w:szCs w:val="20"/>
              </w:rPr>
              <w:t>Par groupes</w:t>
            </w: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D96A82" w:rsidRDefault="00E620F7" w:rsidP="008753D7">
            <w:pPr>
              <w:rPr>
                <w:sz w:val="20"/>
                <w:szCs w:val="20"/>
              </w:rPr>
            </w:pPr>
            <w:r>
              <w:rPr>
                <w:sz w:val="20"/>
                <w:szCs w:val="20"/>
              </w:rPr>
              <w:t>Individuel</w:t>
            </w: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924482" w:rsidRDefault="00924482" w:rsidP="008753D7">
            <w:pPr>
              <w:rPr>
                <w:sz w:val="20"/>
                <w:szCs w:val="20"/>
              </w:rPr>
            </w:pPr>
          </w:p>
        </w:tc>
        <w:tc>
          <w:tcPr>
            <w:tcW w:w="10206" w:type="dxa"/>
            <w:gridSpan w:val="5"/>
          </w:tcPr>
          <w:p w:rsidR="00663D34" w:rsidRDefault="00663D34" w:rsidP="008753D7">
            <w:pPr>
              <w:rPr>
                <w:sz w:val="20"/>
                <w:szCs w:val="20"/>
                <w:lang w:val="fr-SN"/>
              </w:rPr>
            </w:pPr>
            <w:r w:rsidRPr="001B64DF">
              <w:rPr>
                <w:b/>
                <w:sz w:val="20"/>
                <w:szCs w:val="20"/>
                <w:lang w:val="fr-SN"/>
              </w:rPr>
              <w:t>Qu’est ce qu’un robot ?</w:t>
            </w:r>
          </w:p>
          <w:p w:rsidR="00663D34" w:rsidRDefault="00663D34" w:rsidP="00663D34">
            <w:pPr>
              <w:pStyle w:val="Paragraphedeliste"/>
              <w:numPr>
                <w:ilvl w:val="0"/>
                <w:numId w:val="6"/>
              </w:numPr>
              <w:rPr>
                <w:sz w:val="20"/>
                <w:szCs w:val="20"/>
                <w:lang w:val="fr-SN"/>
              </w:rPr>
            </w:pPr>
            <w:r>
              <w:rPr>
                <w:sz w:val="20"/>
                <w:szCs w:val="20"/>
                <w:lang w:val="fr-SN"/>
              </w:rPr>
              <w:t>Prise de représentation des élèves : Individuellement par le dessin, puis synthèse collective</w:t>
            </w:r>
            <w:r w:rsidR="008254A2">
              <w:rPr>
                <w:sz w:val="20"/>
                <w:szCs w:val="20"/>
                <w:lang w:val="fr-SN"/>
              </w:rPr>
              <w:t xml:space="preserve"> (compléter les propositions de la S1)</w:t>
            </w:r>
          </w:p>
          <w:p w:rsidR="00663D34" w:rsidRDefault="00663D34" w:rsidP="00663D34">
            <w:pPr>
              <w:pStyle w:val="Paragraphedeliste"/>
              <w:numPr>
                <w:ilvl w:val="0"/>
                <w:numId w:val="6"/>
              </w:numPr>
              <w:rPr>
                <w:sz w:val="20"/>
                <w:szCs w:val="20"/>
                <w:lang w:val="fr-SN"/>
              </w:rPr>
            </w:pPr>
            <w:r>
              <w:rPr>
                <w:sz w:val="20"/>
                <w:szCs w:val="20"/>
                <w:lang w:val="fr-SN"/>
              </w:rPr>
              <w:t>Noter au tableau en établissant un premier classement des réponses</w:t>
            </w:r>
          </w:p>
          <w:p w:rsidR="008254A2" w:rsidRPr="008254A2" w:rsidRDefault="008254A2" w:rsidP="008254A2">
            <w:pPr>
              <w:ind w:left="360"/>
              <w:rPr>
                <w:sz w:val="20"/>
                <w:szCs w:val="20"/>
                <w:lang w:val="fr-SN"/>
              </w:rPr>
            </w:pPr>
          </w:p>
          <w:p w:rsidR="008254A2" w:rsidRPr="00E620F7" w:rsidRDefault="001B64DF" w:rsidP="008254A2">
            <w:pPr>
              <w:pStyle w:val="Paragraphedeliste"/>
              <w:numPr>
                <w:ilvl w:val="0"/>
                <w:numId w:val="6"/>
              </w:numPr>
              <w:rPr>
                <w:b/>
                <w:color w:val="C00000"/>
                <w:sz w:val="20"/>
                <w:szCs w:val="20"/>
                <w:lang w:val="fr-SN"/>
              </w:rPr>
            </w:pPr>
            <w:r w:rsidRPr="00E620F7">
              <w:rPr>
                <w:b/>
                <w:color w:val="C00000"/>
                <w:sz w:val="20"/>
                <w:szCs w:val="20"/>
                <w:lang w:val="fr-SN"/>
              </w:rPr>
              <w:t>Vidéo : Robots ou automates ?</w:t>
            </w:r>
            <w:r w:rsidR="008254A2" w:rsidRPr="00E620F7">
              <w:rPr>
                <w:b/>
                <w:color w:val="C00000"/>
                <w:sz w:val="20"/>
                <w:szCs w:val="20"/>
                <w:lang w:val="fr-SN"/>
              </w:rPr>
              <w:t> : Avant de visionner le film, dire aux élèves qu’ils devront se rappeler les objets présentés  (noter éventuellement dans le carnet de bord, chaque objet présenté)</w:t>
            </w:r>
          </w:p>
          <w:p w:rsidR="008254A2" w:rsidRDefault="008254A2" w:rsidP="008254A2">
            <w:pPr>
              <w:pStyle w:val="Paragraphedeliste"/>
              <w:numPr>
                <w:ilvl w:val="0"/>
                <w:numId w:val="6"/>
              </w:numPr>
              <w:rPr>
                <w:sz w:val="20"/>
                <w:szCs w:val="20"/>
                <w:lang w:val="fr-SN"/>
              </w:rPr>
            </w:pPr>
            <w:r w:rsidRPr="008254A2">
              <w:rPr>
                <w:sz w:val="20"/>
                <w:szCs w:val="20"/>
                <w:lang w:val="fr-SN"/>
              </w:rPr>
              <w:t>A l’issue du film, classer par groupes les objets dans un tableau : automate ou robot</w:t>
            </w:r>
            <w:r w:rsidR="00E620F7">
              <w:rPr>
                <w:sz w:val="20"/>
                <w:szCs w:val="20"/>
                <w:lang w:val="fr-SN"/>
              </w:rPr>
              <w:t>. Chaque groupe doit préparer une synthèse orale qui explicite les raisons des choix.</w:t>
            </w:r>
          </w:p>
          <w:p w:rsidR="00E620F7" w:rsidRPr="00E620F7" w:rsidRDefault="00E620F7" w:rsidP="00E620F7">
            <w:pPr>
              <w:pStyle w:val="Paragraphedeliste"/>
              <w:rPr>
                <w:sz w:val="20"/>
                <w:szCs w:val="20"/>
                <w:lang w:val="fr-SN"/>
              </w:rPr>
            </w:pPr>
          </w:p>
          <w:p w:rsidR="00E620F7" w:rsidRPr="00E620F7" w:rsidRDefault="00E620F7" w:rsidP="00E620F7">
            <w:pPr>
              <w:rPr>
                <w:i/>
                <w:sz w:val="20"/>
                <w:szCs w:val="20"/>
                <w:lang w:val="fr-SN"/>
              </w:rPr>
            </w:pPr>
            <w:r w:rsidRPr="00E620F7">
              <w:rPr>
                <w:b/>
                <w:i/>
                <w:sz w:val="20"/>
                <w:szCs w:val="20"/>
                <w:lang w:val="fr-SN"/>
              </w:rPr>
              <w:t>Exemples de définition</w:t>
            </w:r>
            <w:r>
              <w:rPr>
                <w:b/>
                <w:i/>
                <w:sz w:val="20"/>
                <w:szCs w:val="20"/>
                <w:lang w:val="fr-SN"/>
              </w:rPr>
              <w:t xml:space="preserve"> du robot</w:t>
            </w:r>
            <w:r w:rsidRPr="00E620F7">
              <w:rPr>
                <w:b/>
                <w:i/>
                <w:sz w:val="20"/>
                <w:szCs w:val="20"/>
                <w:lang w:val="fr-SN"/>
              </w:rPr>
              <w:t xml:space="preserve"> : </w:t>
            </w:r>
            <w:r w:rsidRPr="00E620F7">
              <w:rPr>
                <w:i/>
                <w:sz w:val="20"/>
                <w:szCs w:val="20"/>
                <w:lang w:val="fr-SN"/>
              </w:rPr>
              <w:t>Un robot est une machine capable d’effectuer des actions complexes en interagissant avec son environnement. Il est capable de s’adapter aux situations qu’il rencontre.</w:t>
            </w:r>
          </w:p>
          <w:p w:rsidR="00E620F7" w:rsidRPr="00E620F7" w:rsidRDefault="00E620F7" w:rsidP="00E620F7">
            <w:pPr>
              <w:rPr>
                <w:rFonts w:eastAsia="Times New Roman" w:cs="Open Sans"/>
                <w:i/>
                <w:color w:val="3C3C3C"/>
                <w:sz w:val="20"/>
                <w:szCs w:val="26"/>
                <w:lang w:val="fr-SN"/>
              </w:rPr>
            </w:pPr>
            <w:r w:rsidRPr="00E620F7">
              <w:rPr>
                <w:rFonts w:eastAsia="Times New Roman" w:cs="Open Sans"/>
                <w:bCs/>
                <w:i/>
                <w:color w:val="3C3C3C"/>
                <w:sz w:val="20"/>
                <w:szCs w:val="26"/>
                <w:bdr w:val="none" w:sz="0" w:space="0" w:color="auto" w:frame="1"/>
                <w:lang w:val="fr-SN"/>
              </w:rPr>
              <w:t>Le robot est aussi capable d’apprendre à partir d’un grand nombre d’exemples. C’est ce que permet désormais l’intelligence artificielle</w:t>
            </w:r>
            <w:r w:rsidRPr="00E620F7">
              <w:rPr>
                <w:rFonts w:eastAsia="Times New Roman" w:cs="Open Sans"/>
                <w:i/>
                <w:color w:val="3C3C3C"/>
                <w:sz w:val="20"/>
                <w:szCs w:val="26"/>
                <w:lang w:val="fr-SN"/>
              </w:rPr>
              <w:t>. </w:t>
            </w:r>
            <w:r w:rsidRPr="00E620F7">
              <w:rPr>
                <w:rFonts w:eastAsia="Times New Roman" w:cs="Open Sans"/>
                <w:bCs/>
                <w:i/>
                <w:color w:val="3C3C3C"/>
                <w:sz w:val="20"/>
                <w:szCs w:val="26"/>
                <w:bdr w:val="none" w:sz="0" w:space="0" w:color="auto" w:frame="1"/>
                <w:lang w:val="fr-SN"/>
              </w:rPr>
              <w:t>Les tâches que fait un robot sont donc plus complexes que celles que réalise un automate</w:t>
            </w:r>
            <w:r w:rsidRPr="00E620F7">
              <w:rPr>
                <w:rFonts w:eastAsia="Times New Roman" w:cs="Open Sans"/>
                <w:i/>
                <w:color w:val="3C3C3C"/>
                <w:sz w:val="20"/>
                <w:szCs w:val="26"/>
                <w:lang w:val="fr-SN"/>
              </w:rPr>
              <w:t>.</w:t>
            </w:r>
          </w:p>
          <w:p w:rsidR="00E620F7" w:rsidRPr="00E620F7" w:rsidRDefault="00E620F7" w:rsidP="00E620F7">
            <w:pPr>
              <w:rPr>
                <w:sz w:val="20"/>
                <w:szCs w:val="20"/>
                <w:lang w:val="fr-SN"/>
              </w:rPr>
            </w:pPr>
          </w:p>
          <w:p w:rsidR="00E620F7" w:rsidRPr="004D2252" w:rsidRDefault="00E620F7" w:rsidP="00E620F7">
            <w:pPr>
              <w:rPr>
                <w:sz w:val="20"/>
                <w:szCs w:val="20"/>
                <w:u w:val="single"/>
                <w:lang w:val="fr-SN"/>
              </w:rPr>
            </w:pPr>
            <w:r w:rsidRPr="004D2252">
              <w:rPr>
                <w:sz w:val="20"/>
                <w:szCs w:val="20"/>
                <w:u w:val="single"/>
                <w:lang w:val="fr-SN"/>
              </w:rPr>
              <w:t xml:space="preserve">Le robot : </w:t>
            </w:r>
          </w:p>
          <w:p w:rsidR="008254A2" w:rsidRDefault="00E620F7" w:rsidP="00E620F7">
            <w:pPr>
              <w:rPr>
                <w:sz w:val="20"/>
                <w:szCs w:val="20"/>
                <w:lang w:val="fr-SN"/>
              </w:rPr>
            </w:pPr>
            <w:r>
              <w:rPr>
                <w:sz w:val="20"/>
                <w:szCs w:val="20"/>
                <w:lang w:val="fr-SN"/>
              </w:rPr>
              <w:t>Aboutir à une définition qui reprend les caractéristiques d’un robot :</w:t>
            </w:r>
          </w:p>
          <w:p w:rsidR="00E620F7" w:rsidRDefault="00E620F7" w:rsidP="00E620F7">
            <w:pPr>
              <w:pStyle w:val="Paragraphedeliste"/>
              <w:numPr>
                <w:ilvl w:val="0"/>
                <w:numId w:val="6"/>
              </w:numPr>
              <w:rPr>
                <w:sz w:val="20"/>
                <w:szCs w:val="20"/>
                <w:lang w:val="fr-SN"/>
              </w:rPr>
            </w:pPr>
            <w:r>
              <w:rPr>
                <w:sz w:val="20"/>
                <w:szCs w:val="20"/>
                <w:lang w:val="fr-SN"/>
              </w:rPr>
              <w:t>Effectue des actions complexes.</w:t>
            </w:r>
          </w:p>
          <w:p w:rsidR="00E620F7" w:rsidRDefault="00E620F7" w:rsidP="00E620F7">
            <w:pPr>
              <w:pStyle w:val="Paragraphedeliste"/>
              <w:numPr>
                <w:ilvl w:val="0"/>
                <w:numId w:val="6"/>
              </w:numPr>
              <w:rPr>
                <w:sz w:val="20"/>
                <w:szCs w:val="20"/>
                <w:lang w:val="fr-SN"/>
              </w:rPr>
            </w:pPr>
            <w:r>
              <w:rPr>
                <w:sz w:val="20"/>
                <w:szCs w:val="20"/>
                <w:lang w:val="fr-SN"/>
              </w:rPr>
              <w:t>Interagit avec son environnement.</w:t>
            </w:r>
          </w:p>
          <w:p w:rsidR="00E620F7" w:rsidRDefault="00E620F7" w:rsidP="00E620F7">
            <w:pPr>
              <w:pStyle w:val="Paragraphedeliste"/>
              <w:numPr>
                <w:ilvl w:val="0"/>
                <w:numId w:val="6"/>
              </w:numPr>
              <w:rPr>
                <w:sz w:val="20"/>
                <w:szCs w:val="20"/>
                <w:lang w:val="fr-SN"/>
              </w:rPr>
            </w:pPr>
            <w:r>
              <w:rPr>
                <w:sz w:val="20"/>
                <w:szCs w:val="20"/>
                <w:lang w:val="fr-SN"/>
              </w:rPr>
              <w:t>Il s’adapte.</w:t>
            </w:r>
          </w:p>
          <w:p w:rsidR="00E620F7" w:rsidRDefault="00E620F7" w:rsidP="00E620F7">
            <w:pPr>
              <w:pStyle w:val="Paragraphedeliste"/>
              <w:numPr>
                <w:ilvl w:val="0"/>
                <w:numId w:val="6"/>
              </w:numPr>
              <w:rPr>
                <w:sz w:val="20"/>
                <w:szCs w:val="20"/>
                <w:lang w:val="fr-SN"/>
              </w:rPr>
            </w:pPr>
            <w:r>
              <w:rPr>
                <w:sz w:val="20"/>
                <w:szCs w:val="20"/>
                <w:lang w:val="fr-SN"/>
              </w:rPr>
              <w:t>Il est autonome (ne nécessite pas la présence continue de l’homme)</w:t>
            </w:r>
          </w:p>
          <w:p w:rsidR="00E620F7" w:rsidRDefault="00E620F7" w:rsidP="00E620F7">
            <w:pPr>
              <w:pStyle w:val="Paragraphedeliste"/>
              <w:numPr>
                <w:ilvl w:val="0"/>
                <w:numId w:val="6"/>
              </w:numPr>
              <w:rPr>
                <w:sz w:val="20"/>
                <w:szCs w:val="20"/>
                <w:lang w:val="fr-SN"/>
              </w:rPr>
            </w:pPr>
            <w:r>
              <w:rPr>
                <w:sz w:val="20"/>
                <w:szCs w:val="20"/>
                <w:lang w:val="fr-SN"/>
              </w:rPr>
              <w:t>Il peut apprendre.</w:t>
            </w:r>
          </w:p>
          <w:p w:rsidR="00E620F7" w:rsidRPr="004D2252" w:rsidRDefault="00E620F7" w:rsidP="00E620F7">
            <w:pPr>
              <w:rPr>
                <w:sz w:val="20"/>
                <w:szCs w:val="20"/>
                <w:u w:val="single"/>
                <w:lang w:val="fr-SN"/>
              </w:rPr>
            </w:pPr>
            <w:r w:rsidRPr="004D2252">
              <w:rPr>
                <w:sz w:val="20"/>
                <w:szCs w:val="20"/>
                <w:u w:val="single"/>
                <w:lang w:val="fr-SN"/>
              </w:rPr>
              <w:t>L’automate :</w:t>
            </w:r>
          </w:p>
          <w:p w:rsidR="00E620F7" w:rsidRDefault="00E620F7" w:rsidP="00E620F7">
            <w:pPr>
              <w:pStyle w:val="Paragraphedeliste"/>
              <w:numPr>
                <w:ilvl w:val="0"/>
                <w:numId w:val="6"/>
              </w:numPr>
              <w:rPr>
                <w:sz w:val="20"/>
                <w:szCs w:val="20"/>
                <w:lang w:val="fr-SN"/>
              </w:rPr>
            </w:pPr>
            <w:r>
              <w:rPr>
                <w:sz w:val="20"/>
                <w:szCs w:val="20"/>
                <w:lang w:val="fr-SN"/>
              </w:rPr>
              <w:t>Réalise des tâches complexes mais reste limité.</w:t>
            </w:r>
          </w:p>
          <w:p w:rsidR="00E620F7" w:rsidRDefault="00E620F7" w:rsidP="00E620F7">
            <w:pPr>
              <w:pStyle w:val="Paragraphedeliste"/>
              <w:numPr>
                <w:ilvl w:val="0"/>
                <w:numId w:val="6"/>
              </w:numPr>
              <w:rPr>
                <w:sz w:val="20"/>
                <w:szCs w:val="20"/>
                <w:lang w:val="fr-SN"/>
              </w:rPr>
            </w:pPr>
            <w:r>
              <w:rPr>
                <w:sz w:val="20"/>
                <w:szCs w:val="20"/>
                <w:lang w:val="fr-SN"/>
              </w:rPr>
              <w:t>Ne s’adapte pas</w:t>
            </w:r>
          </w:p>
          <w:p w:rsidR="00E620F7" w:rsidRDefault="00E620F7" w:rsidP="00E620F7">
            <w:pPr>
              <w:pStyle w:val="Paragraphedeliste"/>
              <w:numPr>
                <w:ilvl w:val="0"/>
                <w:numId w:val="6"/>
              </w:numPr>
              <w:rPr>
                <w:sz w:val="20"/>
                <w:szCs w:val="20"/>
                <w:lang w:val="fr-SN"/>
              </w:rPr>
            </w:pPr>
            <w:r>
              <w:rPr>
                <w:sz w:val="20"/>
                <w:szCs w:val="20"/>
                <w:lang w:val="fr-SN"/>
              </w:rPr>
              <w:t>N’interagit pas avec l’environnement sans intervention humaine.</w:t>
            </w:r>
          </w:p>
          <w:p w:rsidR="00E620F7" w:rsidRPr="00E620F7" w:rsidRDefault="00E620F7" w:rsidP="00E620F7">
            <w:pPr>
              <w:pStyle w:val="Paragraphedeliste"/>
              <w:numPr>
                <w:ilvl w:val="0"/>
                <w:numId w:val="6"/>
              </w:numPr>
              <w:rPr>
                <w:sz w:val="20"/>
                <w:szCs w:val="20"/>
                <w:lang w:val="fr-SN"/>
              </w:rPr>
            </w:pPr>
            <w:r>
              <w:rPr>
                <w:sz w:val="20"/>
                <w:szCs w:val="20"/>
                <w:lang w:val="fr-SN"/>
              </w:rPr>
              <w:t>Ne peut pas apprendre.</w:t>
            </w:r>
          </w:p>
          <w:p w:rsidR="004D2252" w:rsidRPr="004D2252" w:rsidRDefault="004D2252" w:rsidP="004D2252">
            <w:pPr>
              <w:pStyle w:val="Paragraphedeliste"/>
              <w:numPr>
                <w:ilvl w:val="0"/>
                <w:numId w:val="6"/>
              </w:numPr>
              <w:rPr>
                <w:rFonts w:eastAsia="Times New Roman" w:cs="Open Sans"/>
                <w:b/>
                <w:color w:val="C00000"/>
                <w:sz w:val="20"/>
                <w:szCs w:val="26"/>
                <w:lang w:val="fr-SN"/>
              </w:rPr>
            </w:pPr>
            <w:r w:rsidRPr="004D2252">
              <w:rPr>
                <w:rFonts w:eastAsia="Times New Roman" w:cs="Open Sans"/>
                <w:color w:val="3C3C3C"/>
                <w:sz w:val="20"/>
                <w:szCs w:val="26"/>
                <w:lang w:val="fr-SN"/>
              </w:rPr>
              <w:t>Désagréables</w:t>
            </w:r>
          </w:p>
          <w:p w:rsidR="008254A2" w:rsidRPr="008254A2" w:rsidRDefault="004D2252" w:rsidP="008254A2">
            <w:pPr>
              <w:rPr>
                <w:b/>
                <w:color w:val="C00000"/>
                <w:sz w:val="20"/>
                <w:szCs w:val="20"/>
                <w:lang w:val="fr-SN"/>
              </w:rPr>
            </w:pPr>
            <w:r w:rsidRPr="004D2252">
              <w:rPr>
                <w:rFonts w:eastAsia="Times New Roman" w:cs="Open Sans"/>
                <w:b/>
                <w:color w:val="C00000"/>
                <w:sz w:val="20"/>
                <w:szCs w:val="26"/>
                <w:lang w:val="fr-SN"/>
              </w:rPr>
              <w:t>Vidéo : « c’est pas sorcier »</w:t>
            </w:r>
          </w:p>
          <w:p w:rsidR="00663D34" w:rsidRPr="00E620F7" w:rsidRDefault="00E620F7" w:rsidP="00E620F7">
            <w:pPr>
              <w:rPr>
                <w:sz w:val="20"/>
                <w:szCs w:val="20"/>
                <w:lang w:val="fr-SN"/>
              </w:rPr>
            </w:pPr>
            <w:r>
              <w:rPr>
                <w:sz w:val="20"/>
                <w:szCs w:val="20"/>
                <w:lang w:val="fr-SN"/>
              </w:rPr>
              <w:t>C</w:t>
            </w:r>
            <w:r w:rsidR="005875E4" w:rsidRPr="00E620F7">
              <w:rPr>
                <w:sz w:val="20"/>
                <w:szCs w:val="20"/>
                <w:lang w:val="fr-SN"/>
              </w:rPr>
              <w:t>lasser des objets : robot ménager, aspirateur robot, robot d’usine, automate, R2D2, voiture autonome, …</w:t>
            </w:r>
            <w:r w:rsidR="00910478" w:rsidRPr="00E620F7">
              <w:rPr>
                <w:sz w:val="20"/>
                <w:szCs w:val="20"/>
                <w:lang w:val="fr-SN"/>
              </w:rPr>
              <w:t xml:space="preserve"> </w:t>
            </w:r>
            <w:r w:rsidR="00EE2CDF">
              <w:rPr>
                <w:sz w:val="20"/>
                <w:szCs w:val="20"/>
                <w:lang w:val="fr-SN"/>
              </w:rPr>
              <w:t>A coller dans le carnet de bord.</w:t>
            </w:r>
          </w:p>
          <w:p w:rsidR="00924482" w:rsidRDefault="00924482" w:rsidP="005875E4">
            <w:pPr>
              <w:rPr>
                <w:sz w:val="20"/>
                <w:szCs w:val="20"/>
                <w:lang w:val="fr-SN"/>
              </w:rPr>
            </w:pPr>
          </w:p>
          <w:p w:rsidR="00D2753F" w:rsidRDefault="00E620F7" w:rsidP="0014733C">
            <w:pPr>
              <w:rPr>
                <w:rFonts w:eastAsia="Times New Roman" w:cs="Open Sans"/>
                <w:color w:val="3C3C3C"/>
                <w:sz w:val="20"/>
                <w:szCs w:val="26"/>
                <w:lang w:val="fr-SN"/>
              </w:rPr>
            </w:pPr>
            <w:r w:rsidRPr="00E620F7">
              <w:rPr>
                <w:b/>
                <w:sz w:val="20"/>
                <w:szCs w:val="20"/>
                <w:lang w:val="fr-SN"/>
              </w:rPr>
              <w:t>Recherche documentaire</w:t>
            </w:r>
            <w:r>
              <w:rPr>
                <w:sz w:val="20"/>
                <w:szCs w:val="20"/>
                <w:lang w:val="fr-SN"/>
              </w:rPr>
              <w:t xml:space="preserve"> :  </w:t>
            </w:r>
            <w:r w:rsidR="00D2753F">
              <w:rPr>
                <w:rFonts w:eastAsia="Times New Roman" w:cs="Open Sans"/>
                <w:color w:val="3C3C3C"/>
                <w:sz w:val="20"/>
                <w:szCs w:val="26"/>
                <w:lang w:val="fr-SN"/>
              </w:rPr>
              <w:t>A quoi sert un robot ?</w:t>
            </w:r>
          </w:p>
          <w:p w:rsidR="00D2753F" w:rsidRDefault="00D2753F" w:rsidP="00D2753F">
            <w:pPr>
              <w:rPr>
                <w:rFonts w:eastAsia="Times New Roman" w:cs="Open Sans"/>
                <w:color w:val="3C3C3C"/>
                <w:sz w:val="20"/>
                <w:szCs w:val="26"/>
                <w:lang w:val="fr-SN"/>
              </w:rPr>
            </w:pPr>
            <w:r>
              <w:rPr>
                <w:rFonts w:eastAsia="Times New Roman" w:cs="Open Sans"/>
                <w:color w:val="3C3C3C"/>
                <w:sz w:val="20"/>
                <w:szCs w:val="26"/>
                <w:lang w:val="fr-SN"/>
              </w:rPr>
              <w:t>L</w:t>
            </w:r>
            <w:r w:rsidRPr="00D2753F">
              <w:rPr>
                <w:rFonts w:eastAsia="Times New Roman" w:cs="Open Sans"/>
                <w:color w:val="3C3C3C"/>
                <w:sz w:val="20"/>
                <w:szCs w:val="26"/>
                <w:lang w:val="fr-SN"/>
              </w:rPr>
              <w:t>e robot est une machinecréée par l’homme pour accomplir des</w:t>
            </w:r>
            <w:r w:rsidR="00EE2CDF">
              <w:rPr>
                <w:rFonts w:eastAsia="Times New Roman" w:cs="Open Sans"/>
                <w:color w:val="3C3C3C"/>
                <w:sz w:val="20"/>
                <w:szCs w:val="26"/>
                <w:lang w:val="fr-SN"/>
              </w:rPr>
              <w:t xml:space="preserve"> </w:t>
            </w:r>
            <w:proofErr w:type="spellStart"/>
            <w:r w:rsidRPr="00D2753F">
              <w:rPr>
                <w:rFonts w:eastAsia="Times New Roman" w:cs="Open Sans"/>
                <w:color w:val="3C3C3C"/>
                <w:sz w:val="20"/>
                <w:szCs w:val="26"/>
                <w:lang w:val="fr-SN"/>
              </w:rPr>
              <w:t>tâches</w:t>
            </w:r>
            <w:r>
              <w:rPr>
                <w:rFonts w:eastAsia="Times New Roman" w:cs="Open Sans"/>
                <w:color w:val="3C3C3C"/>
                <w:sz w:val="20"/>
                <w:szCs w:val="26"/>
                <w:lang w:val="fr-SN"/>
              </w:rPr>
              <w:t>.Elles</w:t>
            </w:r>
            <w:proofErr w:type="spellEnd"/>
            <w:r>
              <w:rPr>
                <w:rFonts w:eastAsia="Times New Roman" w:cs="Open Sans"/>
                <w:color w:val="3C3C3C"/>
                <w:sz w:val="20"/>
                <w:szCs w:val="26"/>
                <w:lang w:val="fr-SN"/>
              </w:rPr>
              <w:t xml:space="preserve"> peuvent être :</w:t>
            </w:r>
          </w:p>
          <w:p w:rsidR="00D2753F" w:rsidRDefault="00D2753F" w:rsidP="00D2753F">
            <w:pPr>
              <w:pStyle w:val="Paragraphedeliste"/>
              <w:numPr>
                <w:ilvl w:val="0"/>
                <w:numId w:val="6"/>
              </w:numPr>
              <w:rPr>
                <w:rFonts w:eastAsia="Times New Roman" w:cs="Open Sans"/>
                <w:color w:val="3C3C3C"/>
                <w:sz w:val="20"/>
                <w:szCs w:val="26"/>
                <w:lang w:val="fr-SN"/>
              </w:rPr>
            </w:pPr>
            <w:r w:rsidRPr="00D2753F">
              <w:rPr>
                <w:rFonts w:eastAsia="Times New Roman" w:cs="Open Sans"/>
                <w:color w:val="3C3C3C"/>
                <w:sz w:val="20"/>
                <w:szCs w:val="26"/>
                <w:lang w:val="fr-SN"/>
              </w:rPr>
              <w:t>Dangereuses : Il existe des robots qui sont capables de soulever des charges très lourdes, d’éteindre les incendies, ou demanipuler des déchets nucléaires.</w:t>
            </w:r>
          </w:p>
          <w:p w:rsidR="00924482" w:rsidRDefault="00D2753F" w:rsidP="00D2753F">
            <w:pPr>
              <w:pStyle w:val="Paragraphedeliste"/>
              <w:numPr>
                <w:ilvl w:val="0"/>
                <w:numId w:val="6"/>
              </w:numPr>
              <w:rPr>
                <w:rFonts w:eastAsia="Times New Roman" w:cs="Open Sans"/>
                <w:color w:val="3C3C3C"/>
                <w:sz w:val="20"/>
                <w:szCs w:val="26"/>
                <w:lang w:val="fr-SN"/>
              </w:rPr>
            </w:pPr>
            <w:r w:rsidRPr="00D2753F">
              <w:rPr>
                <w:rFonts w:eastAsia="Times New Roman" w:cs="Open Sans"/>
                <w:color w:val="3C3C3C"/>
                <w:sz w:val="20"/>
                <w:szCs w:val="26"/>
                <w:lang w:val="fr-SN"/>
              </w:rPr>
              <w:t xml:space="preserve">Répétitives : </w:t>
            </w:r>
            <w:r>
              <w:rPr>
                <w:rFonts w:eastAsia="Times New Roman" w:cs="Open Sans"/>
                <w:color w:val="3C3C3C"/>
                <w:sz w:val="20"/>
                <w:szCs w:val="26"/>
                <w:lang w:val="fr-SN"/>
              </w:rPr>
              <w:t>robot aspirateur</w:t>
            </w:r>
          </w:p>
          <w:p w:rsidR="00663D34" w:rsidRPr="00663D34" w:rsidRDefault="00D2753F" w:rsidP="004D2252">
            <w:pPr>
              <w:pStyle w:val="Paragraphedeliste"/>
              <w:numPr>
                <w:ilvl w:val="0"/>
                <w:numId w:val="6"/>
              </w:numPr>
              <w:rPr>
                <w:sz w:val="20"/>
                <w:szCs w:val="20"/>
                <w:lang w:val="fr-SN"/>
              </w:rPr>
            </w:pPr>
            <w:r w:rsidRPr="004D2252">
              <w:rPr>
                <w:rFonts w:eastAsia="Times New Roman" w:cs="Open Sans"/>
                <w:color w:val="3C3C3C"/>
                <w:sz w:val="20"/>
                <w:szCs w:val="26"/>
                <w:lang w:val="fr-SN"/>
              </w:rPr>
              <w:t>Pénibles :  Pour les manipulations très précises, ou les tâches qui impliquent des conditions désagréables</w:t>
            </w:r>
          </w:p>
        </w:tc>
        <w:tc>
          <w:tcPr>
            <w:tcW w:w="1305" w:type="dxa"/>
          </w:tcPr>
          <w:p w:rsidR="006B2911" w:rsidRDefault="006B2911" w:rsidP="00663D34">
            <w:pPr>
              <w:rPr>
                <w:sz w:val="20"/>
                <w:szCs w:val="20"/>
                <w:lang w:val="fr-SN"/>
              </w:rPr>
            </w:pPr>
          </w:p>
          <w:p w:rsidR="00E620F7" w:rsidRDefault="00E620F7" w:rsidP="00663D34">
            <w:pPr>
              <w:rPr>
                <w:sz w:val="20"/>
                <w:szCs w:val="20"/>
                <w:lang w:val="fr-SN"/>
              </w:rPr>
            </w:pPr>
          </w:p>
          <w:p w:rsidR="00E620F7" w:rsidRDefault="00E620F7" w:rsidP="00663D34">
            <w:pPr>
              <w:rPr>
                <w:sz w:val="20"/>
                <w:szCs w:val="20"/>
                <w:lang w:val="fr-SN"/>
              </w:rPr>
            </w:pPr>
            <w:r>
              <w:rPr>
                <w:sz w:val="20"/>
                <w:szCs w:val="20"/>
                <w:lang w:val="fr-SN"/>
              </w:rPr>
              <w:t>Film : « robot ou automate ? »</w:t>
            </w: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Default="00EE2CDF" w:rsidP="00663D34">
            <w:pPr>
              <w:rPr>
                <w:sz w:val="20"/>
                <w:szCs w:val="20"/>
                <w:lang w:val="fr-SN"/>
              </w:rPr>
            </w:pPr>
          </w:p>
          <w:p w:rsidR="00EE2CDF" w:rsidRPr="008254A2" w:rsidRDefault="00EE2CDF" w:rsidP="00EE2CDF">
            <w:pPr>
              <w:rPr>
                <w:b/>
                <w:color w:val="C00000"/>
                <w:sz w:val="20"/>
                <w:szCs w:val="20"/>
                <w:lang w:val="fr-SN"/>
              </w:rPr>
            </w:pPr>
            <w:r w:rsidRPr="004D2252">
              <w:rPr>
                <w:rFonts w:eastAsia="Times New Roman" w:cs="Open Sans"/>
                <w:b/>
                <w:color w:val="C00000"/>
                <w:sz w:val="20"/>
                <w:szCs w:val="26"/>
                <w:lang w:val="fr-SN"/>
              </w:rPr>
              <w:t>Vidéo : « c’est pas sorcier »</w:t>
            </w:r>
          </w:p>
          <w:p w:rsidR="00EE2CDF" w:rsidRDefault="00EE2CDF" w:rsidP="00663D34">
            <w:pPr>
              <w:rPr>
                <w:sz w:val="20"/>
                <w:szCs w:val="20"/>
                <w:lang w:val="fr-SN"/>
              </w:rPr>
            </w:pPr>
          </w:p>
          <w:p w:rsidR="00EE2CDF" w:rsidRDefault="00EE2CDF" w:rsidP="00EE2CDF">
            <w:pPr>
              <w:rPr>
                <w:sz w:val="20"/>
                <w:szCs w:val="20"/>
                <w:lang w:val="fr-SN"/>
              </w:rPr>
            </w:pPr>
            <w:r>
              <w:rPr>
                <w:sz w:val="20"/>
                <w:szCs w:val="20"/>
                <w:lang w:val="fr-SN"/>
              </w:rPr>
              <w:t>F</w:t>
            </w:r>
            <w:r w:rsidRPr="00E620F7">
              <w:rPr>
                <w:sz w:val="20"/>
                <w:szCs w:val="20"/>
                <w:lang w:val="fr-SN"/>
              </w:rPr>
              <w:t>ICHE 1 SEANCE 1</w:t>
            </w:r>
            <w:r>
              <w:rPr>
                <w:sz w:val="20"/>
                <w:szCs w:val="20"/>
                <w:lang w:val="fr-SN"/>
              </w:rPr>
              <w:t xml:space="preserve"> bis</w:t>
            </w:r>
          </w:p>
          <w:p w:rsidR="00EE2CDF" w:rsidRDefault="00EE2CDF" w:rsidP="00EE2CDF">
            <w:pPr>
              <w:rPr>
                <w:sz w:val="20"/>
                <w:szCs w:val="20"/>
                <w:lang w:val="fr-SN"/>
              </w:rPr>
            </w:pPr>
          </w:p>
          <w:p w:rsidR="00EE2CDF" w:rsidRPr="00FE5B62" w:rsidRDefault="00EE2CDF" w:rsidP="00EE2CDF">
            <w:pPr>
              <w:rPr>
                <w:sz w:val="20"/>
                <w:szCs w:val="20"/>
                <w:lang w:val="fr-SN"/>
              </w:rPr>
            </w:pPr>
            <w:r>
              <w:rPr>
                <w:sz w:val="20"/>
                <w:szCs w:val="20"/>
                <w:lang w:val="fr-SN"/>
              </w:rPr>
              <w:t>Différents documents, films, …</w:t>
            </w:r>
          </w:p>
        </w:tc>
      </w:tr>
      <w:tr w:rsidR="00B352BF" w:rsidRPr="008D2B37" w:rsidTr="00F50E5D">
        <w:trPr>
          <w:trHeight w:val="384"/>
        </w:trPr>
        <w:tc>
          <w:tcPr>
            <w:tcW w:w="664" w:type="dxa"/>
            <w:shd w:val="clear" w:color="auto" w:fill="EAF1DD" w:themeFill="accent3" w:themeFillTint="33"/>
            <w:vAlign w:val="center"/>
          </w:tcPr>
          <w:p w:rsidR="00B352BF" w:rsidRPr="000800D0" w:rsidRDefault="00B352BF" w:rsidP="008753D7">
            <w:pPr>
              <w:jc w:val="center"/>
              <w:rPr>
                <w:b/>
                <w:sz w:val="24"/>
              </w:rPr>
            </w:pPr>
          </w:p>
        </w:tc>
        <w:tc>
          <w:tcPr>
            <w:tcW w:w="2450" w:type="dxa"/>
            <w:gridSpan w:val="2"/>
            <w:shd w:val="clear" w:color="auto" w:fill="EAF1DD" w:themeFill="accent3" w:themeFillTint="33"/>
            <w:vAlign w:val="center"/>
          </w:tcPr>
          <w:p w:rsidR="00B352BF" w:rsidRPr="008D2B37" w:rsidRDefault="00B352BF" w:rsidP="008753D7">
            <w:pPr>
              <w:jc w:val="center"/>
              <w:rPr>
                <w:b/>
              </w:rPr>
            </w:pPr>
            <w:r w:rsidRPr="008D2B37">
              <w:rPr>
                <w:b/>
              </w:rPr>
              <w:t>Objectifs</w:t>
            </w:r>
          </w:p>
        </w:tc>
        <w:tc>
          <w:tcPr>
            <w:tcW w:w="4961" w:type="dxa"/>
            <w:gridSpan w:val="3"/>
            <w:shd w:val="clear" w:color="auto" w:fill="EAF1DD" w:themeFill="accent3" w:themeFillTint="33"/>
            <w:vAlign w:val="center"/>
          </w:tcPr>
          <w:p w:rsidR="00B352BF" w:rsidRPr="008D2B37" w:rsidRDefault="00B352BF" w:rsidP="008753D7">
            <w:pPr>
              <w:jc w:val="center"/>
              <w:rPr>
                <w:b/>
              </w:rPr>
            </w:pPr>
            <w:r w:rsidRPr="008D2B37">
              <w:rPr>
                <w:b/>
              </w:rPr>
              <w:t>Organisation pédagogique</w:t>
            </w:r>
          </w:p>
        </w:tc>
        <w:tc>
          <w:tcPr>
            <w:tcW w:w="5358" w:type="dxa"/>
            <w:gridSpan w:val="2"/>
            <w:shd w:val="clear" w:color="auto" w:fill="EAF1DD" w:themeFill="accent3" w:themeFillTint="33"/>
            <w:vAlign w:val="center"/>
          </w:tcPr>
          <w:p w:rsidR="00B352BF" w:rsidRPr="008D2B37" w:rsidRDefault="00B352BF" w:rsidP="008753D7">
            <w:pPr>
              <w:jc w:val="center"/>
              <w:rPr>
                <w:b/>
              </w:rPr>
            </w:pPr>
            <w:r w:rsidRPr="008D2B37">
              <w:rPr>
                <w:b/>
              </w:rPr>
              <w:t>Déroulement</w:t>
            </w:r>
          </w:p>
        </w:tc>
        <w:tc>
          <w:tcPr>
            <w:tcW w:w="2155" w:type="dxa"/>
            <w:gridSpan w:val="2"/>
            <w:shd w:val="clear" w:color="auto" w:fill="EAF1DD" w:themeFill="accent3" w:themeFillTint="33"/>
          </w:tcPr>
          <w:p w:rsidR="00B352BF" w:rsidRPr="008D2B37" w:rsidRDefault="00B352BF" w:rsidP="008753D7">
            <w:pPr>
              <w:jc w:val="center"/>
              <w:rPr>
                <w:b/>
              </w:rPr>
            </w:pPr>
            <w:r>
              <w:rPr>
                <w:b/>
              </w:rPr>
              <w:t>Matériel</w:t>
            </w:r>
          </w:p>
        </w:tc>
      </w:tr>
      <w:tr w:rsidR="00B352BF" w:rsidTr="00F50E5D">
        <w:trPr>
          <w:trHeight w:val="683"/>
        </w:trPr>
        <w:tc>
          <w:tcPr>
            <w:tcW w:w="664" w:type="dxa"/>
            <w:shd w:val="clear" w:color="auto" w:fill="EAF1DD" w:themeFill="accent3" w:themeFillTint="33"/>
          </w:tcPr>
          <w:p w:rsidR="00B352BF" w:rsidRPr="000800D0" w:rsidRDefault="00B352BF" w:rsidP="008753D7">
            <w:pPr>
              <w:jc w:val="center"/>
              <w:rPr>
                <w:b/>
                <w:sz w:val="24"/>
              </w:rPr>
            </w:pPr>
          </w:p>
        </w:tc>
        <w:tc>
          <w:tcPr>
            <w:tcW w:w="2450" w:type="dxa"/>
            <w:gridSpan w:val="2"/>
          </w:tcPr>
          <w:p w:rsidR="00B352BF" w:rsidRDefault="00B352BF" w:rsidP="008753D7"/>
        </w:tc>
        <w:tc>
          <w:tcPr>
            <w:tcW w:w="1417" w:type="dxa"/>
            <w:gridSpan w:val="2"/>
            <w:vAlign w:val="center"/>
          </w:tcPr>
          <w:p w:rsidR="00B352BF" w:rsidRPr="00992ACE" w:rsidRDefault="00B352BF" w:rsidP="008753D7">
            <w:pPr>
              <w:jc w:val="center"/>
              <w:rPr>
                <w:b/>
                <w:i/>
                <w:sz w:val="20"/>
              </w:rPr>
            </w:pPr>
            <w:r w:rsidRPr="00992ACE">
              <w:rPr>
                <w:b/>
                <w:i/>
                <w:sz w:val="20"/>
              </w:rPr>
              <w:t>Forme de groupement</w:t>
            </w:r>
          </w:p>
        </w:tc>
        <w:tc>
          <w:tcPr>
            <w:tcW w:w="3544" w:type="dxa"/>
            <w:vAlign w:val="center"/>
          </w:tcPr>
          <w:p w:rsidR="00B352BF" w:rsidRPr="00992ACE" w:rsidRDefault="00B352BF" w:rsidP="008753D7">
            <w:pPr>
              <w:jc w:val="center"/>
              <w:rPr>
                <w:b/>
                <w:i/>
                <w:sz w:val="18"/>
              </w:rPr>
            </w:pPr>
          </w:p>
        </w:tc>
        <w:tc>
          <w:tcPr>
            <w:tcW w:w="5358" w:type="dxa"/>
            <w:gridSpan w:val="2"/>
          </w:tcPr>
          <w:p w:rsidR="00B352BF" w:rsidRDefault="00B352BF" w:rsidP="008753D7"/>
        </w:tc>
        <w:tc>
          <w:tcPr>
            <w:tcW w:w="2155" w:type="dxa"/>
            <w:gridSpan w:val="2"/>
          </w:tcPr>
          <w:p w:rsidR="00B352BF" w:rsidRDefault="00B352BF" w:rsidP="008753D7"/>
        </w:tc>
      </w:tr>
      <w:tr w:rsidR="00B352BF" w:rsidRPr="00451A82" w:rsidTr="00F50E5D">
        <w:trPr>
          <w:trHeight w:val="384"/>
        </w:trPr>
        <w:tc>
          <w:tcPr>
            <w:tcW w:w="664" w:type="dxa"/>
            <w:shd w:val="clear" w:color="auto" w:fill="EAF1DD" w:themeFill="accent3" w:themeFillTint="33"/>
          </w:tcPr>
          <w:p w:rsidR="00B352BF" w:rsidRPr="000800D0" w:rsidRDefault="00B352BF" w:rsidP="006B2911">
            <w:pPr>
              <w:jc w:val="center"/>
              <w:rPr>
                <w:b/>
                <w:sz w:val="24"/>
              </w:rPr>
            </w:pPr>
            <w:r w:rsidRPr="000800D0">
              <w:rPr>
                <w:b/>
                <w:sz w:val="24"/>
              </w:rPr>
              <w:t>S</w:t>
            </w:r>
            <w:r w:rsidR="006B2911">
              <w:rPr>
                <w:b/>
                <w:sz w:val="24"/>
              </w:rPr>
              <w:t>2</w:t>
            </w:r>
          </w:p>
        </w:tc>
        <w:tc>
          <w:tcPr>
            <w:tcW w:w="2450" w:type="dxa"/>
            <w:gridSpan w:val="2"/>
          </w:tcPr>
          <w:p w:rsidR="00B352BF" w:rsidRPr="00451A82" w:rsidRDefault="00B352BF" w:rsidP="008753D7">
            <w:pPr>
              <w:rPr>
                <w:sz w:val="20"/>
                <w:szCs w:val="20"/>
              </w:rPr>
            </w:pPr>
          </w:p>
          <w:p w:rsidR="00B352BF" w:rsidRDefault="00B352BF" w:rsidP="008753D7">
            <w:pPr>
              <w:rPr>
                <w:sz w:val="20"/>
                <w:szCs w:val="20"/>
              </w:rPr>
            </w:pPr>
            <w:r>
              <w:rPr>
                <w:sz w:val="20"/>
                <w:szCs w:val="20"/>
              </w:rPr>
              <w:t>Découvrir les notions d’algorithme, de boucle.</w:t>
            </w:r>
          </w:p>
          <w:p w:rsidR="00B352BF" w:rsidRDefault="00B352BF" w:rsidP="008753D7">
            <w:pPr>
              <w:rPr>
                <w:sz w:val="20"/>
                <w:szCs w:val="20"/>
              </w:rPr>
            </w:pPr>
          </w:p>
          <w:p w:rsidR="00B352BF" w:rsidRPr="00451A82" w:rsidRDefault="00B352BF" w:rsidP="008753D7">
            <w:pPr>
              <w:rPr>
                <w:sz w:val="20"/>
                <w:szCs w:val="20"/>
              </w:rPr>
            </w:pPr>
            <w:r>
              <w:rPr>
                <w:sz w:val="20"/>
                <w:szCs w:val="20"/>
              </w:rPr>
              <w:t>Programmer le robot Blue-Bot</w:t>
            </w:r>
          </w:p>
          <w:p w:rsidR="00B352BF" w:rsidRDefault="00B352BF" w:rsidP="008753D7">
            <w:pPr>
              <w:rPr>
                <w:sz w:val="20"/>
                <w:szCs w:val="20"/>
              </w:rPr>
            </w:pPr>
          </w:p>
          <w:p w:rsidR="00B352BF" w:rsidRDefault="00B352BF" w:rsidP="008753D7">
            <w:pPr>
              <w:rPr>
                <w:sz w:val="20"/>
                <w:szCs w:val="20"/>
              </w:rPr>
            </w:pPr>
            <w:r>
              <w:rPr>
                <w:sz w:val="20"/>
                <w:szCs w:val="20"/>
              </w:rPr>
              <w:t xml:space="preserve">Utiliser </w:t>
            </w:r>
            <w:proofErr w:type="spellStart"/>
            <w:r w:rsidR="007B1998">
              <w:rPr>
                <w:sz w:val="20"/>
                <w:szCs w:val="20"/>
              </w:rPr>
              <w:t>Aseba</w:t>
            </w:r>
            <w:proofErr w:type="spellEnd"/>
            <w:r w:rsidR="007B1998">
              <w:rPr>
                <w:sz w:val="20"/>
                <w:szCs w:val="20"/>
              </w:rPr>
              <w:t xml:space="preserve"> VPL : logiciel </w:t>
            </w:r>
            <w:proofErr w:type="spellStart"/>
            <w:r w:rsidR="007B1998">
              <w:rPr>
                <w:sz w:val="20"/>
                <w:szCs w:val="20"/>
              </w:rPr>
              <w:t>Thymio</w:t>
            </w:r>
            <w:proofErr w:type="spellEnd"/>
          </w:p>
          <w:p w:rsidR="00B352BF" w:rsidRDefault="00B352BF" w:rsidP="008753D7">
            <w:pPr>
              <w:rPr>
                <w:sz w:val="20"/>
                <w:szCs w:val="20"/>
              </w:rPr>
            </w:pPr>
          </w:p>
          <w:p w:rsidR="00B352BF" w:rsidRPr="00704A0A" w:rsidRDefault="00B352BF" w:rsidP="008753D7">
            <w:pPr>
              <w:rPr>
                <w:b/>
                <w:sz w:val="20"/>
                <w:szCs w:val="20"/>
                <w:u w:val="single"/>
              </w:rPr>
            </w:pPr>
            <w:r w:rsidRPr="00704A0A">
              <w:rPr>
                <w:b/>
                <w:sz w:val="20"/>
                <w:szCs w:val="20"/>
                <w:u w:val="single"/>
              </w:rPr>
              <w:t>Lexique :</w:t>
            </w:r>
          </w:p>
          <w:p w:rsidR="00B352BF" w:rsidRDefault="00B352BF" w:rsidP="008753D7">
            <w:pPr>
              <w:rPr>
                <w:sz w:val="20"/>
                <w:szCs w:val="20"/>
              </w:rPr>
            </w:pPr>
          </w:p>
          <w:p w:rsidR="00B352BF" w:rsidRPr="00704A0A" w:rsidRDefault="00B352BF" w:rsidP="008753D7">
            <w:pPr>
              <w:rPr>
                <w:rFonts w:cs="Open Sans"/>
                <w:sz w:val="20"/>
                <w:szCs w:val="20"/>
                <w:shd w:val="clear" w:color="auto" w:fill="FFFFFF"/>
              </w:rPr>
            </w:pPr>
            <w:r w:rsidRPr="00704A0A">
              <w:rPr>
                <w:b/>
                <w:i/>
                <w:sz w:val="20"/>
                <w:szCs w:val="20"/>
              </w:rPr>
              <w:t>Algorithme </w:t>
            </w:r>
            <w:r w:rsidRPr="00704A0A">
              <w:rPr>
                <w:sz w:val="20"/>
                <w:szCs w:val="20"/>
              </w:rPr>
              <w:t xml:space="preserve">: </w:t>
            </w:r>
            <w:r w:rsidRPr="00704A0A">
              <w:rPr>
                <w:rFonts w:cs="Open Sans"/>
                <w:sz w:val="20"/>
                <w:szCs w:val="20"/>
                <w:shd w:val="clear" w:color="auto" w:fill="FFFFFF"/>
              </w:rPr>
              <w:t>un enchainement ordonné d’instructions qui permet de résoudre un problème (recette de cuisine, notice de montage, suite d’ordre donné à un robot, …)</w:t>
            </w:r>
          </w:p>
          <w:p w:rsidR="00B352BF" w:rsidRPr="00704A0A" w:rsidRDefault="00B352BF" w:rsidP="008753D7">
            <w:pPr>
              <w:rPr>
                <w:rFonts w:cs="Open Sans"/>
                <w:sz w:val="20"/>
                <w:szCs w:val="20"/>
                <w:shd w:val="clear" w:color="auto" w:fill="FFFFFF"/>
              </w:rPr>
            </w:pPr>
          </w:p>
          <w:p w:rsidR="00B352BF" w:rsidRPr="00704A0A" w:rsidRDefault="00B352BF" w:rsidP="008753D7">
            <w:pPr>
              <w:rPr>
                <w:sz w:val="14"/>
                <w:szCs w:val="20"/>
              </w:rPr>
            </w:pPr>
            <w:r w:rsidRPr="00704A0A">
              <w:rPr>
                <w:b/>
                <w:i/>
                <w:sz w:val="20"/>
                <w:szCs w:val="20"/>
              </w:rPr>
              <w:t>Boucle :</w:t>
            </w:r>
            <w:r w:rsidRPr="00704A0A">
              <w:rPr>
                <w:rFonts w:eastAsia="Times New Roman" w:cs="Open Sans"/>
                <w:sz w:val="20"/>
                <w:szCs w:val="26"/>
                <w:lang w:val="fr-SN"/>
              </w:rPr>
              <w:t>structure dans laquelle une instruction ou une séquence d’instructions est répétée un certain nombre de fois.</w:t>
            </w:r>
          </w:p>
          <w:p w:rsidR="00B352BF" w:rsidRPr="00704A0A" w:rsidRDefault="00B352BF" w:rsidP="008753D7">
            <w:pPr>
              <w:rPr>
                <w:sz w:val="20"/>
                <w:szCs w:val="20"/>
              </w:rPr>
            </w:pPr>
          </w:p>
          <w:p w:rsidR="00B352BF" w:rsidRDefault="00B352BF" w:rsidP="008753D7">
            <w:pPr>
              <w:rPr>
                <w:sz w:val="20"/>
                <w:szCs w:val="20"/>
              </w:rPr>
            </w:pPr>
            <w:r w:rsidRPr="00704A0A">
              <w:rPr>
                <w:b/>
                <w:i/>
                <w:sz w:val="20"/>
                <w:szCs w:val="20"/>
              </w:rPr>
              <w:t>Séquence </w:t>
            </w:r>
            <w:r w:rsidRPr="00704A0A">
              <w:rPr>
                <w:sz w:val="20"/>
                <w:szCs w:val="20"/>
              </w:rPr>
              <w:t>: Instructions séquentielles (</w:t>
            </w:r>
            <w:proofErr w:type="gramStart"/>
            <w:r w:rsidRPr="00704A0A">
              <w:rPr>
                <w:sz w:val="20"/>
                <w:szCs w:val="20"/>
              </w:rPr>
              <w:t>une instructions</w:t>
            </w:r>
            <w:proofErr w:type="gramEnd"/>
            <w:r w:rsidRPr="00704A0A">
              <w:rPr>
                <w:sz w:val="20"/>
                <w:szCs w:val="20"/>
              </w:rPr>
              <w:t xml:space="preserve"> après l’autre) : SA1 + SA2</w:t>
            </w:r>
          </w:p>
          <w:p w:rsidR="00B352BF" w:rsidRDefault="00B352BF" w:rsidP="008753D7">
            <w:pPr>
              <w:rPr>
                <w:sz w:val="20"/>
                <w:szCs w:val="20"/>
              </w:rPr>
            </w:pPr>
          </w:p>
          <w:p w:rsidR="00B352BF" w:rsidRDefault="00B352BF" w:rsidP="008753D7">
            <w:pPr>
              <w:rPr>
                <w:sz w:val="20"/>
                <w:szCs w:val="20"/>
              </w:rPr>
            </w:pPr>
          </w:p>
          <w:p w:rsidR="00B352BF" w:rsidRPr="00451A82" w:rsidRDefault="00B352BF" w:rsidP="008753D7">
            <w:pPr>
              <w:rPr>
                <w:sz w:val="20"/>
                <w:szCs w:val="20"/>
              </w:rPr>
            </w:pPr>
          </w:p>
        </w:tc>
        <w:tc>
          <w:tcPr>
            <w:tcW w:w="1417" w:type="dxa"/>
            <w:gridSpan w:val="2"/>
          </w:tcPr>
          <w:p w:rsidR="00B352BF" w:rsidRDefault="00B352BF" w:rsidP="008753D7">
            <w:pPr>
              <w:rPr>
                <w:sz w:val="20"/>
                <w:szCs w:val="20"/>
              </w:rPr>
            </w:pPr>
          </w:p>
          <w:p w:rsidR="00B352BF" w:rsidRDefault="00B352BF" w:rsidP="008753D7">
            <w:pPr>
              <w:rPr>
                <w:sz w:val="20"/>
                <w:szCs w:val="20"/>
              </w:rPr>
            </w:pPr>
            <w:r>
              <w:rPr>
                <w:sz w:val="20"/>
                <w:szCs w:val="20"/>
              </w:rPr>
              <w:t>2 groupes</w:t>
            </w:r>
          </w:p>
          <w:p w:rsidR="00B352BF" w:rsidRDefault="00B352BF" w:rsidP="008753D7">
            <w:pPr>
              <w:rPr>
                <w:sz w:val="20"/>
                <w:szCs w:val="20"/>
              </w:rPr>
            </w:pPr>
          </w:p>
          <w:p w:rsidR="00B352BF" w:rsidRPr="00451A82" w:rsidRDefault="00B352BF" w:rsidP="00F50E5D">
            <w:pPr>
              <w:rPr>
                <w:sz w:val="20"/>
                <w:szCs w:val="20"/>
              </w:rPr>
            </w:pPr>
            <w:r>
              <w:rPr>
                <w:sz w:val="20"/>
                <w:szCs w:val="20"/>
              </w:rPr>
              <w:t>2 ateliers tournants</w:t>
            </w:r>
            <w:r w:rsidR="00704A0A">
              <w:rPr>
                <w:sz w:val="20"/>
                <w:szCs w:val="20"/>
              </w:rPr>
              <w:t xml:space="preserve"> de 30 min </w:t>
            </w:r>
            <w:r w:rsidR="00F50E5D">
              <w:rPr>
                <w:sz w:val="20"/>
                <w:szCs w:val="20"/>
              </w:rPr>
              <w:t>C</w:t>
            </w:r>
            <w:r w:rsidR="00704A0A">
              <w:rPr>
                <w:sz w:val="20"/>
                <w:szCs w:val="20"/>
              </w:rPr>
              <w:t>hacun</w:t>
            </w:r>
          </w:p>
        </w:tc>
        <w:tc>
          <w:tcPr>
            <w:tcW w:w="8902" w:type="dxa"/>
            <w:gridSpan w:val="3"/>
          </w:tcPr>
          <w:p w:rsidR="00B352BF" w:rsidRPr="00704A0A" w:rsidRDefault="00B352BF" w:rsidP="008753D7">
            <w:pPr>
              <w:rPr>
                <w:b/>
                <w:sz w:val="20"/>
                <w:szCs w:val="20"/>
                <w:u w:val="single"/>
              </w:rPr>
            </w:pPr>
            <w:r w:rsidRPr="00704A0A">
              <w:rPr>
                <w:b/>
                <w:sz w:val="20"/>
                <w:szCs w:val="20"/>
                <w:u w:val="single"/>
              </w:rPr>
              <w:t>Groupe Blue Bot : 1 robot pour 2 élèves</w:t>
            </w:r>
          </w:p>
          <w:p w:rsidR="00B352BF" w:rsidRDefault="00B352BF" w:rsidP="008753D7">
            <w:pPr>
              <w:rPr>
                <w:sz w:val="20"/>
                <w:szCs w:val="20"/>
              </w:rPr>
            </w:pPr>
          </w:p>
          <w:p w:rsidR="00B352BF" w:rsidRDefault="00B352BF" w:rsidP="008753D7">
            <w:pPr>
              <w:rPr>
                <w:sz w:val="20"/>
                <w:szCs w:val="20"/>
              </w:rPr>
            </w:pPr>
            <w:r w:rsidRPr="000C2159">
              <w:rPr>
                <w:b/>
                <w:sz w:val="20"/>
                <w:szCs w:val="20"/>
              </w:rPr>
              <w:t xml:space="preserve">SA 1 : </w:t>
            </w:r>
            <w:r w:rsidR="007B1998">
              <w:rPr>
                <w:b/>
                <w:sz w:val="20"/>
                <w:szCs w:val="20"/>
              </w:rPr>
              <w:t>Programmer</w:t>
            </w:r>
            <w:r w:rsidRPr="000C2159">
              <w:rPr>
                <w:b/>
                <w:sz w:val="20"/>
                <w:szCs w:val="20"/>
              </w:rPr>
              <w:t xml:space="preserve"> </w:t>
            </w:r>
            <w:proofErr w:type="spellStart"/>
            <w:r w:rsidRPr="000C2159">
              <w:rPr>
                <w:b/>
                <w:sz w:val="20"/>
                <w:szCs w:val="20"/>
              </w:rPr>
              <w:t>blue</w:t>
            </w:r>
            <w:proofErr w:type="spellEnd"/>
            <w:r w:rsidRPr="000C2159">
              <w:rPr>
                <w:b/>
                <w:sz w:val="20"/>
                <w:szCs w:val="20"/>
              </w:rPr>
              <w:t xml:space="preserve"> bot</w:t>
            </w:r>
            <w:r>
              <w:rPr>
                <w:sz w:val="20"/>
                <w:szCs w:val="20"/>
              </w:rPr>
              <w:t> :</w:t>
            </w:r>
          </w:p>
          <w:p w:rsidR="00B352BF" w:rsidRDefault="00B352BF" w:rsidP="008753D7">
            <w:pPr>
              <w:rPr>
                <w:sz w:val="20"/>
                <w:szCs w:val="20"/>
              </w:rPr>
            </w:pPr>
            <w:r>
              <w:rPr>
                <w:sz w:val="20"/>
                <w:szCs w:val="20"/>
              </w:rPr>
              <w:t>But de la tâche : sortir BB du labyrinthe sans toucher les parois</w:t>
            </w:r>
          </w:p>
          <w:p w:rsidR="00711C36" w:rsidRDefault="00711C36" w:rsidP="008753D7">
            <w:pPr>
              <w:rPr>
                <w:sz w:val="20"/>
                <w:szCs w:val="20"/>
              </w:rPr>
            </w:pPr>
            <w:r>
              <w:rPr>
                <w:sz w:val="20"/>
                <w:szCs w:val="20"/>
              </w:rPr>
              <w:t>Le binôme qui sort le premier a gagné.</w:t>
            </w:r>
          </w:p>
          <w:p w:rsidR="00B352BF" w:rsidRDefault="00B352BF" w:rsidP="008753D7">
            <w:pPr>
              <w:rPr>
                <w:sz w:val="20"/>
                <w:szCs w:val="20"/>
              </w:rPr>
            </w:pPr>
          </w:p>
          <w:p w:rsidR="00B352BF" w:rsidRDefault="00B352BF" w:rsidP="008753D7">
            <w:pPr>
              <w:rPr>
                <w:sz w:val="20"/>
                <w:szCs w:val="20"/>
              </w:rPr>
            </w:pPr>
            <w:r w:rsidRPr="00563A3A">
              <w:rPr>
                <w:b/>
                <w:sz w:val="20"/>
                <w:szCs w:val="20"/>
              </w:rPr>
              <w:t>SA2 : D</w:t>
            </w:r>
            <w:r w:rsidR="00711C36">
              <w:rPr>
                <w:b/>
                <w:sz w:val="20"/>
                <w:szCs w:val="20"/>
              </w:rPr>
              <w:t>étruire la tour adverse avant que la sienne ne soit détruite </w:t>
            </w:r>
          </w:p>
          <w:p w:rsidR="00B352BF" w:rsidRDefault="00B352BF" w:rsidP="008753D7">
            <w:pPr>
              <w:rPr>
                <w:sz w:val="20"/>
                <w:szCs w:val="20"/>
              </w:rPr>
            </w:pPr>
          </w:p>
          <w:p w:rsidR="00B352BF" w:rsidRDefault="00B352BF" w:rsidP="008753D7">
            <w:pPr>
              <w:rPr>
                <w:sz w:val="20"/>
                <w:szCs w:val="20"/>
              </w:rPr>
            </w:pPr>
            <w:r>
              <w:rPr>
                <w:sz w:val="20"/>
                <w:szCs w:val="20"/>
              </w:rPr>
              <w:t xml:space="preserve">But de la tâche : coder le déplacement de BB pour qu’il </w:t>
            </w:r>
            <w:r w:rsidR="00711C36">
              <w:rPr>
                <w:sz w:val="20"/>
                <w:szCs w:val="20"/>
              </w:rPr>
              <w:t>se rende sur la case où se trouve la tour adverse, puis lancer BB.</w:t>
            </w:r>
          </w:p>
          <w:p w:rsidR="00B352BF" w:rsidRDefault="00B352BF" w:rsidP="008753D7">
            <w:pPr>
              <w:rPr>
                <w:sz w:val="20"/>
                <w:szCs w:val="20"/>
              </w:rPr>
            </w:pPr>
            <w:r>
              <w:rPr>
                <w:sz w:val="20"/>
                <w:szCs w:val="20"/>
              </w:rPr>
              <w:t>Un premier codage s’effectue ordre par ordre (carte par carte), puis chercher une solution pour économiser les cartes.</w:t>
            </w:r>
            <w:r w:rsidR="00711C36">
              <w:rPr>
                <w:sz w:val="20"/>
                <w:szCs w:val="20"/>
              </w:rPr>
              <w:t xml:space="preserve"> E</w:t>
            </w:r>
            <w:r>
              <w:rPr>
                <w:sz w:val="20"/>
                <w:szCs w:val="20"/>
              </w:rPr>
              <w:t>n regroupant les cartes de la séquence on obtient une boucle et en indiquant le nombre de fois (variable) que le robot doit répéter la boucle</w:t>
            </w:r>
            <w:r w:rsidR="00711C36">
              <w:rPr>
                <w:sz w:val="20"/>
                <w:szCs w:val="20"/>
              </w:rPr>
              <w:t>.</w:t>
            </w:r>
          </w:p>
          <w:p w:rsidR="00711C36" w:rsidRDefault="00711C36" w:rsidP="008753D7">
            <w:pPr>
              <w:rPr>
                <w:sz w:val="20"/>
                <w:szCs w:val="20"/>
              </w:rPr>
            </w:pPr>
          </w:p>
          <w:p w:rsidR="00142DA1" w:rsidRPr="00142DA1" w:rsidRDefault="00142DA1" w:rsidP="00142DA1">
            <w:pPr>
              <w:rPr>
                <w:b/>
                <w:color w:val="FF0000"/>
                <w:sz w:val="20"/>
                <w:szCs w:val="20"/>
              </w:rPr>
            </w:pPr>
            <w:r w:rsidRPr="00563A3A">
              <w:rPr>
                <w:b/>
                <w:sz w:val="20"/>
                <w:szCs w:val="20"/>
              </w:rPr>
              <w:t>SA</w:t>
            </w:r>
            <w:r>
              <w:rPr>
                <w:b/>
                <w:sz w:val="20"/>
                <w:szCs w:val="20"/>
              </w:rPr>
              <w:t>3</w:t>
            </w:r>
            <w:r w:rsidRPr="00563A3A">
              <w:rPr>
                <w:b/>
                <w:sz w:val="20"/>
                <w:szCs w:val="20"/>
              </w:rPr>
              <w:t> : Dessiner un carré sur le quadrillage</w:t>
            </w:r>
            <w:r>
              <w:rPr>
                <w:sz w:val="20"/>
                <w:szCs w:val="20"/>
              </w:rPr>
              <w:t xml:space="preserve">. </w:t>
            </w:r>
            <w:r w:rsidRPr="00142DA1">
              <w:rPr>
                <w:b/>
                <w:color w:val="FF0000"/>
                <w:sz w:val="20"/>
                <w:szCs w:val="20"/>
              </w:rPr>
              <w:t>ATELIER DIRIGE</w:t>
            </w:r>
          </w:p>
          <w:p w:rsidR="00142DA1" w:rsidRDefault="00142DA1" w:rsidP="00142DA1">
            <w:pPr>
              <w:rPr>
                <w:sz w:val="20"/>
                <w:szCs w:val="20"/>
              </w:rPr>
            </w:pPr>
          </w:p>
          <w:p w:rsidR="00142DA1" w:rsidRDefault="00142DA1" w:rsidP="00142DA1">
            <w:pPr>
              <w:rPr>
                <w:sz w:val="20"/>
                <w:szCs w:val="20"/>
              </w:rPr>
            </w:pPr>
            <w:r>
              <w:rPr>
                <w:sz w:val="20"/>
                <w:szCs w:val="20"/>
              </w:rPr>
              <w:t>L’objectif de cet atelier est d’acquérir du lexique lié à la programmation :</w:t>
            </w:r>
          </w:p>
          <w:p w:rsidR="00142DA1" w:rsidRDefault="00142DA1" w:rsidP="00142DA1">
            <w:pPr>
              <w:rPr>
                <w:sz w:val="20"/>
                <w:szCs w:val="20"/>
              </w:rPr>
            </w:pPr>
          </w:p>
          <w:p w:rsidR="00142DA1" w:rsidRDefault="00142DA1" w:rsidP="00142DA1">
            <w:pPr>
              <w:rPr>
                <w:sz w:val="20"/>
                <w:szCs w:val="20"/>
              </w:rPr>
            </w:pPr>
            <w:r>
              <w:rPr>
                <w:noProof/>
              </w:rPr>
              <w:drawing>
                <wp:inline distT="0" distB="0" distL="0" distR="0">
                  <wp:extent cx="1552575" cy="1164431"/>
                  <wp:effectExtent l="1905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569122" cy="1176842"/>
                          </a:xfrm>
                          <a:prstGeom prst="rect">
                            <a:avLst/>
                          </a:prstGeom>
                        </pic:spPr>
                      </pic:pic>
                    </a:graphicData>
                  </a:graphic>
                </wp:inline>
              </w:drawing>
            </w:r>
            <w:r>
              <w:rPr>
                <w:noProof/>
              </w:rPr>
              <w:drawing>
                <wp:inline distT="0" distB="0" distL="0" distR="0">
                  <wp:extent cx="1673778" cy="1162050"/>
                  <wp:effectExtent l="19050" t="0" r="2622" b="0"/>
                  <wp:docPr id="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3094" cy="1175461"/>
                          </a:xfrm>
                          <a:prstGeom prst="rect">
                            <a:avLst/>
                          </a:prstGeom>
                        </pic:spPr>
                      </pic:pic>
                    </a:graphicData>
                  </a:graphic>
                </wp:inline>
              </w:drawing>
            </w:r>
          </w:p>
          <w:p w:rsidR="00142DA1" w:rsidRDefault="00142DA1" w:rsidP="00142DA1">
            <w:pPr>
              <w:rPr>
                <w:sz w:val="20"/>
                <w:szCs w:val="20"/>
              </w:rPr>
            </w:pPr>
          </w:p>
          <w:p w:rsidR="00142DA1" w:rsidRDefault="00142DA1" w:rsidP="00142DA1">
            <w:pPr>
              <w:rPr>
                <w:sz w:val="20"/>
                <w:szCs w:val="20"/>
              </w:rPr>
            </w:pPr>
            <w:r>
              <w:rPr>
                <w:sz w:val="20"/>
                <w:szCs w:val="20"/>
              </w:rPr>
              <w:t>But de la tâche : coder le déplacement de BB pour qu’il suive la ligne du carré rouge et qu’il revienne dans sa position initiale.</w:t>
            </w:r>
          </w:p>
          <w:p w:rsidR="00142DA1" w:rsidRDefault="00142DA1" w:rsidP="00142DA1">
            <w:pPr>
              <w:rPr>
                <w:sz w:val="20"/>
                <w:szCs w:val="20"/>
              </w:rPr>
            </w:pPr>
            <w:r>
              <w:rPr>
                <w:sz w:val="20"/>
                <w:szCs w:val="20"/>
              </w:rPr>
              <w:t xml:space="preserve">Un premier codage s’effectue ordre par ordre (carte par carte), puis chercher une solution pour économiser les cartes. Repérer que la même séquence est répétée 4 fois. En regroupant les cartes de </w:t>
            </w:r>
            <w:r w:rsidRPr="00142DA1">
              <w:rPr>
                <w:b/>
                <w:color w:val="FF0000"/>
                <w:sz w:val="20"/>
                <w:szCs w:val="20"/>
              </w:rPr>
              <w:t>la séquence</w:t>
            </w:r>
            <w:r>
              <w:rPr>
                <w:sz w:val="20"/>
                <w:szCs w:val="20"/>
              </w:rPr>
              <w:t xml:space="preserve"> on obtient </w:t>
            </w:r>
            <w:r w:rsidRPr="00142DA1">
              <w:rPr>
                <w:b/>
                <w:color w:val="FF0000"/>
                <w:sz w:val="20"/>
                <w:szCs w:val="20"/>
              </w:rPr>
              <w:t>une boucle</w:t>
            </w:r>
            <w:r>
              <w:rPr>
                <w:sz w:val="20"/>
                <w:szCs w:val="20"/>
              </w:rPr>
              <w:t xml:space="preserve"> et en indiquant le nombre de fois </w:t>
            </w:r>
            <w:r w:rsidRPr="00142DA1">
              <w:rPr>
                <w:b/>
                <w:color w:val="FF0000"/>
                <w:sz w:val="20"/>
                <w:szCs w:val="20"/>
              </w:rPr>
              <w:t>(variable</w:t>
            </w:r>
            <w:r>
              <w:rPr>
                <w:sz w:val="20"/>
                <w:szCs w:val="20"/>
              </w:rPr>
              <w:t xml:space="preserve">) que le robot doit répéter la boucle, on obtient le codage suivant : </w:t>
            </w:r>
          </w:p>
          <w:p w:rsidR="001A1DB1" w:rsidRDefault="001A1DB1" w:rsidP="008753D7">
            <w:pPr>
              <w:rPr>
                <w:sz w:val="20"/>
                <w:szCs w:val="20"/>
              </w:rPr>
            </w:pPr>
          </w:p>
          <w:p w:rsidR="00B352BF" w:rsidRPr="00704A0A" w:rsidRDefault="00704A0A" w:rsidP="008753D7">
            <w:pPr>
              <w:rPr>
                <w:b/>
                <w:sz w:val="20"/>
                <w:szCs w:val="20"/>
                <w:u w:val="single"/>
              </w:rPr>
            </w:pPr>
            <w:r w:rsidRPr="00704A0A">
              <w:rPr>
                <w:b/>
                <w:sz w:val="20"/>
                <w:szCs w:val="20"/>
                <w:u w:val="single"/>
              </w:rPr>
              <w:t>Groupe PC/Tablettes</w:t>
            </w:r>
            <w:r w:rsidR="00431BED">
              <w:rPr>
                <w:b/>
                <w:sz w:val="20"/>
                <w:szCs w:val="20"/>
                <w:u w:val="single"/>
              </w:rPr>
              <w:t xml:space="preserve"> et </w:t>
            </w:r>
            <w:proofErr w:type="spellStart"/>
            <w:r w:rsidR="00431BED">
              <w:rPr>
                <w:b/>
                <w:sz w:val="20"/>
                <w:szCs w:val="20"/>
                <w:u w:val="single"/>
              </w:rPr>
              <w:t>Thymio</w:t>
            </w:r>
            <w:proofErr w:type="spellEnd"/>
          </w:p>
          <w:p w:rsidR="00704A0A" w:rsidRDefault="00704A0A" w:rsidP="008753D7">
            <w:pPr>
              <w:rPr>
                <w:b/>
                <w:sz w:val="20"/>
                <w:szCs w:val="20"/>
                <w:u w:val="single"/>
              </w:rPr>
            </w:pPr>
          </w:p>
          <w:p w:rsidR="00B352BF" w:rsidRDefault="00704A0A" w:rsidP="00F50E5D">
            <w:pPr>
              <w:rPr>
                <w:sz w:val="20"/>
                <w:szCs w:val="20"/>
              </w:rPr>
            </w:pPr>
            <w:r w:rsidRPr="00704A0A">
              <w:rPr>
                <w:sz w:val="20"/>
                <w:szCs w:val="20"/>
              </w:rPr>
              <w:t xml:space="preserve">Activités sur le logiciel </w:t>
            </w:r>
            <w:r w:rsidR="00577EAB">
              <w:rPr>
                <w:sz w:val="20"/>
                <w:szCs w:val="20"/>
              </w:rPr>
              <w:t>ASEBA VPL   Salle informatique primaire (logiciels installés sur les postes)</w:t>
            </w:r>
          </w:p>
          <w:p w:rsidR="00F50E5D" w:rsidRPr="00451A82" w:rsidRDefault="00F50E5D" w:rsidP="00F50E5D">
            <w:pPr>
              <w:rPr>
                <w:sz w:val="20"/>
                <w:szCs w:val="20"/>
              </w:rPr>
            </w:pPr>
            <w:bookmarkStart w:id="0" w:name="_GoBack"/>
            <w:bookmarkEnd w:id="0"/>
          </w:p>
        </w:tc>
        <w:tc>
          <w:tcPr>
            <w:tcW w:w="2155" w:type="dxa"/>
            <w:gridSpan w:val="2"/>
          </w:tcPr>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r>
              <w:rPr>
                <w:sz w:val="20"/>
                <w:szCs w:val="20"/>
              </w:rPr>
              <w:t>6 blues bots</w:t>
            </w:r>
          </w:p>
          <w:p w:rsidR="00B352BF" w:rsidRDefault="00B352BF" w:rsidP="008753D7">
            <w:pPr>
              <w:rPr>
                <w:sz w:val="20"/>
                <w:szCs w:val="20"/>
              </w:rPr>
            </w:pPr>
            <w:r>
              <w:rPr>
                <w:sz w:val="20"/>
                <w:szCs w:val="20"/>
              </w:rPr>
              <w:t>1 tapis quadrillé 15x15 cm</w:t>
            </w:r>
          </w:p>
          <w:p w:rsidR="00B352BF" w:rsidRDefault="00B352BF" w:rsidP="008753D7">
            <w:pPr>
              <w:rPr>
                <w:sz w:val="20"/>
                <w:szCs w:val="20"/>
              </w:rPr>
            </w:pPr>
            <w:r>
              <w:rPr>
                <w:sz w:val="20"/>
                <w:szCs w:val="20"/>
              </w:rPr>
              <w:t xml:space="preserve">Des </w:t>
            </w:r>
            <w:proofErr w:type="spellStart"/>
            <w:r>
              <w:rPr>
                <w:sz w:val="20"/>
                <w:szCs w:val="20"/>
              </w:rPr>
              <w:t>kaplas</w:t>
            </w:r>
            <w:proofErr w:type="spellEnd"/>
            <w:r>
              <w:rPr>
                <w:sz w:val="20"/>
                <w:szCs w:val="20"/>
              </w:rPr>
              <w:t xml:space="preserve"> pour le labyrinthe</w:t>
            </w: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142DA1" w:rsidRDefault="00142DA1" w:rsidP="008753D7">
            <w:pPr>
              <w:rPr>
                <w:sz w:val="20"/>
                <w:szCs w:val="20"/>
              </w:rPr>
            </w:pPr>
          </w:p>
          <w:p w:rsidR="00B352BF" w:rsidRDefault="00B352BF" w:rsidP="008753D7">
            <w:pPr>
              <w:rPr>
                <w:sz w:val="20"/>
                <w:szCs w:val="20"/>
              </w:rPr>
            </w:pPr>
          </w:p>
          <w:p w:rsidR="00F50E5D" w:rsidRDefault="00F50E5D" w:rsidP="008753D7">
            <w:pPr>
              <w:rPr>
                <w:sz w:val="20"/>
                <w:szCs w:val="20"/>
              </w:rPr>
            </w:pPr>
          </w:p>
          <w:p w:rsidR="00B352BF" w:rsidRDefault="00B352BF" w:rsidP="008753D7">
            <w:pPr>
              <w:rPr>
                <w:sz w:val="20"/>
                <w:szCs w:val="20"/>
              </w:rPr>
            </w:pPr>
            <w:r>
              <w:rPr>
                <w:noProof/>
              </w:rPr>
              <w:drawing>
                <wp:inline distT="0" distB="0" distL="0" distR="0">
                  <wp:extent cx="1195756" cy="914400"/>
                  <wp:effectExtent l="19050" t="0" r="4394"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204720" cy="921255"/>
                          </a:xfrm>
                          <a:prstGeom prst="rect">
                            <a:avLst/>
                          </a:prstGeom>
                        </pic:spPr>
                      </pic:pic>
                    </a:graphicData>
                  </a:graphic>
                </wp:inline>
              </w:drawing>
            </w:r>
          </w:p>
          <w:p w:rsidR="00F50E5D" w:rsidRDefault="00F50E5D" w:rsidP="008753D7">
            <w:pPr>
              <w:rPr>
                <w:sz w:val="20"/>
                <w:szCs w:val="20"/>
              </w:rPr>
            </w:pPr>
          </w:p>
          <w:p w:rsidR="00F50E5D" w:rsidRPr="00451A82" w:rsidRDefault="00F50E5D" w:rsidP="008753D7">
            <w:pPr>
              <w:rPr>
                <w:sz w:val="20"/>
                <w:szCs w:val="20"/>
              </w:rPr>
            </w:pPr>
            <w:r>
              <w:rPr>
                <w:sz w:val="20"/>
                <w:szCs w:val="20"/>
              </w:rPr>
              <w:t>CF FICHE SEANCE 2</w:t>
            </w:r>
          </w:p>
        </w:tc>
      </w:tr>
      <w:tr w:rsidR="0038292C" w:rsidRPr="008D2B37" w:rsidTr="005907D3">
        <w:trPr>
          <w:trHeight w:val="384"/>
        </w:trPr>
        <w:tc>
          <w:tcPr>
            <w:tcW w:w="664" w:type="dxa"/>
            <w:shd w:val="clear" w:color="auto" w:fill="EAF1DD" w:themeFill="accent3" w:themeFillTint="33"/>
            <w:vAlign w:val="center"/>
          </w:tcPr>
          <w:p w:rsidR="0038292C" w:rsidRPr="000800D0" w:rsidRDefault="0038292C" w:rsidP="005907D3">
            <w:pPr>
              <w:jc w:val="center"/>
              <w:rPr>
                <w:b/>
                <w:sz w:val="24"/>
              </w:rPr>
            </w:pPr>
            <w:bookmarkStart w:id="1" w:name="_Hlk10136009"/>
          </w:p>
        </w:tc>
        <w:tc>
          <w:tcPr>
            <w:tcW w:w="2450" w:type="dxa"/>
            <w:gridSpan w:val="2"/>
            <w:shd w:val="clear" w:color="auto" w:fill="EAF1DD" w:themeFill="accent3" w:themeFillTint="33"/>
            <w:vAlign w:val="center"/>
          </w:tcPr>
          <w:p w:rsidR="0038292C" w:rsidRPr="008D2B37" w:rsidRDefault="0038292C" w:rsidP="005907D3">
            <w:pPr>
              <w:jc w:val="center"/>
              <w:rPr>
                <w:b/>
              </w:rPr>
            </w:pPr>
            <w:r w:rsidRPr="008D2B37">
              <w:rPr>
                <w:b/>
              </w:rPr>
              <w:t>Objectifs</w:t>
            </w:r>
          </w:p>
        </w:tc>
        <w:tc>
          <w:tcPr>
            <w:tcW w:w="4961" w:type="dxa"/>
            <w:gridSpan w:val="3"/>
            <w:shd w:val="clear" w:color="auto" w:fill="EAF1DD" w:themeFill="accent3" w:themeFillTint="33"/>
            <w:vAlign w:val="center"/>
          </w:tcPr>
          <w:p w:rsidR="0038292C" w:rsidRPr="008D2B37" w:rsidRDefault="0038292C" w:rsidP="005907D3">
            <w:pPr>
              <w:jc w:val="center"/>
              <w:rPr>
                <w:b/>
              </w:rPr>
            </w:pPr>
            <w:r w:rsidRPr="008D2B37">
              <w:rPr>
                <w:b/>
              </w:rPr>
              <w:t>Organisation pédagogique</w:t>
            </w:r>
          </w:p>
        </w:tc>
        <w:tc>
          <w:tcPr>
            <w:tcW w:w="5245" w:type="dxa"/>
            <w:shd w:val="clear" w:color="auto" w:fill="EAF1DD" w:themeFill="accent3" w:themeFillTint="33"/>
            <w:vAlign w:val="center"/>
          </w:tcPr>
          <w:p w:rsidR="0038292C" w:rsidRPr="008D2B37" w:rsidRDefault="0038292C" w:rsidP="005907D3">
            <w:pPr>
              <w:jc w:val="center"/>
              <w:rPr>
                <w:b/>
              </w:rPr>
            </w:pPr>
            <w:r w:rsidRPr="008D2B37">
              <w:rPr>
                <w:b/>
              </w:rPr>
              <w:t>Déroulement</w:t>
            </w:r>
          </w:p>
        </w:tc>
        <w:tc>
          <w:tcPr>
            <w:tcW w:w="2268" w:type="dxa"/>
            <w:gridSpan w:val="3"/>
            <w:shd w:val="clear" w:color="auto" w:fill="EAF1DD" w:themeFill="accent3" w:themeFillTint="33"/>
          </w:tcPr>
          <w:p w:rsidR="0038292C" w:rsidRPr="008D2B37" w:rsidRDefault="0038292C" w:rsidP="005907D3">
            <w:pPr>
              <w:jc w:val="center"/>
              <w:rPr>
                <w:b/>
              </w:rPr>
            </w:pPr>
            <w:r>
              <w:rPr>
                <w:b/>
              </w:rPr>
              <w:t>Matériel</w:t>
            </w:r>
          </w:p>
        </w:tc>
      </w:tr>
      <w:tr w:rsidR="0038292C" w:rsidTr="005907D3">
        <w:trPr>
          <w:trHeight w:val="683"/>
        </w:trPr>
        <w:tc>
          <w:tcPr>
            <w:tcW w:w="664" w:type="dxa"/>
            <w:shd w:val="clear" w:color="auto" w:fill="EAF1DD" w:themeFill="accent3" w:themeFillTint="33"/>
          </w:tcPr>
          <w:p w:rsidR="0038292C" w:rsidRPr="000800D0" w:rsidRDefault="0038292C" w:rsidP="005907D3">
            <w:pPr>
              <w:jc w:val="center"/>
              <w:rPr>
                <w:b/>
                <w:sz w:val="24"/>
              </w:rPr>
            </w:pPr>
          </w:p>
        </w:tc>
        <w:tc>
          <w:tcPr>
            <w:tcW w:w="2450" w:type="dxa"/>
            <w:gridSpan w:val="2"/>
          </w:tcPr>
          <w:p w:rsidR="0038292C" w:rsidRDefault="0038292C" w:rsidP="005907D3"/>
        </w:tc>
        <w:tc>
          <w:tcPr>
            <w:tcW w:w="1417" w:type="dxa"/>
            <w:gridSpan w:val="2"/>
            <w:vAlign w:val="center"/>
          </w:tcPr>
          <w:p w:rsidR="0038292C" w:rsidRPr="00992ACE" w:rsidRDefault="0038292C" w:rsidP="005907D3">
            <w:pPr>
              <w:jc w:val="center"/>
              <w:rPr>
                <w:b/>
                <w:i/>
                <w:sz w:val="20"/>
              </w:rPr>
            </w:pPr>
            <w:r w:rsidRPr="00992ACE">
              <w:rPr>
                <w:b/>
                <w:i/>
                <w:sz w:val="20"/>
              </w:rPr>
              <w:t>Forme de groupement</w:t>
            </w:r>
          </w:p>
        </w:tc>
        <w:tc>
          <w:tcPr>
            <w:tcW w:w="3544" w:type="dxa"/>
            <w:vAlign w:val="center"/>
          </w:tcPr>
          <w:p w:rsidR="0038292C" w:rsidRPr="00992ACE" w:rsidRDefault="0038292C" w:rsidP="005907D3">
            <w:pPr>
              <w:jc w:val="center"/>
              <w:rPr>
                <w:b/>
                <w:i/>
                <w:sz w:val="18"/>
              </w:rPr>
            </w:pPr>
          </w:p>
        </w:tc>
        <w:tc>
          <w:tcPr>
            <w:tcW w:w="5245" w:type="dxa"/>
          </w:tcPr>
          <w:p w:rsidR="0038292C" w:rsidRDefault="0038292C" w:rsidP="005907D3"/>
        </w:tc>
        <w:tc>
          <w:tcPr>
            <w:tcW w:w="2268" w:type="dxa"/>
            <w:gridSpan w:val="3"/>
          </w:tcPr>
          <w:p w:rsidR="0038292C" w:rsidRDefault="0038292C" w:rsidP="005907D3"/>
        </w:tc>
      </w:tr>
      <w:tr w:rsidR="0038292C" w:rsidTr="005907D3">
        <w:trPr>
          <w:trHeight w:val="384"/>
        </w:trPr>
        <w:tc>
          <w:tcPr>
            <w:tcW w:w="664" w:type="dxa"/>
            <w:shd w:val="clear" w:color="auto" w:fill="EAF1DD" w:themeFill="accent3" w:themeFillTint="33"/>
          </w:tcPr>
          <w:p w:rsidR="0038292C" w:rsidRDefault="0038292C" w:rsidP="005907D3">
            <w:pPr>
              <w:jc w:val="center"/>
              <w:rPr>
                <w:b/>
                <w:sz w:val="24"/>
              </w:rPr>
            </w:pPr>
            <w:r>
              <w:rPr>
                <w:b/>
                <w:sz w:val="24"/>
              </w:rPr>
              <w:t>S3</w:t>
            </w:r>
          </w:p>
          <w:p w:rsidR="007A7A85" w:rsidRPr="000800D0" w:rsidRDefault="007A7A85" w:rsidP="005907D3">
            <w:pPr>
              <w:jc w:val="center"/>
              <w:rPr>
                <w:b/>
                <w:sz w:val="24"/>
              </w:rPr>
            </w:pPr>
            <w:r>
              <w:rPr>
                <w:b/>
                <w:sz w:val="24"/>
              </w:rPr>
              <w:t>S4</w:t>
            </w:r>
          </w:p>
        </w:tc>
        <w:tc>
          <w:tcPr>
            <w:tcW w:w="2450" w:type="dxa"/>
            <w:gridSpan w:val="2"/>
          </w:tcPr>
          <w:p w:rsidR="0038292C" w:rsidRDefault="0038292C" w:rsidP="005907D3">
            <w:pPr>
              <w:rPr>
                <w:sz w:val="20"/>
                <w:szCs w:val="20"/>
              </w:rPr>
            </w:pPr>
          </w:p>
          <w:p w:rsidR="0038292C" w:rsidRDefault="0038292C" w:rsidP="005907D3">
            <w:pPr>
              <w:rPr>
                <w:sz w:val="20"/>
                <w:szCs w:val="20"/>
              </w:rPr>
            </w:pPr>
            <w:r>
              <w:rPr>
                <w:sz w:val="20"/>
                <w:szCs w:val="20"/>
              </w:rPr>
              <w:t>Poursuivre la découverte des blocs « évènements » et « actions » sur ASEBA VPL.</w:t>
            </w:r>
          </w:p>
          <w:p w:rsidR="0038292C" w:rsidRDefault="00CC325D" w:rsidP="005907D3">
            <w:pPr>
              <w:rPr>
                <w:sz w:val="20"/>
                <w:szCs w:val="20"/>
              </w:rPr>
            </w:pPr>
            <w:r>
              <w:rPr>
                <w:sz w:val="20"/>
                <w:szCs w:val="20"/>
              </w:rPr>
              <w:t>Découvrir l</w:t>
            </w:r>
            <w:r w:rsidR="0038292C">
              <w:rPr>
                <w:sz w:val="20"/>
                <w:szCs w:val="20"/>
              </w:rPr>
              <w:t>es capteurs</w:t>
            </w:r>
            <w:r>
              <w:rPr>
                <w:sz w:val="20"/>
                <w:szCs w:val="20"/>
              </w:rPr>
              <w:t>.</w:t>
            </w:r>
          </w:p>
          <w:p w:rsidR="0038292C" w:rsidRDefault="0038292C" w:rsidP="005907D3">
            <w:pPr>
              <w:rPr>
                <w:sz w:val="20"/>
                <w:szCs w:val="20"/>
              </w:rPr>
            </w:pPr>
          </w:p>
          <w:p w:rsidR="0038292C" w:rsidRDefault="0038292C" w:rsidP="005907D3">
            <w:pPr>
              <w:rPr>
                <w:sz w:val="20"/>
                <w:szCs w:val="20"/>
              </w:rPr>
            </w:pPr>
            <w:r>
              <w:rPr>
                <w:sz w:val="20"/>
                <w:szCs w:val="20"/>
              </w:rPr>
              <w:t>Réalisation de défis.</w:t>
            </w:r>
          </w:p>
          <w:p w:rsidR="00800685" w:rsidRDefault="00800685" w:rsidP="005907D3">
            <w:pPr>
              <w:rPr>
                <w:sz w:val="20"/>
                <w:szCs w:val="20"/>
              </w:rPr>
            </w:pPr>
          </w:p>
          <w:p w:rsidR="00800685" w:rsidRDefault="00800685" w:rsidP="005907D3">
            <w:pPr>
              <w:rPr>
                <w:sz w:val="20"/>
                <w:szCs w:val="20"/>
              </w:rPr>
            </w:pPr>
          </w:p>
          <w:p w:rsidR="00800685" w:rsidRDefault="00800685" w:rsidP="005907D3">
            <w:pPr>
              <w:rPr>
                <w:sz w:val="20"/>
                <w:szCs w:val="20"/>
              </w:rPr>
            </w:pPr>
            <w:r>
              <w:rPr>
                <w:sz w:val="20"/>
                <w:szCs w:val="20"/>
              </w:rPr>
              <w:t>Vocabulaire :</w:t>
            </w:r>
          </w:p>
          <w:p w:rsidR="00800685" w:rsidRDefault="00800685" w:rsidP="005907D3">
            <w:pPr>
              <w:rPr>
                <w:sz w:val="20"/>
                <w:szCs w:val="20"/>
              </w:rPr>
            </w:pPr>
          </w:p>
          <w:p w:rsidR="00800685" w:rsidRDefault="00800685" w:rsidP="005907D3">
            <w:pPr>
              <w:rPr>
                <w:sz w:val="20"/>
                <w:szCs w:val="20"/>
              </w:rPr>
            </w:pPr>
            <w:r>
              <w:rPr>
                <w:sz w:val="20"/>
                <w:szCs w:val="20"/>
              </w:rPr>
              <w:t>Test</w:t>
            </w:r>
          </w:p>
          <w:p w:rsidR="00800685" w:rsidRPr="00451A82" w:rsidRDefault="00800685" w:rsidP="005907D3">
            <w:pPr>
              <w:rPr>
                <w:sz w:val="20"/>
                <w:szCs w:val="20"/>
              </w:rPr>
            </w:pPr>
            <w:r>
              <w:rPr>
                <w:sz w:val="20"/>
                <w:szCs w:val="20"/>
              </w:rPr>
              <w:t>Condition</w:t>
            </w:r>
          </w:p>
        </w:tc>
        <w:tc>
          <w:tcPr>
            <w:tcW w:w="1417" w:type="dxa"/>
            <w:gridSpan w:val="2"/>
          </w:tcPr>
          <w:p w:rsidR="0038292C" w:rsidRDefault="0038292C" w:rsidP="005907D3">
            <w:pPr>
              <w:rPr>
                <w:b/>
                <w:i/>
                <w:sz w:val="18"/>
              </w:rPr>
            </w:pPr>
            <w:r>
              <w:rPr>
                <w:b/>
                <w:i/>
                <w:sz w:val="18"/>
              </w:rPr>
              <w:t xml:space="preserve">1/2 groupe </w:t>
            </w:r>
          </w:p>
          <w:p w:rsidR="0038292C" w:rsidRDefault="0038292C" w:rsidP="005907D3">
            <w:pPr>
              <w:rPr>
                <w:sz w:val="20"/>
                <w:szCs w:val="20"/>
              </w:rPr>
            </w:pPr>
            <w:proofErr w:type="gramStart"/>
            <w:r>
              <w:rPr>
                <w:b/>
                <w:i/>
                <w:sz w:val="18"/>
              </w:rPr>
              <w:t>salle</w:t>
            </w:r>
            <w:proofErr w:type="gramEnd"/>
            <w:r>
              <w:rPr>
                <w:b/>
                <w:i/>
                <w:sz w:val="18"/>
              </w:rPr>
              <w:t xml:space="preserve"> informatique</w:t>
            </w:r>
          </w:p>
        </w:tc>
        <w:tc>
          <w:tcPr>
            <w:tcW w:w="8789" w:type="dxa"/>
            <w:gridSpan w:val="2"/>
          </w:tcPr>
          <w:p w:rsidR="0038292C" w:rsidRDefault="0038292C" w:rsidP="005907D3">
            <w:pPr>
              <w:rPr>
                <w:sz w:val="20"/>
                <w:szCs w:val="20"/>
                <w:lang w:val="fr-SN"/>
              </w:rPr>
            </w:pPr>
          </w:p>
          <w:p w:rsidR="0038292C" w:rsidRDefault="0038292C" w:rsidP="005907D3">
            <w:pPr>
              <w:rPr>
                <w:sz w:val="20"/>
                <w:szCs w:val="20"/>
                <w:lang w:val="fr-SN"/>
              </w:rPr>
            </w:pPr>
            <w:r>
              <w:rPr>
                <w:sz w:val="20"/>
                <w:szCs w:val="20"/>
                <w:lang w:val="fr-SN"/>
              </w:rPr>
              <w:t>Rappel de la séance précédente</w:t>
            </w:r>
          </w:p>
          <w:p w:rsidR="0038292C" w:rsidRDefault="0038292C" w:rsidP="005907D3">
            <w:pPr>
              <w:rPr>
                <w:sz w:val="20"/>
                <w:szCs w:val="20"/>
                <w:lang w:val="fr-SN"/>
              </w:rPr>
            </w:pPr>
          </w:p>
          <w:p w:rsidR="0038292C" w:rsidRDefault="0038292C" w:rsidP="005907D3">
            <w:pPr>
              <w:pStyle w:val="Paragraphedeliste"/>
              <w:numPr>
                <w:ilvl w:val="0"/>
                <w:numId w:val="6"/>
              </w:numPr>
              <w:rPr>
                <w:sz w:val="20"/>
                <w:szCs w:val="20"/>
                <w:lang w:val="fr-SN"/>
              </w:rPr>
            </w:pPr>
            <w:r>
              <w:rPr>
                <w:sz w:val="20"/>
                <w:szCs w:val="20"/>
                <w:lang w:val="fr-SN"/>
              </w:rPr>
              <w:t>Projeter le logiciel VPL : revoir les commandes découvertes en S2.</w:t>
            </w:r>
          </w:p>
          <w:p w:rsidR="0038292C" w:rsidRDefault="0038292C" w:rsidP="005907D3">
            <w:pPr>
              <w:pStyle w:val="Paragraphedeliste"/>
              <w:numPr>
                <w:ilvl w:val="0"/>
                <w:numId w:val="6"/>
              </w:numPr>
              <w:rPr>
                <w:sz w:val="20"/>
                <w:szCs w:val="20"/>
                <w:lang w:val="fr-SN"/>
              </w:rPr>
            </w:pPr>
            <w:r>
              <w:rPr>
                <w:sz w:val="20"/>
                <w:szCs w:val="20"/>
                <w:lang w:val="fr-SN"/>
              </w:rPr>
              <w:t>Distribuer la fiche-mémoire à compléter ultér</w:t>
            </w:r>
            <w:r>
              <w:rPr>
                <w:sz w:val="20"/>
                <w:szCs w:val="20"/>
                <w:lang w:val="fr-SN"/>
              </w:rPr>
              <w:t>i</w:t>
            </w:r>
            <w:r>
              <w:rPr>
                <w:sz w:val="20"/>
                <w:szCs w:val="20"/>
                <w:lang w:val="fr-SN"/>
              </w:rPr>
              <w:t>eurement (à coller dans le carnet de bord)</w:t>
            </w:r>
          </w:p>
          <w:p w:rsidR="00CC325D" w:rsidRDefault="00CC325D" w:rsidP="00CC325D">
            <w:pPr>
              <w:rPr>
                <w:sz w:val="20"/>
                <w:szCs w:val="20"/>
                <w:lang w:val="fr-SN"/>
              </w:rPr>
            </w:pPr>
          </w:p>
          <w:p w:rsidR="00CC325D" w:rsidRPr="0062670C" w:rsidRDefault="00CC325D" w:rsidP="00CC325D">
            <w:pPr>
              <w:rPr>
                <w:b/>
                <w:sz w:val="20"/>
                <w:szCs w:val="20"/>
                <w:lang w:val="fr-SN"/>
              </w:rPr>
            </w:pPr>
            <w:r w:rsidRPr="0062670C">
              <w:rPr>
                <w:b/>
                <w:sz w:val="20"/>
                <w:szCs w:val="20"/>
                <w:lang w:val="fr-SN"/>
              </w:rPr>
              <w:t xml:space="preserve">Situation 1 : A partir des programmes proposés sur la fiche </w:t>
            </w:r>
            <w:r w:rsidR="00800685" w:rsidRPr="0062670C">
              <w:rPr>
                <w:b/>
                <w:sz w:val="20"/>
                <w:szCs w:val="20"/>
                <w:lang w:val="fr-SN"/>
              </w:rPr>
              <w:t xml:space="preserve">Séance 3 fiche 2 et la fiche </w:t>
            </w:r>
            <w:r w:rsidRPr="0062670C">
              <w:rPr>
                <w:b/>
                <w:sz w:val="20"/>
                <w:szCs w:val="20"/>
                <w:lang w:val="fr-SN"/>
              </w:rPr>
              <w:t>Séance 3 activité 1 découvrir le fonctionnement des capteurs et la façon de les activer.</w:t>
            </w:r>
          </w:p>
          <w:p w:rsidR="00CC325D" w:rsidRDefault="00CC325D" w:rsidP="00CC325D">
            <w:pPr>
              <w:rPr>
                <w:sz w:val="20"/>
                <w:szCs w:val="20"/>
                <w:lang w:val="fr-SN"/>
              </w:rPr>
            </w:pPr>
          </w:p>
          <w:p w:rsidR="00CC325D" w:rsidRDefault="00CC325D" w:rsidP="00CC325D">
            <w:pPr>
              <w:rPr>
                <w:sz w:val="20"/>
                <w:szCs w:val="20"/>
                <w:lang w:val="fr-SN"/>
              </w:rPr>
            </w:pPr>
            <w:r>
              <w:rPr>
                <w:sz w:val="20"/>
                <w:szCs w:val="20"/>
                <w:lang w:val="fr-SN"/>
              </w:rPr>
              <w:t xml:space="preserve">Les éléments de connaissances : </w:t>
            </w:r>
          </w:p>
          <w:p w:rsidR="00CC325D" w:rsidRPr="00CC325D" w:rsidRDefault="00CC325D" w:rsidP="00CC325D">
            <w:pPr>
              <w:numPr>
                <w:ilvl w:val="0"/>
                <w:numId w:val="9"/>
              </w:numPr>
              <w:rPr>
                <w:sz w:val="20"/>
                <w:szCs w:val="20"/>
              </w:rPr>
            </w:pPr>
            <w:r w:rsidRPr="00CC325D">
              <w:rPr>
                <w:sz w:val="20"/>
                <w:szCs w:val="20"/>
              </w:rPr>
              <w:t>Un robot possède des capteurs qui lui permettent de percevoir son environnement.</w:t>
            </w:r>
          </w:p>
          <w:p w:rsidR="00CC325D" w:rsidRPr="00800685" w:rsidRDefault="00CC325D" w:rsidP="00CC325D">
            <w:pPr>
              <w:numPr>
                <w:ilvl w:val="0"/>
                <w:numId w:val="10"/>
              </w:numPr>
              <w:rPr>
                <w:sz w:val="20"/>
                <w:szCs w:val="20"/>
              </w:rPr>
            </w:pPr>
            <w:r w:rsidRPr="00CC325D">
              <w:rPr>
                <w:sz w:val="20"/>
                <w:szCs w:val="20"/>
              </w:rPr>
              <w:t>Un test dit quelle action effectuer quand une condition est vérifiée.</w:t>
            </w:r>
          </w:p>
          <w:p w:rsidR="00CC325D" w:rsidRPr="00800685" w:rsidRDefault="00800685" w:rsidP="005540FC">
            <w:pPr>
              <w:numPr>
                <w:ilvl w:val="0"/>
                <w:numId w:val="10"/>
              </w:numPr>
              <w:rPr>
                <w:rStyle w:val="Accentuation"/>
                <w:rFonts w:cstheme="minorHAnsi"/>
                <w:iCs w:val="0"/>
                <w:sz w:val="20"/>
                <w:szCs w:val="20"/>
                <w:lang w:val="fr-SN"/>
              </w:rPr>
            </w:pPr>
            <w:r>
              <w:rPr>
                <w:rStyle w:val="Accentuation"/>
                <w:rFonts w:cstheme="minorHAnsi"/>
                <w:sz w:val="20"/>
                <w:szCs w:val="20"/>
                <w:shd w:val="clear" w:color="auto" w:fill="FFFFFF"/>
              </w:rPr>
              <w:t>Q</w:t>
            </w:r>
            <w:r w:rsidR="00CC325D" w:rsidRPr="00800685">
              <w:rPr>
                <w:rStyle w:val="Accentuation"/>
                <w:rFonts w:cstheme="minorHAnsi"/>
                <w:sz w:val="20"/>
                <w:szCs w:val="20"/>
                <w:shd w:val="clear" w:color="auto" w:fill="FFFFFF"/>
              </w:rPr>
              <w:t xml:space="preserve">uand un capteur détecte quelque chose, on dit qu’il y a un « évènement » </w:t>
            </w:r>
            <w:proofErr w:type="gramStart"/>
            <w:r w:rsidR="00CC325D" w:rsidRPr="00800685">
              <w:rPr>
                <w:rStyle w:val="Accentuation"/>
                <w:rFonts w:cstheme="minorHAnsi"/>
                <w:sz w:val="20"/>
                <w:szCs w:val="20"/>
                <w:shd w:val="clear" w:color="auto" w:fill="FFFFFF"/>
              </w:rPr>
              <w:t>;  à</w:t>
            </w:r>
            <w:proofErr w:type="gramEnd"/>
            <w:r w:rsidR="00CC325D" w:rsidRPr="00800685">
              <w:rPr>
                <w:rStyle w:val="Accentuation"/>
                <w:rFonts w:cstheme="minorHAnsi"/>
                <w:sz w:val="20"/>
                <w:szCs w:val="20"/>
                <w:shd w:val="clear" w:color="auto" w:fill="FFFFFF"/>
              </w:rPr>
              <w:t xml:space="preserve"> chaque évènement, </w:t>
            </w:r>
            <w:proofErr w:type="spellStart"/>
            <w:r w:rsidR="00CC325D" w:rsidRPr="00800685">
              <w:rPr>
                <w:rStyle w:val="Accentuation"/>
                <w:rFonts w:cstheme="minorHAnsi"/>
                <w:sz w:val="20"/>
                <w:szCs w:val="20"/>
                <w:shd w:val="clear" w:color="auto" w:fill="FFFFFF"/>
              </w:rPr>
              <w:t>Thymio</w:t>
            </w:r>
            <w:proofErr w:type="spellEnd"/>
            <w:r w:rsidR="00CC325D" w:rsidRPr="00800685">
              <w:rPr>
                <w:rStyle w:val="Accentuation"/>
                <w:rFonts w:cstheme="minorHAnsi"/>
                <w:sz w:val="20"/>
                <w:szCs w:val="20"/>
                <w:shd w:val="clear" w:color="auto" w:fill="FFFFFF"/>
              </w:rPr>
              <w:t xml:space="preserve"> vérifie dans son programme si un test lui donne des instructions à suivre dans ce cas. </w:t>
            </w:r>
          </w:p>
          <w:p w:rsidR="00CC325D" w:rsidRPr="00800685" w:rsidRDefault="00CC325D" w:rsidP="005540FC">
            <w:pPr>
              <w:numPr>
                <w:ilvl w:val="0"/>
                <w:numId w:val="10"/>
              </w:numPr>
              <w:rPr>
                <w:rFonts w:cstheme="minorHAnsi"/>
                <w:sz w:val="20"/>
                <w:szCs w:val="20"/>
                <w:lang w:val="fr-SN"/>
              </w:rPr>
            </w:pPr>
            <w:r w:rsidRPr="00800685">
              <w:rPr>
                <w:rFonts w:cstheme="minorHAnsi"/>
                <w:sz w:val="20"/>
                <w:szCs w:val="20"/>
                <w:shd w:val="clear" w:color="auto" w:fill="FFFFFF"/>
              </w:rPr>
              <w:t>Ne rien détecter est un évènement à part entière.</w:t>
            </w:r>
          </w:p>
          <w:p w:rsidR="00800685" w:rsidRDefault="00800685" w:rsidP="00800685">
            <w:pPr>
              <w:rPr>
                <w:rFonts w:cstheme="minorHAnsi"/>
                <w:sz w:val="20"/>
                <w:szCs w:val="20"/>
                <w:lang w:val="fr-SN"/>
              </w:rPr>
            </w:pPr>
          </w:p>
          <w:p w:rsidR="00800685" w:rsidRDefault="00800685" w:rsidP="00800685">
            <w:pPr>
              <w:rPr>
                <w:rFonts w:cstheme="minorHAnsi"/>
                <w:sz w:val="20"/>
                <w:szCs w:val="20"/>
                <w:lang w:val="fr-SN"/>
              </w:rPr>
            </w:pPr>
          </w:p>
          <w:p w:rsidR="00800685" w:rsidRPr="00800685" w:rsidRDefault="00800685" w:rsidP="00800685">
            <w:pPr>
              <w:rPr>
                <w:rFonts w:cstheme="minorHAnsi"/>
                <w:sz w:val="20"/>
                <w:szCs w:val="20"/>
                <w:lang w:val="fr-SN"/>
              </w:rPr>
            </w:pPr>
            <w:r>
              <w:rPr>
                <w:rFonts w:cstheme="minorHAnsi"/>
                <w:sz w:val="20"/>
                <w:szCs w:val="20"/>
                <w:lang w:val="fr-SN"/>
              </w:rPr>
              <w:t xml:space="preserve">Trace écrite : </w:t>
            </w:r>
            <w:r w:rsidRPr="00800685">
              <w:rPr>
                <w:rFonts w:cstheme="minorHAnsi"/>
                <w:sz w:val="20"/>
                <w:szCs w:val="20"/>
                <w:lang w:val="fr-SN"/>
              </w:rPr>
              <w:t>Quand un capteur détecte quelque chose, on dit qu’il y a un évènement.</w:t>
            </w:r>
          </w:p>
          <w:p w:rsidR="00800685" w:rsidRDefault="00C11848" w:rsidP="00800685">
            <w:pPr>
              <w:rPr>
                <w:rFonts w:cstheme="minorHAnsi"/>
                <w:sz w:val="20"/>
                <w:szCs w:val="20"/>
                <w:lang w:val="fr-SN"/>
              </w:rPr>
            </w:pPr>
            <w:r>
              <w:rPr>
                <w:noProof/>
                <w:sz w:val="20"/>
                <w:szCs w:val="20"/>
                <w:lang w:val="fr-SN"/>
              </w:rPr>
              <w:pict>
                <v:shape id="_x0000_s1049" type="#_x0000_t202" style="position:absolute;margin-left:129.85pt;margin-top:22.35pt;width:152.85pt;height:114.7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ZULgIAAFQ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EMSDnU7CVQbfkRqnRnbHMcSN61xPyjpscUr&#10;6r/vwQlK1DuN8iyns1mciWTM5tfIJXGXnvrSA5ohVEUDJeN2E9IcJeLsHcq4lYngqPeYySlnbN3E&#10;+2nM4mxc2inq189g/RM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D57GZULgIAAFQEAAAOAAAAAAAAAAAAAAAAAC4CAABkcnMv&#10;ZTJvRG9jLnhtbFBLAQItABQABgAIAAAAIQBIWydy2wAAAAcBAAAPAAAAAAAAAAAAAAAAAIgEAABk&#10;cnMvZG93bnJldi54bWxQSwUGAAAAAAQABADzAAAAkAUAAAAA&#10;">
                  <v:textbox style="mso-next-textbox:#_x0000_s1049">
                    <w:txbxContent>
                      <w:p w:rsidR="00C11848" w:rsidRPr="00C11848" w:rsidRDefault="00C11848" w:rsidP="00C11848">
                        <w:pPr>
                          <w:rPr>
                            <w:sz w:val="18"/>
                          </w:rPr>
                        </w:pPr>
                        <w:r w:rsidRPr="00C11848">
                          <w:rPr>
                            <w:sz w:val="18"/>
                          </w:rPr>
                          <w:t>Les capteurs ne détectent pas mais cet évènement provoque une action.</w:t>
                        </w:r>
                      </w:p>
                      <w:p w:rsidR="00C11848" w:rsidRPr="00C11848" w:rsidRDefault="00C11848" w:rsidP="00C11848">
                        <w:pPr>
                          <w:jc w:val="center"/>
                          <w:rPr>
                            <w:sz w:val="20"/>
                          </w:rPr>
                        </w:pPr>
                        <w:r>
                          <w:rPr>
                            <w:noProof/>
                          </w:rPr>
                          <w:drawing>
                            <wp:inline distT="0" distB="0" distL="0" distR="0" wp14:anchorId="4A227FEC" wp14:editId="6999CF3E">
                              <wp:extent cx="809625" cy="81644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7588" cy="854730"/>
                                      </a:xfrm>
                                      <a:prstGeom prst="rect">
                                        <a:avLst/>
                                      </a:prstGeom>
                                    </pic:spPr>
                                  </pic:pic>
                                </a:graphicData>
                              </a:graphic>
                            </wp:inline>
                          </w:drawing>
                        </w:r>
                      </w:p>
                    </w:txbxContent>
                  </v:textbox>
                  <w10:wrap type="square"/>
                </v:shape>
              </w:pict>
            </w:r>
            <w:r>
              <w:rPr>
                <w:noProof/>
                <w:sz w:val="20"/>
                <w:szCs w:val="20"/>
                <w:lang w:val="fr-SN"/>
              </w:rPr>
              <w:pict>
                <v:shape id="_x0000_s1050" type="#_x0000_t202" style="position:absolute;margin-left:294.1pt;margin-top:22.35pt;width:122.1pt;height:114.7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ZULgIAAFQ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EMSDnU7CVQbfkRqnRnbHMcSN61xPyjpscUr&#10;6r/vwQlK1DuN8iyns1mciWTM5tfIJXGXnvrSA5ohVEUDJeN2E9IcJeLsHcq4lYngqPeYySlnbN3E&#10;+2nM4mxc2inq189g/RM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D57GZULgIAAFQEAAAOAAAAAAAAAAAAAAAAAC4CAABkcnMv&#10;ZTJvRG9jLnhtbFBLAQItABQABgAIAAAAIQBIWydy2wAAAAcBAAAPAAAAAAAAAAAAAAAAAIgEAABk&#10;cnMvZG93bnJldi54bWxQSwUGAAAAAAQABADzAAAAkAUAAAAA&#10;">
                  <v:textbox style="mso-next-textbox:#_x0000_s1050">
                    <w:txbxContent>
                      <w:p w:rsidR="00C11848" w:rsidRPr="00C11848" w:rsidRDefault="00C11848" w:rsidP="00C11848">
                        <w:pPr>
                          <w:rPr>
                            <w:sz w:val="18"/>
                          </w:rPr>
                        </w:pPr>
                        <w:r w:rsidRPr="00C11848">
                          <w:rPr>
                            <w:sz w:val="18"/>
                          </w:rPr>
                          <w:t>Les capteurs sont inactifs et ne provoquent pas d’action.</w:t>
                        </w:r>
                      </w:p>
                      <w:p w:rsidR="00C11848" w:rsidRPr="00C11848" w:rsidRDefault="00C11848" w:rsidP="00C11848">
                        <w:pPr>
                          <w:jc w:val="center"/>
                          <w:rPr>
                            <w:sz w:val="20"/>
                          </w:rPr>
                        </w:pPr>
                        <w:r>
                          <w:rPr>
                            <w:noProof/>
                          </w:rPr>
                          <w:drawing>
                            <wp:inline distT="0" distB="0" distL="0" distR="0" wp14:anchorId="631D6422" wp14:editId="7E9A20E2">
                              <wp:extent cx="822096" cy="86677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5782" cy="870661"/>
                                      </a:xfrm>
                                      <a:prstGeom prst="rect">
                                        <a:avLst/>
                                      </a:prstGeom>
                                    </pic:spPr>
                                  </pic:pic>
                                </a:graphicData>
                              </a:graphic>
                            </wp:inline>
                          </w:drawing>
                        </w:r>
                      </w:p>
                    </w:txbxContent>
                  </v:textbox>
                  <w10:wrap type="square"/>
                </v:shape>
              </w:pict>
            </w:r>
            <w:r>
              <w:rPr>
                <w:noProof/>
              </w:rPr>
              <w:pict>
                <v:shape id="_x0000_s1048" type="#_x0000_t202" style="position:absolute;margin-left:13.6pt;margin-top:23.85pt;width:107.85pt;height:114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ZULgIAAFQ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EMSDnU7CVQbfkRqnRnbHMcSN61xPyjpscUr&#10;6r/vwQlK1DuN8iyns1mciWTM5tfIJXGXnvrSA5ohVEUDJeN2E9IcJeLsHcq4lYngqPeYySlnbN3E&#10;+2nM4mxc2inq189g/RM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D57GZULgIAAFQEAAAOAAAAAAAAAAAAAAAAAC4CAABkcnMv&#10;ZTJvRG9jLnhtbFBLAQItABQABgAIAAAAIQBIWydy2wAAAAcBAAAPAAAAAAAAAAAAAAAAAIgEAABk&#10;cnMvZG93bnJldi54bWxQSwUGAAAAAAQABADzAAAAkAUAAAAA&#10;">
                  <v:textbox style="mso-next-textbox:#_x0000_s1048">
                    <w:txbxContent>
                      <w:p w:rsidR="00800685" w:rsidRPr="00C11848" w:rsidRDefault="00800685">
                        <w:pPr>
                          <w:rPr>
                            <w:sz w:val="18"/>
                          </w:rPr>
                        </w:pPr>
                        <w:r w:rsidRPr="00C11848">
                          <w:rPr>
                            <w:sz w:val="18"/>
                          </w:rPr>
                          <w:t>Les capteurs détectent</w:t>
                        </w:r>
                        <w:r w:rsidR="00C11848" w:rsidRPr="00C11848">
                          <w:rPr>
                            <w:sz w:val="18"/>
                          </w:rPr>
                          <w:t xml:space="preserve"> un obstacle et provoquent une action.</w:t>
                        </w:r>
                      </w:p>
                      <w:p w:rsidR="00C11848" w:rsidRPr="00C11848" w:rsidRDefault="00C11848" w:rsidP="00C11848">
                        <w:pPr>
                          <w:jc w:val="center"/>
                          <w:rPr>
                            <w:sz w:val="20"/>
                          </w:rPr>
                        </w:pPr>
                        <w:r>
                          <w:rPr>
                            <w:noProof/>
                          </w:rPr>
                          <w:drawing>
                            <wp:inline distT="0" distB="0" distL="0" distR="0" wp14:anchorId="78AB858E" wp14:editId="672F8FB9">
                              <wp:extent cx="809160" cy="77851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3978" cy="792767"/>
                                      </a:xfrm>
                                      <a:prstGeom prst="rect">
                                        <a:avLst/>
                                      </a:prstGeom>
                                    </pic:spPr>
                                  </pic:pic>
                                </a:graphicData>
                              </a:graphic>
                            </wp:inline>
                          </w:drawing>
                        </w:r>
                      </w:p>
                    </w:txbxContent>
                  </v:textbox>
                  <w10:wrap type="square"/>
                </v:shape>
              </w:pict>
            </w:r>
            <w:r w:rsidR="00800685" w:rsidRPr="00800685">
              <w:rPr>
                <w:rFonts w:cstheme="minorHAnsi"/>
                <w:sz w:val="20"/>
                <w:szCs w:val="20"/>
                <w:lang w:val="fr-SN"/>
              </w:rPr>
              <w:t xml:space="preserve">Une condition peut être « un évènement est arrivé » ou « un évènement n’est pas arrivé »  </w:t>
            </w:r>
          </w:p>
          <w:p w:rsidR="00800685" w:rsidRDefault="00800685" w:rsidP="00800685">
            <w:pPr>
              <w:rPr>
                <w:rFonts w:cstheme="minorHAnsi"/>
                <w:sz w:val="20"/>
                <w:szCs w:val="20"/>
                <w:lang w:val="fr-SN"/>
              </w:rPr>
            </w:pPr>
          </w:p>
          <w:p w:rsidR="00800685" w:rsidRDefault="00800685" w:rsidP="00800685">
            <w:pPr>
              <w:rPr>
                <w:rFonts w:cstheme="minorHAnsi"/>
                <w:sz w:val="20"/>
                <w:szCs w:val="20"/>
                <w:lang w:val="fr-SN"/>
              </w:rPr>
            </w:pPr>
          </w:p>
          <w:p w:rsidR="00800685" w:rsidRDefault="00800685" w:rsidP="00800685">
            <w:pPr>
              <w:rPr>
                <w:rFonts w:cstheme="minorHAnsi"/>
                <w:sz w:val="20"/>
                <w:szCs w:val="20"/>
                <w:lang w:val="fr-SN"/>
              </w:rPr>
            </w:pPr>
            <w:r>
              <w:rPr>
                <w:rFonts w:cstheme="minorHAnsi"/>
                <w:sz w:val="20"/>
                <w:szCs w:val="20"/>
                <w:lang w:val="fr-SN"/>
              </w:rPr>
              <w:t xml:space="preserve">  </w:t>
            </w:r>
          </w:p>
          <w:p w:rsidR="00800685" w:rsidRDefault="00800685" w:rsidP="00800685">
            <w:pPr>
              <w:rPr>
                <w:rFonts w:cstheme="minorHAnsi"/>
                <w:sz w:val="20"/>
                <w:szCs w:val="20"/>
                <w:lang w:val="fr-SN"/>
              </w:rPr>
            </w:pPr>
          </w:p>
          <w:p w:rsidR="00800685" w:rsidRPr="00800685" w:rsidRDefault="00800685" w:rsidP="00800685">
            <w:pPr>
              <w:rPr>
                <w:rFonts w:cstheme="minorHAnsi"/>
                <w:sz w:val="20"/>
                <w:szCs w:val="20"/>
                <w:lang w:val="fr-SN"/>
              </w:rPr>
            </w:pPr>
          </w:p>
          <w:p w:rsidR="0038292C" w:rsidRDefault="0038292C" w:rsidP="005907D3">
            <w:pPr>
              <w:rPr>
                <w:sz w:val="20"/>
                <w:szCs w:val="20"/>
                <w:lang w:val="fr-SN"/>
              </w:rPr>
            </w:pPr>
          </w:p>
          <w:p w:rsidR="00C11848" w:rsidRDefault="00C11848" w:rsidP="005907D3">
            <w:pPr>
              <w:rPr>
                <w:sz w:val="20"/>
                <w:szCs w:val="20"/>
                <w:lang w:val="fr-SN"/>
              </w:rPr>
            </w:pPr>
          </w:p>
          <w:p w:rsidR="00C11848" w:rsidRDefault="00C11848" w:rsidP="005907D3">
            <w:pPr>
              <w:rPr>
                <w:sz w:val="20"/>
                <w:szCs w:val="20"/>
                <w:lang w:val="fr-SN"/>
              </w:rPr>
            </w:pPr>
          </w:p>
          <w:p w:rsidR="00C11848" w:rsidRPr="0062670C" w:rsidRDefault="0062670C" w:rsidP="005907D3">
            <w:pPr>
              <w:rPr>
                <w:b/>
                <w:sz w:val="20"/>
                <w:szCs w:val="20"/>
                <w:lang w:val="fr-SN"/>
              </w:rPr>
            </w:pPr>
            <w:r w:rsidRPr="0062670C">
              <w:rPr>
                <w:b/>
                <w:sz w:val="20"/>
                <w:szCs w:val="20"/>
                <w:lang w:val="fr-SN"/>
              </w:rPr>
              <w:t>Situation 2 : Réinvestir les connaissances dans une série de défis.</w:t>
            </w:r>
          </w:p>
          <w:p w:rsidR="00C11848" w:rsidRDefault="00C11848" w:rsidP="005907D3">
            <w:pPr>
              <w:rPr>
                <w:sz w:val="20"/>
                <w:szCs w:val="20"/>
                <w:lang w:val="fr-SN"/>
              </w:rPr>
            </w:pPr>
          </w:p>
          <w:p w:rsidR="0038292C" w:rsidRDefault="0038292C" w:rsidP="005907D3">
            <w:pPr>
              <w:rPr>
                <w:sz w:val="20"/>
                <w:szCs w:val="20"/>
                <w:lang w:val="fr-SN"/>
              </w:rPr>
            </w:pPr>
            <w:r>
              <w:rPr>
                <w:sz w:val="20"/>
                <w:szCs w:val="20"/>
                <w:lang w:val="fr-SN"/>
              </w:rPr>
              <w:t>Défi 1 : Je joue de la musique quand on me tape dessus</w:t>
            </w:r>
          </w:p>
          <w:p w:rsidR="0038292C" w:rsidRDefault="0038292C" w:rsidP="005907D3">
            <w:pPr>
              <w:rPr>
                <w:sz w:val="20"/>
                <w:szCs w:val="20"/>
                <w:lang w:val="fr-SN"/>
              </w:rPr>
            </w:pPr>
          </w:p>
          <w:p w:rsidR="0038292C" w:rsidRDefault="0038292C" w:rsidP="005907D3">
            <w:pPr>
              <w:rPr>
                <w:sz w:val="20"/>
                <w:szCs w:val="20"/>
                <w:lang w:val="fr-SN"/>
              </w:rPr>
            </w:pPr>
            <w:r>
              <w:rPr>
                <w:sz w:val="20"/>
                <w:szCs w:val="20"/>
                <w:lang w:val="fr-SN"/>
              </w:rPr>
              <w:t>Défi 2 : Je joue de la musique quand on appuie sur le rond et j’arrête quand on tape dans les mains</w:t>
            </w:r>
          </w:p>
          <w:p w:rsidR="0038292C" w:rsidRDefault="0038292C" w:rsidP="005907D3">
            <w:pPr>
              <w:rPr>
                <w:sz w:val="20"/>
                <w:szCs w:val="20"/>
                <w:lang w:val="fr-SN"/>
              </w:rPr>
            </w:pPr>
          </w:p>
          <w:p w:rsidR="0038292C" w:rsidRDefault="0038292C" w:rsidP="005907D3">
            <w:pPr>
              <w:rPr>
                <w:sz w:val="20"/>
                <w:szCs w:val="20"/>
                <w:lang w:val="fr-SN"/>
              </w:rPr>
            </w:pPr>
            <w:r>
              <w:rPr>
                <w:sz w:val="20"/>
                <w:szCs w:val="20"/>
                <w:lang w:val="fr-SN"/>
              </w:rPr>
              <w:t>Défi 3 : je joue de la musique quand quelque chose passe devant moi.</w:t>
            </w:r>
          </w:p>
          <w:p w:rsidR="0038292C" w:rsidRDefault="0038292C" w:rsidP="005907D3">
            <w:pPr>
              <w:rPr>
                <w:sz w:val="20"/>
                <w:szCs w:val="20"/>
                <w:lang w:val="fr-SN"/>
              </w:rPr>
            </w:pPr>
          </w:p>
          <w:p w:rsidR="0038292C" w:rsidRDefault="0038292C" w:rsidP="005907D3">
            <w:pPr>
              <w:rPr>
                <w:sz w:val="20"/>
                <w:szCs w:val="20"/>
                <w:lang w:val="fr-SN"/>
              </w:rPr>
            </w:pPr>
            <w:r>
              <w:rPr>
                <w:sz w:val="20"/>
                <w:szCs w:val="20"/>
                <w:lang w:val="fr-SN"/>
              </w:rPr>
              <w:t xml:space="preserve">Défi 4 : </w:t>
            </w:r>
            <w:r w:rsidR="001E1F10">
              <w:rPr>
                <w:sz w:val="20"/>
                <w:szCs w:val="20"/>
                <w:lang w:val="fr-SN"/>
              </w:rPr>
              <w:t>Je m’arrête devant un obstacle.</w:t>
            </w:r>
          </w:p>
          <w:p w:rsidR="001E1F10" w:rsidRDefault="001E1F10" w:rsidP="005907D3">
            <w:pPr>
              <w:rPr>
                <w:sz w:val="20"/>
                <w:szCs w:val="20"/>
                <w:lang w:val="fr-SN"/>
              </w:rPr>
            </w:pPr>
          </w:p>
          <w:p w:rsidR="001E1F10" w:rsidRDefault="001E1F10" w:rsidP="005907D3">
            <w:pPr>
              <w:rPr>
                <w:sz w:val="20"/>
                <w:szCs w:val="20"/>
                <w:lang w:val="fr-SN"/>
              </w:rPr>
            </w:pPr>
            <w:r>
              <w:rPr>
                <w:sz w:val="20"/>
                <w:szCs w:val="20"/>
                <w:lang w:val="fr-SN"/>
              </w:rPr>
              <w:t>Défi 5 : J’évite un obstacle.</w:t>
            </w:r>
          </w:p>
          <w:p w:rsidR="001E1F10" w:rsidRDefault="001E1F10" w:rsidP="005907D3">
            <w:pPr>
              <w:rPr>
                <w:sz w:val="20"/>
                <w:szCs w:val="20"/>
                <w:lang w:val="fr-SN"/>
              </w:rPr>
            </w:pPr>
          </w:p>
          <w:p w:rsidR="001E1F10" w:rsidRDefault="001E1F10" w:rsidP="005907D3">
            <w:pPr>
              <w:rPr>
                <w:sz w:val="20"/>
                <w:szCs w:val="20"/>
                <w:lang w:val="fr-SN"/>
              </w:rPr>
            </w:pPr>
            <w:r>
              <w:rPr>
                <w:sz w:val="20"/>
                <w:szCs w:val="20"/>
                <w:lang w:val="fr-SN"/>
              </w:rPr>
              <w:t>Défi 6 : Je fais une marche arrière devant un obstacle.</w:t>
            </w:r>
          </w:p>
          <w:p w:rsidR="001E1F10" w:rsidRDefault="001E1F10" w:rsidP="005907D3">
            <w:pPr>
              <w:rPr>
                <w:sz w:val="20"/>
                <w:szCs w:val="20"/>
                <w:lang w:val="fr-SN"/>
              </w:rPr>
            </w:pPr>
          </w:p>
          <w:p w:rsidR="001E1F10" w:rsidRDefault="001E1F10" w:rsidP="005907D3">
            <w:pPr>
              <w:rPr>
                <w:sz w:val="20"/>
                <w:szCs w:val="20"/>
                <w:lang w:val="fr-SN"/>
              </w:rPr>
            </w:pPr>
            <w:r>
              <w:rPr>
                <w:sz w:val="20"/>
                <w:szCs w:val="20"/>
                <w:lang w:val="fr-SN"/>
              </w:rPr>
              <w:t>Défi 7 : J’évite 2 obstacles en tournant d’un côté puis de l’autre.</w:t>
            </w:r>
          </w:p>
          <w:p w:rsidR="001E1F10" w:rsidRDefault="001E1F10" w:rsidP="005907D3">
            <w:pPr>
              <w:rPr>
                <w:sz w:val="20"/>
                <w:szCs w:val="20"/>
                <w:lang w:val="fr-SN"/>
              </w:rPr>
            </w:pPr>
          </w:p>
          <w:p w:rsidR="001E1F10" w:rsidRPr="00920230" w:rsidRDefault="001E1F10" w:rsidP="005907D3">
            <w:pPr>
              <w:rPr>
                <w:sz w:val="20"/>
                <w:szCs w:val="20"/>
                <w:lang w:val="fr-SN"/>
              </w:rPr>
            </w:pPr>
            <w:r>
              <w:rPr>
                <w:sz w:val="20"/>
                <w:szCs w:val="20"/>
                <w:lang w:val="fr-SN"/>
              </w:rPr>
              <w:t>Défi 8 : J’évite 3 obstacles.</w:t>
            </w:r>
          </w:p>
          <w:p w:rsidR="0038292C" w:rsidRDefault="0038292C" w:rsidP="005907D3">
            <w:pPr>
              <w:rPr>
                <w:sz w:val="20"/>
                <w:szCs w:val="20"/>
                <w:lang w:val="fr-SN"/>
              </w:rPr>
            </w:pPr>
          </w:p>
          <w:p w:rsidR="0038292C" w:rsidRPr="00920230" w:rsidRDefault="0038292C" w:rsidP="005907D3">
            <w:pPr>
              <w:rPr>
                <w:sz w:val="20"/>
                <w:szCs w:val="20"/>
                <w:lang w:val="fr-SN"/>
              </w:rPr>
            </w:pPr>
          </w:p>
          <w:p w:rsidR="0038292C" w:rsidRDefault="0038292C" w:rsidP="005907D3">
            <w:pPr>
              <w:rPr>
                <w:sz w:val="20"/>
                <w:szCs w:val="20"/>
                <w:lang w:val="fr-SN"/>
              </w:rPr>
            </w:pPr>
          </w:p>
          <w:p w:rsidR="0038292C" w:rsidRPr="00FE5B62" w:rsidRDefault="0038292C" w:rsidP="005907D3">
            <w:pPr>
              <w:rPr>
                <w:sz w:val="20"/>
                <w:szCs w:val="20"/>
                <w:lang w:val="fr-SN"/>
              </w:rPr>
            </w:pPr>
          </w:p>
        </w:tc>
        <w:tc>
          <w:tcPr>
            <w:tcW w:w="2268" w:type="dxa"/>
            <w:gridSpan w:val="3"/>
          </w:tcPr>
          <w:p w:rsidR="0038292C" w:rsidRDefault="0038292C" w:rsidP="005907D3">
            <w:pPr>
              <w:jc w:val="center"/>
              <w:rPr>
                <w:sz w:val="20"/>
                <w:szCs w:val="20"/>
                <w:lang w:val="fr-SN"/>
              </w:rPr>
            </w:pPr>
          </w:p>
          <w:p w:rsidR="0038292C" w:rsidRDefault="0038292C" w:rsidP="005907D3">
            <w:pPr>
              <w:rPr>
                <w:sz w:val="20"/>
                <w:szCs w:val="20"/>
                <w:lang w:val="fr-SN"/>
              </w:rPr>
            </w:pPr>
            <w:r>
              <w:rPr>
                <w:sz w:val="20"/>
                <w:szCs w:val="20"/>
                <w:lang w:val="fr-SN"/>
              </w:rPr>
              <w:t>Fiche mémoire ASEBA n°1</w:t>
            </w:r>
          </w:p>
          <w:p w:rsidR="0062670C" w:rsidRDefault="0062670C" w:rsidP="005907D3">
            <w:pPr>
              <w:rPr>
                <w:sz w:val="20"/>
                <w:szCs w:val="20"/>
                <w:lang w:val="fr-SN"/>
              </w:rPr>
            </w:pPr>
          </w:p>
          <w:p w:rsidR="0062670C" w:rsidRDefault="0062670C" w:rsidP="005907D3">
            <w:pPr>
              <w:rPr>
                <w:sz w:val="20"/>
                <w:szCs w:val="20"/>
                <w:lang w:val="fr-SN"/>
              </w:rPr>
            </w:pPr>
            <w:r w:rsidRPr="0062670C">
              <w:rPr>
                <w:sz w:val="20"/>
                <w:szCs w:val="20"/>
                <w:lang w:val="fr-SN"/>
              </w:rPr>
              <w:t>Séance 3 fiche 2</w:t>
            </w:r>
          </w:p>
          <w:p w:rsidR="0062670C" w:rsidRDefault="0062670C" w:rsidP="005907D3">
            <w:pPr>
              <w:rPr>
                <w:sz w:val="20"/>
                <w:szCs w:val="20"/>
                <w:lang w:val="fr-SN"/>
              </w:rPr>
            </w:pPr>
            <w:r>
              <w:rPr>
                <w:sz w:val="20"/>
                <w:szCs w:val="20"/>
                <w:lang w:val="fr-SN"/>
              </w:rPr>
              <w:t>F</w:t>
            </w:r>
            <w:r w:rsidRPr="0062670C">
              <w:rPr>
                <w:sz w:val="20"/>
                <w:szCs w:val="20"/>
                <w:lang w:val="fr-SN"/>
              </w:rPr>
              <w:t>iche Séance 3 activité 1</w:t>
            </w:r>
          </w:p>
          <w:p w:rsidR="007A7A85" w:rsidRDefault="007A7A85" w:rsidP="005907D3">
            <w:pPr>
              <w:rPr>
                <w:sz w:val="20"/>
                <w:szCs w:val="20"/>
                <w:lang w:val="fr-SN"/>
              </w:rPr>
            </w:pPr>
          </w:p>
          <w:p w:rsidR="007A7A85" w:rsidRDefault="007A7A85" w:rsidP="005907D3">
            <w:pPr>
              <w:rPr>
                <w:sz w:val="20"/>
                <w:szCs w:val="20"/>
                <w:lang w:val="fr-SN"/>
              </w:rPr>
            </w:pPr>
            <w:r>
              <w:rPr>
                <w:sz w:val="20"/>
                <w:szCs w:val="20"/>
                <w:lang w:val="fr-SN"/>
              </w:rPr>
              <w:t xml:space="preserve">Fiche d’aide </w:t>
            </w:r>
          </w:p>
          <w:p w:rsidR="0004176E" w:rsidRDefault="0004176E" w:rsidP="005907D3">
            <w:pPr>
              <w:rPr>
                <w:sz w:val="20"/>
                <w:szCs w:val="20"/>
                <w:lang w:val="fr-SN"/>
              </w:rPr>
            </w:pPr>
          </w:p>
          <w:p w:rsidR="0004176E" w:rsidRPr="0062670C" w:rsidRDefault="0004176E" w:rsidP="005907D3">
            <w:pPr>
              <w:rPr>
                <w:sz w:val="20"/>
                <w:szCs w:val="20"/>
                <w:lang w:val="fr-SN"/>
              </w:rPr>
            </w:pPr>
            <w:r>
              <w:rPr>
                <w:sz w:val="20"/>
                <w:szCs w:val="20"/>
                <w:lang w:val="fr-SN"/>
              </w:rPr>
              <w:t>Défis série 1</w:t>
            </w:r>
          </w:p>
        </w:tc>
      </w:tr>
      <w:bookmarkEnd w:id="1"/>
    </w:tbl>
    <w:p w:rsidR="001C45E9" w:rsidRDefault="001C45E9"/>
    <w:p w:rsidR="0038292C" w:rsidRDefault="0038292C"/>
    <w:p w:rsidR="0038292C" w:rsidRDefault="0038292C"/>
    <w:p w:rsidR="0038292C" w:rsidRDefault="0038292C"/>
    <w:p w:rsidR="0038292C" w:rsidRDefault="0038292C">
      <w:r>
        <w:t xml:space="preserve">Défi n°6 : Programmer un parcours d’obstacles Objectif : écrire un programme qui permet à </w:t>
      </w:r>
      <w:proofErr w:type="spellStart"/>
      <w:r>
        <w:t>Thymio</w:t>
      </w:r>
      <w:proofErr w:type="spellEnd"/>
      <w:r>
        <w:t xml:space="preserve"> de se déplacer entre des obstacles sans se coincer, comme pour le comportement jaune ou explorateur. </w:t>
      </w:r>
      <w:proofErr w:type="gramStart"/>
      <w:r>
        <w:t>Aides:</w:t>
      </w:r>
      <w:proofErr w:type="gramEnd"/>
      <w:r>
        <w:t xml:space="preserve"> a- Créer une instruction pour que </w:t>
      </w:r>
      <w:proofErr w:type="spellStart"/>
      <w:r>
        <w:t>Thymio</w:t>
      </w:r>
      <w:proofErr w:type="spellEnd"/>
      <w:r>
        <w:t xml:space="preserve"> avance s’il ne détecte rien avec ses capteurs de devant b- Ajouter une instruction pour que </w:t>
      </w:r>
      <w:proofErr w:type="spellStart"/>
      <w:r>
        <w:t>Thymio</w:t>
      </w:r>
      <w:proofErr w:type="spellEnd"/>
      <w:r>
        <w:t xml:space="preserve"> tourne à droite lorsqu’il détecte quelque chose à gauche c- Ajouter une instruction pour que </w:t>
      </w:r>
      <w:proofErr w:type="spellStart"/>
      <w:r>
        <w:t>Thymio</w:t>
      </w:r>
      <w:proofErr w:type="spellEnd"/>
      <w:r>
        <w:t xml:space="preserve"> tourne à gauche lorsqu’il détecte quelque chose à droite d- Ajouter une instruction pour que </w:t>
      </w:r>
      <w:proofErr w:type="spellStart"/>
      <w:r>
        <w:t>Thymio</w:t>
      </w:r>
      <w:proofErr w:type="spellEnd"/>
      <w:r>
        <w:t xml:space="preserve"> recule légèrement en tournant un peu s’il détecte quelque chose devant lui. </w:t>
      </w:r>
      <w:proofErr w:type="gramStart"/>
      <w:r>
        <w:t>e</w:t>
      </w:r>
      <w:proofErr w:type="gramEnd"/>
      <w:r>
        <w:t xml:space="preserve">- Ajouter des instructions pour que </w:t>
      </w:r>
      <w:proofErr w:type="spellStart"/>
      <w:r>
        <w:t>Thymio</w:t>
      </w:r>
      <w:proofErr w:type="spellEnd"/>
      <w:r>
        <w:t xml:space="preserve"> s’allume en rouge quand il détecte un obstacle et en vert sinon</w:t>
      </w:r>
    </w:p>
    <w:p w:rsidR="0038292C" w:rsidRDefault="0038292C"/>
    <w:tbl>
      <w:tblPr>
        <w:tblStyle w:val="Grilledutableau"/>
        <w:tblW w:w="15588" w:type="dxa"/>
        <w:tblLook w:val="04A0" w:firstRow="1" w:lastRow="0" w:firstColumn="1" w:lastColumn="0" w:noHBand="0" w:noVBand="1"/>
      </w:tblPr>
      <w:tblGrid>
        <w:gridCol w:w="664"/>
        <w:gridCol w:w="2450"/>
        <w:gridCol w:w="1417"/>
        <w:gridCol w:w="3544"/>
        <w:gridCol w:w="5245"/>
        <w:gridCol w:w="2268"/>
      </w:tblGrid>
      <w:tr w:rsidR="00704A0A" w:rsidRPr="008D2B37" w:rsidTr="00FE5B62">
        <w:trPr>
          <w:trHeight w:val="384"/>
        </w:trPr>
        <w:tc>
          <w:tcPr>
            <w:tcW w:w="664" w:type="dxa"/>
            <w:shd w:val="clear" w:color="auto" w:fill="EAF1DD" w:themeFill="accent3" w:themeFillTint="33"/>
            <w:vAlign w:val="center"/>
          </w:tcPr>
          <w:p w:rsidR="00704A0A" w:rsidRPr="000800D0" w:rsidRDefault="00704A0A" w:rsidP="008753D7">
            <w:pPr>
              <w:jc w:val="center"/>
              <w:rPr>
                <w:b/>
                <w:sz w:val="24"/>
              </w:rPr>
            </w:pPr>
          </w:p>
        </w:tc>
        <w:tc>
          <w:tcPr>
            <w:tcW w:w="2450" w:type="dxa"/>
            <w:shd w:val="clear" w:color="auto" w:fill="EAF1DD" w:themeFill="accent3" w:themeFillTint="33"/>
            <w:vAlign w:val="center"/>
          </w:tcPr>
          <w:p w:rsidR="00704A0A" w:rsidRPr="008D2B37" w:rsidRDefault="00704A0A" w:rsidP="008753D7">
            <w:pPr>
              <w:jc w:val="center"/>
              <w:rPr>
                <w:b/>
              </w:rPr>
            </w:pPr>
            <w:r w:rsidRPr="008D2B37">
              <w:rPr>
                <w:b/>
              </w:rPr>
              <w:t>Objectifs</w:t>
            </w:r>
          </w:p>
        </w:tc>
        <w:tc>
          <w:tcPr>
            <w:tcW w:w="4961" w:type="dxa"/>
            <w:gridSpan w:val="2"/>
            <w:shd w:val="clear" w:color="auto" w:fill="EAF1DD" w:themeFill="accent3" w:themeFillTint="33"/>
            <w:vAlign w:val="center"/>
          </w:tcPr>
          <w:p w:rsidR="00704A0A" w:rsidRPr="008D2B37" w:rsidRDefault="00704A0A" w:rsidP="008753D7">
            <w:pPr>
              <w:jc w:val="center"/>
              <w:rPr>
                <w:b/>
              </w:rPr>
            </w:pPr>
            <w:r w:rsidRPr="008D2B37">
              <w:rPr>
                <w:b/>
              </w:rPr>
              <w:t>Organisation pédagogique</w:t>
            </w:r>
          </w:p>
        </w:tc>
        <w:tc>
          <w:tcPr>
            <w:tcW w:w="5245" w:type="dxa"/>
            <w:shd w:val="clear" w:color="auto" w:fill="EAF1DD" w:themeFill="accent3" w:themeFillTint="33"/>
            <w:vAlign w:val="center"/>
          </w:tcPr>
          <w:p w:rsidR="00704A0A" w:rsidRPr="008D2B37" w:rsidRDefault="00704A0A" w:rsidP="008753D7">
            <w:pPr>
              <w:jc w:val="center"/>
              <w:rPr>
                <w:b/>
              </w:rPr>
            </w:pPr>
            <w:r w:rsidRPr="008D2B37">
              <w:rPr>
                <w:b/>
              </w:rPr>
              <w:t>Déroulement</w:t>
            </w:r>
          </w:p>
        </w:tc>
        <w:tc>
          <w:tcPr>
            <w:tcW w:w="2268" w:type="dxa"/>
            <w:shd w:val="clear" w:color="auto" w:fill="EAF1DD" w:themeFill="accent3" w:themeFillTint="33"/>
          </w:tcPr>
          <w:p w:rsidR="00704A0A" w:rsidRPr="008D2B37" w:rsidRDefault="00704A0A" w:rsidP="008753D7">
            <w:pPr>
              <w:jc w:val="center"/>
              <w:rPr>
                <w:b/>
              </w:rPr>
            </w:pPr>
            <w:r>
              <w:rPr>
                <w:b/>
              </w:rPr>
              <w:t>Matériel</w:t>
            </w:r>
          </w:p>
        </w:tc>
      </w:tr>
      <w:tr w:rsidR="00704A0A" w:rsidTr="00FE5B62">
        <w:trPr>
          <w:trHeight w:val="683"/>
        </w:trPr>
        <w:tc>
          <w:tcPr>
            <w:tcW w:w="664" w:type="dxa"/>
            <w:shd w:val="clear" w:color="auto" w:fill="EAF1DD" w:themeFill="accent3" w:themeFillTint="33"/>
          </w:tcPr>
          <w:p w:rsidR="00704A0A" w:rsidRPr="000800D0" w:rsidRDefault="00704A0A" w:rsidP="008753D7">
            <w:pPr>
              <w:jc w:val="center"/>
              <w:rPr>
                <w:b/>
                <w:sz w:val="24"/>
              </w:rPr>
            </w:pPr>
          </w:p>
        </w:tc>
        <w:tc>
          <w:tcPr>
            <w:tcW w:w="2450" w:type="dxa"/>
          </w:tcPr>
          <w:p w:rsidR="00704A0A" w:rsidRDefault="00704A0A" w:rsidP="008753D7"/>
        </w:tc>
        <w:tc>
          <w:tcPr>
            <w:tcW w:w="1417" w:type="dxa"/>
            <w:vAlign w:val="center"/>
          </w:tcPr>
          <w:p w:rsidR="00704A0A" w:rsidRPr="00992ACE" w:rsidRDefault="00704A0A" w:rsidP="008753D7">
            <w:pPr>
              <w:jc w:val="center"/>
              <w:rPr>
                <w:b/>
                <w:i/>
                <w:sz w:val="20"/>
              </w:rPr>
            </w:pPr>
            <w:r w:rsidRPr="00992ACE">
              <w:rPr>
                <w:b/>
                <w:i/>
                <w:sz w:val="20"/>
              </w:rPr>
              <w:t>Forme de groupement</w:t>
            </w:r>
          </w:p>
        </w:tc>
        <w:tc>
          <w:tcPr>
            <w:tcW w:w="3544" w:type="dxa"/>
            <w:vAlign w:val="center"/>
          </w:tcPr>
          <w:p w:rsidR="00704A0A" w:rsidRPr="00992ACE" w:rsidRDefault="00704A0A" w:rsidP="008753D7">
            <w:pPr>
              <w:jc w:val="center"/>
              <w:rPr>
                <w:b/>
                <w:i/>
                <w:sz w:val="18"/>
              </w:rPr>
            </w:pPr>
          </w:p>
        </w:tc>
        <w:tc>
          <w:tcPr>
            <w:tcW w:w="5245" w:type="dxa"/>
          </w:tcPr>
          <w:p w:rsidR="00704A0A" w:rsidRDefault="00704A0A" w:rsidP="008753D7"/>
        </w:tc>
        <w:tc>
          <w:tcPr>
            <w:tcW w:w="2268" w:type="dxa"/>
          </w:tcPr>
          <w:p w:rsidR="00704A0A" w:rsidRDefault="00704A0A" w:rsidP="008753D7"/>
        </w:tc>
      </w:tr>
      <w:tr w:rsidR="00704A0A" w:rsidTr="00FE5B62">
        <w:trPr>
          <w:trHeight w:val="384"/>
        </w:trPr>
        <w:tc>
          <w:tcPr>
            <w:tcW w:w="664" w:type="dxa"/>
            <w:shd w:val="clear" w:color="auto" w:fill="EAF1DD" w:themeFill="accent3" w:themeFillTint="33"/>
          </w:tcPr>
          <w:p w:rsidR="00704A0A" w:rsidRPr="000800D0" w:rsidRDefault="00704A0A" w:rsidP="006B2911">
            <w:pPr>
              <w:jc w:val="center"/>
              <w:rPr>
                <w:b/>
                <w:sz w:val="24"/>
              </w:rPr>
            </w:pPr>
            <w:r>
              <w:rPr>
                <w:b/>
                <w:sz w:val="24"/>
              </w:rPr>
              <w:t>S</w:t>
            </w:r>
            <w:r w:rsidR="006B2911">
              <w:rPr>
                <w:b/>
                <w:sz w:val="24"/>
              </w:rPr>
              <w:t>3</w:t>
            </w:r>
          </w:p>
        </w:tc>
        <w:tc>
          <w:tcPr>
            <w:tcW w:w="2450" w:type="dxa"/>
          </w:tcPr>
          <w:p w:rsidR="00704A0A" w:rsidRDefault="00704A0A" w:rsidP="00FE5B62">
            <w:pPr>
              <w:rPr>
                <w:sz w:val="20"/>
                <w:szCs w:val="20"/>
              </w:rPr>
            </w:pPr>
          </w:p>
          <w:p w:rsidR="00704A0A" w:rsidRDefault="00704A0A" w:rsidP="00FE5B62">
            <w:pPr>
              <w:rPr>
                <w:sz w:val="20"/>
                <w:szCs w:val="20"/>
              </w:rPr>
            </w:pPr>
            <w:r>
              <w:rPr>
                <w:sz w:val="20"/>
                <w:szCs w:val="20"/>
              </w:rPr>
              <w:t xml:space="preserve">Découvrir le robot </w:t>
            </w:r>
            <w:proofErr w:type="spellStart"/>
            <w:r>
              <w:rPr>
                <w:sz w:val="20"/>
                <w:szCs w:val="20"/>
              </w:rPr>
              <w:t>Thymio</w:t>
            </w:r>
            <w:proofErr w:type="spellEnd"/>
          </w:p>
          <w:p w:rsidR="00704A0A" w:rsidRDefault="00704A0A" w:rsidP="00FE5B62">
            <w:pPr>
              <w:rPr>
                <w:sz w:val="20"/>
                <w:szCs w:val="20"/>
              </w:rPr>
            </w:pPr>
          </w:p>
          <w:p w:rsidR="000029DA" w:rsidRPr="003876E1" w:rsidRDefault="000029DA" w:rsidP="000029DA">
            <w:pPr>
              <w:rPr>
                <w:sz w:val="20"/>
                <w:szCs w:val="20"/>
              </w:rPr>
            </w:pPr>
            <w:r>
              <w:rPr>
                <w:sz w:val="20"/>
                <w:szCs w:val="20"/>
              </w:rPr>
              <w:t>D</w:t>
            </w:r>
            <w:r w:rsidRPr="003876E1">
              <w:rPr>
                <w:sz w:val="20"/>
                <w:szCs w:val="20"/>
              </w:rPr>
              <w:t xml:space="preserve">écrire précisément les 4 « comportements » de base du </w:t>
            </w:r>
            <w:proofErr w:type="spellStart"/>
            <w:r w:rsidRPr="003876E1">
              <w:rPr>
                <w:sz w:val="20"/>
                <w:szCs w:val="20"/>
              </w:rPr>
              <w:t>thymio</w:t>
            </w:r>
            <w:proofErr w:type="spellEnd"/>
          </w:p>
          <w:p w:rsidR="000029DA" w:rsidRDefault="000029DA" w:rsidP="003876E1">
            <w:pPr>
              <w:rPr>
                <w:sz w:val="20"/>
                <w:szCs w:val="20"/>
              </w:rPr>
            </w:pPr>
          </w:p>
          <w:p w:rsidR="000029DA" w:rsidRDefault="000029DA" w:rsidP="003876E1">
            <w:pPr>
              <w:rPr>
                <w:sz w:val="20"/>
                <w:szCs w:val="20"/>
              </w:rPr>
            </w:pPr>
          </w:p>
          <w:p w:rsidR="003876E1" w:rsidRPr="003876E1" w:rsidRDefault="00704A0A" w:rsidP="003876E1">
            <w:pPr>
              <w:rPr>
                <w:sz w:val="20"/>
                <w:szCs w:val="20"/>
              </w:rPr>
            </w:pPr>
            <w:r>
              <w:rPr>
                <w:sz w:val="20"/>
                <w:szCs w:val="20"/>
              </w:rPr>
              <w:t>Com</w:t>
            </w:r>
            <w:r w:rsidR="003876E1">
              <w:rPr>
                <w:sz w:val="20"/>
                <w:szCs w:val="20"/>
              </w:rPr>
              <w:t xml:space="preserve">prendre ce qu’est une condition : </w:t>
            </w:r>
            <w:r w:rsidR="003876E1" w:rsidRPr="003876E1">
              <w:rPr>
                <w:sz w:val="20"/>
                <w:szCs w:val="20"/>
              </w:rPr>
              <w:t xml:space="preserve">s’approprier la logique de la programmation </w:t>
            </w:r>
          </w:p>
          <w:p w:rsidR="003876E1" w:rsidRDefault="003876E1" w:rsidP="003876E1">
            <w:pPr>
              <w:rPr>
                <w:sz w:val="20"/>
                <w:szCs w:val="20"/>
              </w:rPr>
            </w:pPr>
            <w:r w:rsidRPr="003876E1">
              <w:rPr>
                <w:sz w:val="20"/>
                <w:szCs w:val="20"/>
              </w:rPr>
              <w:t>« si…alors »</w:t>
            </w:r>
          </w:p>
          <w:p w:rsidR="00704A0A" w:rsidRDefault="00704A0A" w:rsidP="00FE5B62">
            <w:pPr>
              <w:rPr>
                <w:sz w:val="20"/>
                <w:szCs w:val="20"/>
              </w:rPr>
            </w:pPr>
          </w:p>
          <w:p w:rsidR="00704A0A" w:rsidRDefault="00704A0A" w:rsidP="00FE5B62">
            <w:pPr>
              <w:rPr>
                <w:sz w:val="20"/>
                <w:szCs w:val="20"/>
              </w:rPr>
            </w:pPr>
          </w:p>
          <w:p w:rsidR="003876E1" w:rsidRPr="003876E1" w:rsidRDefault="003876E1" w:rsidP="003876E1">
            <w:pPr>
              <w:rPr>
                <w:sz w:val="20"/>
                <w:szCs w:val="20"/>
              </w:rPr>
            </w:pPr>
          </w:p>
          <w:p w:rsidR="003876E1" w:rsidRDefault="003876E1" w:rsidP="00FE5B62">
            <w:pPr>
              <w:rPr>
                <w:sz w:val="20"/>
                <w:szCs w:val="20"/>
              </w:rPr>
            </w:pPr>
          </w:p>
          <w:p w:rsidR="00704A0A" w:rsidRPr="00451A82" w:rsidRDefault="00704A0A" w:rsidP="00FE5B62">
            <w:pPr>
              <w:rPr>
                <w:sz w:val="20"/>
                <w:szCs w:val="20"/>
              </w:rPr>
            </w:pPr>
          </w:p>
        </w:tc>
        <w:tc>
          <w:tcPr>
            <w:tcW w:w="1417" w:type="dxa"/>
          </w:tcPr>
          <w:p w:rsidR="00704A0A" w:rsidRDefault="00704A0A" w:rsidP="00FE5B62">
            <w:pPr>
              <w:rPr>
                <w:sz w:val="20"/>
                <w:szCs w:val="20"/>
              </w:rPr>
            </w:pPr>
          </w:p>
        </w:tc>
        <w:tc>
          <w:tcPr>
            <w:tcW w:w="8789" w:type="dxa"/>
            <w:gridSpan w:val="2"/>
          </w:tcPr>
          <w:p w:rsidR="00704A0A" w:rsidRDefault="00704A0A" w:rsidP="00704A0A">
            <w:pPr>
              <w:rPr>
                <w:sz w:val="20"/>
                <w:szCs w:val="20"/>
              </w:rPr>
            </w:pPr>
          </w:p>
          <w:p w:rsidR="00431BED" w:rsidRPr="00431BED" w:rsidRDefault="00431BED" w:rsidP="00431BED">
            <w:pPr>
              <w:rPr>
                <w:sz w:val="20"/>
                <w:szCs w:val="20"/>
              </w:rPr>
            </w:pPr>
            <w:r w:rsidRPr="00431BED">
              <w:rPr>
                <w:b/>
                <w:sz w:val="20"/>
                <w:szCs w:val="20"/>
                <w:u w:val="single"/>
              </w:rPr>
              <w:t>Collectivement :</w:t>
            </w:r>
            <w:r>
              <w:rPr>
                <w:sz w:val="20"/>
                <w:szCs w:val="20"/>
              </w:rPr>
              <w:t xml:space="preserve"> R</w:t>
            </w:r>
            <w:r w:rsidRPr="00431BED">
              <w:rPr>
                <w:sz w:val="20"/>
                <w:szCs w:val="20"/>
              </w:rPr>
              <w:t xml:space="preserve">appel de la séance précédente (en vert il est amical, en jaune il explore, en </w:t>
            </w:r>
          </w:p>
          <w:p w:rsidR="00431BED" w:rsidRPr="00431BED" w:rsidRDefault="00431BED" w:rsidP="00431BED">
            <w:pPr>
              <w:rPr>
                <w:sz w:val="20"/>
                <w:szCs w:val="20"/>
              </w:rPr>
            </w:pPr>
            <w:r w:rsidRPr="00431BED">
              <w:rPr>
                <w:sz w:val="20"/>
                <w:szCs w:val="20"/>
              </w:rPr>
              <w:t>rouge il est peureux, en mauve il est obéissant, le bouton au centre des flèches permet</w:t>
            </w:r>
          </w:p>
          <w:p w:rsidR="00431BED" w:rsidRPr="00431BED" w:rsidRDefault="00431BED" w:rsidP="00431BED">
            <w:pPr>
              <w:rPr>
                <w:sz w:val="20"/>
                <w:szCs w:val="20"/>
              </w:rPr>
            </w:pPr>
            <w:r w:rsidRPr="00431BED">
              <w:rPr>
                <w:sz w:val="20"/>
                <w:szCs w:val="20"/>
              </w:rPr>
              <w:t>d’activer le comportement choisi</w:t>
            </w:r>
            <w:r>
              <w:rPr>
                <w:sz w:val="20"/>
                <w:szCs w:val="20"/>
              </w:rPr>
              <w:t>.</w:t>
            </w:r>
          </w:p>
          <w:p w:rsidR="00431BED" w:rsidRPr="00431BED" w:rsidRDefault="00431BED" w:rsidP="00431BED">
            <w:pPr>
              <w:rPr>
                <w:sz w:val="20"/>
                <w:szCs w:val="20"/>
              </w:rPr>
            </w:pPr>
            <w:r>
              <w:rPr>
                <w:sz w:val="20"/>
                <w:szCs w:val="20"/>
              </w:rPr>
              <w:t xml:space="preserve">Le but de la tâche </w:t>
            </w:r>
            <w:r w:rsidRPr="00431BED">
              <w:rPr>
                <w:sz w:val="20"/>
                <w:szCs w:val="20"/>
              </w:rPr>
              <w:t xml:space="preserve">: « Aujourd’hui, vous allez décrire précisément ce que fait le </w:t>
            </w:r>
            <w:proofErr w:type="spellStart"/>
            <w:r w:rsidRPr="00431BED">
              <w:rPr>
                <w:sz w:val="20"/>
                <w:szCs w:val="20"/>
              </w:rPr>
              <w:t>thymio</w:t>
            </w:r>
            <w:proofErr w:type="spellEnd"/>
            <w:r w:rsidRPr="00431BED">
              <w:rPr>
                <w:sz w:val="20"/>
                <w:szCs w:val="20"/>
              </w:rPr>
              <w:t xml:space="preserve"> dans différentes situations, en fonction de sa couleur.Sur la fiche, pour chaque couleur, vous avez des situations que vous devez tester. Vous notez à côté ce que fait le </w:t>
            </w:r>
            <w:proofErr w:type="spellStart"/>
            <w:r w:rsidRPr="00431BED">
              <w:rPr>
                <w:sz w:val="20"/>
                <w:szCs w:val="20"/>
              </w:rPr>
              <w:t>thymio</w:t>
            </w:r>
            <w:proofErr w:type="spellEnd"/>
            <w:r w:rsidRPr="00431BED">
              <w:rPr>
                <w:sz w:val="20"/>
                <w:szCs w:val="20"/>
              </w:rPr>
              <w:t>. »</w:t>
            </w:r>
          </w:p>
          <w:p w:rsidR="00431BED" w:rsidRPr="00431BED" w:rsidRDefault="00431BED" w:rsidP="00431BED">
            <w:pPr>
              <w:rPr>
                <w:sz w:val="20"/>
                <w:szCs w:val="20"/>
              </w:rPr>
            </w:pPr>
            <w:r w:rsidRPr="00431BED">
              <w:rPr>
                <w:sz w:val="20"/>
                <w:szCs w:val="20"/>
              </w:rPr>
              <w:t xml:space="preserve">Les élèves travaillent </w:t>
            </w:r>
            <w:r>
              <w:rPr>
                <w:sz w:val="20"/>
                <w:szCs w:val="20"/>
              </w:rPr>
              <w:t>par 2</w:t>
            </w:r>
            <w:r w:rsidRPr="00431BED">
              <w:rPr>
                <w:sz w:val="20"/>
                <w:szCs w:val="20"/>
              </w:rPr>
              <w:t>, et dispose</w:t>
            </w:r>
            <w:r>
              <w:rPr>
                <w:sz w:val="20"/>
                <w:szCs w:val="20"/>
              </w:rPr>
              <w:t>nt</w:t>
            </w:r>
            <w:r w:rsidRPr="00431BED">
              <w:rPr>
                <w:sz w:val="20"/>
                <w:szCs w:val="20"/>
              </w:rPr>
              <w:t xml:space="preserve"> des quatre fiches à compléter selon la couleur.</w:t>
            </w:r>
          </w:p>
          <w:p w:rsidR="00431BED" w:rsidRDefault="00431BED" w:rsidP="00704A0A">
            <w:pPr>
              <w:rPr>
                <w:b/>
                <w:sz w:val="20"/>
                <w:szCs w:val="20"/>
                <w:u w:val="single"/>
              </w:rPr>
            </w:pPr>
          </w:p>
          <w:p w:rsidR="00704A0A" w:rsidRPr="00FE5B62" w:rsidRDefault="00FE5B62" w:rsidP="00704A0A">
            <w:pPr>
              <w:rPr>
                <w:b/>
                <w:sz w:val="20"/>
                <w:szCs w:val="20"/>
                <w:u w:val="single"/>
              </w:rPr>
            </w:pPr>
            <w:r>
              <w:rPr>
                <w:b/>
                <w:sz w:val="20"/>
                <w:szCs w:val="20"/>
                <w:u w:val="single"/>
              </w:rPr>
              <w:t xml:space="preserve">Groupe 1 : </w:t>
            </w:r>
            <w:r w:rsidR="00704A0A" w:rsidRPr="00FE5B62">
              <w:rPr>
                <w:b/>
                <w:sz w:val="20"/>
                <w:szCs w:val="20"/>
                <w:u w:val="single"/>
              </w:rPr>
              <w:t>Jeu débranché : le jeu du robot</w:t>
            </w:r>
          </w:p>
          <w:p w:rsidR="00704A0A" w:rsidRDefault="00704A0A" w:rsidP="00704A0A">
            <w:pPr>
              <w:rPr>
                <w:sz w:val="20"/>
                <w:szCs w:val="20"/>
              </w:rPr>
            </w:pPr>
          </w:p>
          <w:p w:rsidR="00704A0A" w:rsidRDefault="00F55F56" w:rsidP="00704A0A">
            <w:pPr>
              <w:rPr>
                <w:sz w:val="20"/>
                <w:szCs w:val="20"/>
              </w:rPr>
            </w:pPr>
            <w:r>
              <w:rPr>
                <w:sz w:val="20"/>
                <w:szCs w:val="20"/>
              </w:rPr>
              <w:t>Un enfant fait le robot. 2 autres doivent « le programmer » pour rejoindre un point précis du quadrillage qui aura été tracé dans la cour.</w:t>
            </w:r>
          </w:p>
          <w:p w:rsidR="00FE5B62" w:rsidRDefault="00FE5B62" w:rsidP="00704A0A">
            <w:pPr>
              <w:rPr>
                <w:sz w:val="20"/>
                <w:szCs w:val="20"/>
              </w:rPr>
            </w:pPr>
          </w:p>
          <w:p w:rsidR="00FE5B62" w:rsidRDefault="00FE5B62" w:rsidP="00704A0A">
            <w:pPr>
              <w:rPr>
                <w:sz w:val="20"/>
                <w:szCs w:val="20"/>
              </w:rPr>
            </w:pPr>
            <w:r>
              <w:rPr>
                <w:sz w:val="20"/>
                <w:szCs w:val="20"/>
              </w:rPr>
              <w:t>SA1 : Réinvestir la notion de boucle</w:t>
            </w:r>
          </w:p>
          <w:p w:rsidR="00FE5B62" w:rsidRDefault="00FE5B62" w:rsidP="00704A0A">
            <w:pPr>
              <w:rPr>
                <w:sz w:val="20"/>
                <w:szCs w:val="20"/>
              </w:rPr>
            </w:pPr>
          </w:p>
          <w:p w:rsidR="00FE5B62" w:rsidRDefault="00FE5B62" w:rsidP="00704A0A">
            <w:pPr>
              <w:rPr>
                <w:sz w:val="20"/>
                <w:szCs w:val="20"/>
              </w:rPr>
            </w:pPr>
            <w:r>
              <w:rPr>
                <w:sz w:val="20"/>
                <w:szCs w:val="20"/>
              </w:rPr>
              <w:t>Les ordres à donner sont :</w:t>
            </w:r>
          </w:p>
          <w:p w:rsidR="00FE5B62" w:rsidRDefault="00FE5B62" w:rsidP="00704A0A">
            <w:pPr>
              <w:rPr>
                <w:sz w:val="20"/>
                <w:szCs w:val="20"/>
              </w:rPr>
            </w:pPr>
          </w:p>
          <w:p w:rsidR="00FE5B62" w:rsidRPr="001E567F" w:rsidRDefault="00FE5B62" w:rsidP="00FE5B62">
            <w:pPr>
              <w:numPr>
                <w:ilvl w:val="0"/>
                <w:numId w:val="5"/>
              </w:numPr>
              <w:shd w:val="clear" w:color="auto" w:fill="FFFFFF"/>
              <w:spacing w:after="45"/>
              <w:rPr>
                <w:rFonts w:eastAsia="Times New Roman" w:cs="Arial"/>
                <w:color w:val="000000"/>
                <w:lang w:val="en-US"/>
              </w:rPr>
            </w:pPr>
            <w:proofErr w:type="spellStart"/>
            <w:r w:rsidRPr="001E567F">
              <w:rPr>
                <w:rFonts w:eastAsia="Times New Roman" w:cs="Arial"/>
                <w:color w:val="000000"/>
                <w:lang w:val="en-US"/>
              </w:rPr>
              <w:t>avancer</w:t>
            </w:r>
            <w:proofErr w:type="spellEnd"/>
            <w:r w:rsidRPr="001E567F">
              <w:rPr>
                <w:rFonts w:eastAsia="Times New Roman" w:cs="Arial"/>
                <w:color w:val="000000"/>
                <w:lang w:val="en-US"/>
              </w:rPr>
              <w:t xml:space="preserve"> d’un pas</w:t>
            </w:r>
          </w:p>
          <w:p w:rsidR="00FE5B62" w:rsidRPr="001E567F" w:rsidRDefault="00FE5B62" w:rsidP="00FE5B62">
            <w:pPr>
              <w:numPr>
                <w:ilvl w:val="0"/>
                <w:numId w:val="5"/>
              </w:numPr>
              <w:shd w:val="clear" w:color="auto" w:fill="FFFFFF"/>
              <w:spacing w:after="45"/>
              <w:rPr>
                <w:rFonts w:eastAsia="Times New Roman" w:cs="Arial"/>
                <w:color w:val="000000"/>
                <w:lang w:val="fr-SN"/>
              </w:rPr>
            </w:pPr>
            <w:r w:rsidRPr="001E567F">
              <w:rPr>
                <w:rFonts w:eastAsia="Times New Roman" w:cs="Arial"/>
                <w:color w:val="000000"/>
                <w:lang w:val="fr-SN"/>
              </w:rPr>
              <w:t>tourner à gauche d’un quart de tour</w:t>
            </w:r>
          </w:p>
          <w:p w:rsidR="00FE5B62" w:rsidRDefault="00FE5B62" w:rsidP="00FE5B62">
            <w:pPr>
              <w:numPr>
                <w:ilvl w:val="0"/>
                <w:numId w:val="5"/>
              </w:numPr>
              <w:shd w:val="clear" w:color="auto" w:fill="FFFFFF"/>
              <w:spacing w:after="45"/>
              <w:rPr>
                <w:rFonts w:eastAsia="Times New Roman" w:cs="Arial"/>
                <w:color w:val="000000"/>
                <w:lang w:val="fr-SN"/>
              </w:rPr>
            </w:pPr>
            <w:r w:rsidRPr="001E567F">
              <w:rPr>
                <w:rFonts w:eastAsia="Times New Roman" w:cs="Arial"/>
                <w:color w:val="000000"/>
                <w:lang w:val="fr-SN"/>
              </w:rPr>
              <w:t>tourner à droite d’un quart de tour</w:t>
            </w:r>
          </w:p>
          <w:p w:rsidR="00FE5B62" w:rsidRDefault="00FE5B62" w:rsidP="00FE5B62">
            <w:pPr>
              <w:shd w:val="clear" w:color="auto" w:fill="FFFFFF"/>
              <w:spacing w:after="45"/>
              <w:rPr>
                <w:rFonts w:eastAsia="Times New Roman" w:cs="Arial"/>
                <w:color w:val="000000"/>
                <w:lang w:val="fr-SN"/>
              </w:rPr>
            </w:pPr>
            <w:r>
              <w:rPr>
                <w:rFonts w:eastAsia="Times New Roman" w:cs="Arial"/>
                <w:color w:val="000000"/>
                <w:lang w:val="fr-SN"/>
              </w:rPr>
              <w:t>D’abord à l’oral puis en utilisant les flèches utilisées avec BB et le système de boucle.</w:t>
            </w:r>
          </w:p>
          <w:p w:rsidR="00A51DF5" w:rsidRDefault="00A51DF5" w:rsidP="00FE5B62">
            <w:pPr>
              <w:shd w:val="clear" w:color="auto" w:fill="FFFFFF"/>
              <w:spacing w:after="45"/>
              <w:rPr>
                <w:rFonts w:eastAsia="Times New Roman" w:cs="Arial"/>
                <w:color w:val="000000"/>
                <w:lang w:val="fr-SN"/>
              </w:rPr>
            </w:pPr>
          </w:p>
          <w:p w:rsidR="00A51DF5" w:rsidRDefault="00A51DF5" w:rsidP="00FE5B62">
            <w:pPr>
              <w:shd w:val="clear" w:color="auto" w:fill="FFFFFF"/>
              <w:spacing w:after="45"/>
              <w:rPr>
                <w:rFonts w:eastAsia="Times New Roman" w:cs="Arial"/>
                <w:color w:val="000000"/>
                <w:lang w:val="fr-SN"/>
              </w:rPr>
            </w:pPr>
            <w:r>
              <w:rPr>
                <w:rFonts w:eastAsia="Times New Roman" w:cs="Arial"/>
                <w:color w:val="000000"/>
                <w:lang w:val="fr-SN"/>
              </w:rPr>
              <w:t>SA2 : Comprendre la notion de « condition » et de « branchement »</w:t>
            </w:r>
          </w:p>
          <w:p w:rsidR="00A51DF5" w:rsidRDefault="00A51DF5" w:rsidP="00FE5B62">
            <w:pPr>
              <w:shd w:val="clear" w:color="auto" w:fill="FFFFFF"/>
              <w:spacing w:after="45"/>
              <w:rPr>
                <w:rFonts w:eastAsia="Times New Roman" w:cs="Arial"/>
                <w:color w:val="000000"/>
                <w:lang w:val="fr-SN"/>
              </w:rPr>
            </w:pPr>
            <w:r>
              <w:rPr>
                <w:rFonts w:eastAsia="Times New Roman" w:cs="Arial"/>
                <w:color w:val="000000"/>
                <w:lang w:val="fr-SN"/>
              </w:rPr>
              <w:t xml:space="preserve"> Sur le quadrillage, matérialiser une porte </w:t>
            </w:r>
          </w:p>
          <w:p w:rsidR="006E1CD1" w:rsidRDefault="006E1CD1" w:rsidP="00FE5B62">
            <w:pPr>
              <w:shd w:val="clear" w:color="auto" w:fill="FFFFFF"/>
              <w:spacing w:after="45"/>
              <w:rPr>
                <w:rFonts w:eastAsia="Times New Roman" w:cs="Arial"/>
                <w:color w:val="000000"/>
                <w:lang w:val="fr-SN"/>
              </w:rPr>
            </w:pPr>
          </w:p>
          <w:p w:rsidR="00FE5B62" w:rsidRDefault="006E1CD1" w:rsidP="00FE5B62">
            <w:pPr>
              <w:shd w:val="clear" w:color="auto" w:fill="FFFFFF"/>
              <w:spacing w:after="45"/>
              <w:rPr>
                <w:b/>
                <w:sz w:val="20"/>
                <w:szCs w:val="20"/>
                <w:u w:val="single"/>
              </w:rPr>
            </w:pPr>
            <w:r>
              <w:rPr>
                <w:b/>
                <w:sz w:val="20"/>
                <w:szCs w:val="20"/>
                <w:u w:val="single"/>
              </w:rPr>
              <w:t xml:space="preserve">Groupe 2 : </w:t>
            </w:r>
            <w:r w:rsidR="003876E1">
              <w:rPr>
                <w:b/>
                <w:sz w:val="20"/>
                <w:szCs w:val="20"/>
                <w:u w:val="single"/>
              </w:rPr>
              <w:t xml:space="preserve">Les </w:t>
            </w:r>
            <w:proofErr w:type="spellStart"/>
            <w:r w:rsidR="003876E1">
              <w:rPr>
                <w:b/>
                <w:sz w:val="20"/>
                <w:szCs w:val="20"/>
                <w:u w:val="single"/>
              </w:rPr>
              <w:t>pré-programmes</w:t>
            </w:r>
            <w:proofErr w:type="spellEnd"/>
            <w:r w:rsidR="003876E1">
              <w:rPr>
                <w:b/>
                <w:sz w:val="20"/>
                <w:szCs w:val="20"/>
                <w:u w:val="single"/>
              </w:rPr>
              <w:t xml:space="preserve"> de </w:t>
            </w:r>
            <w:proofErr w:type="spellStart"/>
            <w:r w:rsidR="003876E1">
              <w:rPr>
                <w:b/>
                <w:sz w:val="20"/>
                <w:szCs w:val="20"/>
                <w:u w:val="single"/>
              </w:rPr>
              <w:t>Thymio</w:t>
            </w:r>
            <w:proofErr w:type="spellEnd"/>
          </w:p>
          <w:p w:rsidR="003876E1" w:rsidRDefault="003876E1" w:rsidP="00FE5B62">
            <w:pPr>
              <w:shd w:val="clear" w:color="auto" w:fill="FFFFFF"/>
              <w:spacing w:after="45"/>
              <w:rPr>
                <w:b/>
                <w:sz w:val="20"/>
                <w:szCs w:val="20"/>
                <w:u w:val="single"/>
              </w:rPr>
            </w:pPr>
          </w:p>
          <w:p w:rsidR="00431BED" w:rsidRPr="00431BED" w:rsidRDefault="00431BED" w:rsidP="00FE5B62">
            <w:pPr>
              <w:shd w:val="clear" w:color="auto" w:fill="FFFFFF"/>
              <w:spacing w:after="45"/>
              <w:rPr>
                <w:sz w:val="20"/>
                <w:szCs w:val="20"/>
              </w:rPr>
            </w:pPr>
            <w:r w:rsidRPr="00431BED">
              <w:rPr>
                <w:sz w:val="20"/>
                <w:szCs w:val="20"/>
              </w:rPr>
              <w:t xml:space="preserve">En autonomie, les élèves observent le comportement de </w:t>
            </w:r>
            <w:proofErr w:type="spellStart"/>
            <w:r w:rsidRPr="00431BED">
              <w:rPr>
                <w:sz w:val="20"/>
                <w:szCs w:val="20"/>
              </w:rPr>
              <w:t>Thymio</w:t>
            </w:r>
            <w:proofErr w:type="spellEnd"/>
            <w:r w:rsidRPr="00431BED">
              <w:rPr>
                <w:sz w:val="20"/>
                <w:szCs w:val="20"/>
              </w:rPr>
              <w:t xml:space="preserve"> pour chaque mode et complètent le tableau.</w:t>
            </w:r>
            <w:r>
              <w:rPr>
                <w:sz w:val="20"/>
                <w:szCs w:val="20"/>
              </w:rPr>
              <w:t xml:space="preserve"> (séance 3 FICHE 2)</w:t>
            </w:r>
          </w:p>
          <w:p w:rsidR="00431BED" w:rsidRDefault="00431BED" w:rsidP="00FE5B62">
            <w:pPr>
              <w:shd w:val="clear" w:color="auto" w:fill="FFFFFF"/>
              <w:spacing w:after="45"/>
              <w:rPr>
                <w:b/>
                <w:sz w:val="20"/>
                <w:szCs w:val="20"/>
                <w:u w:val="single"/>
              </w:rPr>
            </w:pPr>
          </w:p>
          <w:p w:rsidR="00431BED" w:rsidRPr="00431BED"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Synthèse collective possible : Lorsqu’il est vert,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se dirige vers l’objet </w:t>
            </w:r>
          </w:p>
          <w:p w:rsidR="00431BED" w:rsidRPr="00431BED"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qu’il détecte. Lorsqu’il est rouge,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s’éloigne de l’objet qu’il détecte. Lorsqu’il est</w:t>
            </w:r>
          </w:p>
          <w:p w:rsidR="00431BED" w:rsidRPr="00431BED" w:rsidRDefault="00431BED" w:rsidP="00431BED">
            <w:pPr>
              <w:shd w:val="clear" w:color="auto" w:fill="FFFFFF"/>
              <w:spacing w:after="45"/>
              <w:rPr>
                <w:rFonts w:eastAsia="Times New Roman" w:cs="Arial"/>
                <w:color w:val="000000"/>
                <w:lang w:val="fr-SN"/>
              </w:rPr>
            </w:pPr>
            <w:proofErr w:type="gramStart"/>
            <w:r w:rsidRPr="00431BED">
              <w:rPr>
                <w:rFonts w:eastAsia="Times New Roman" w:cs="Arial"/>
                <w:color w:val="000000"/>
                <w:lang w:val="fr-SN"/>
              </w:rPr>
              <w:t>mauve</w:t>
            </w:r>
            <w:proofErr w:type="gramEnd"/>
            <w:r w:rsidRPr="00431BED">
              <w:rPr>
                <w:rFonts w:eastAsia="Times New Roman" w:cs="Arial"/>
                <w:color w:val="000000"/>
                <w:lang w:val="fr-SN"/>
              </w:rPr>
              <w:t xml:space="preserv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suit les directions des flèches sur lesquelles on appuie . Lorsqu’il est </w:t>
            </w:r>
          </w:p>
          <w:p w:rsidR="003876E1"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jaune,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évite les objets et avance s’il n’y a rien devant lui.</w:t>
            </w:r>
          </w:p>
          <w:p w:rsidR="00431BED" w:rsidRDefault="00431BED" w:rsidP="00431BED">
            <w:pPr>
              <w:shd w:val="clear" w:color="auto" w:fill="FFFFFF"/>
              <w:spacing w:after="45"/>
              <w:rPr>
                <w:rFonts w:eastAsia="Times New Roman" w:cs="Arial"/>
                <w:color w:val="000000"/>
                <w:lang w:val="fr-SN"/>
              </w:rPr>
            </w:pP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Remarques sur les comportements : lorsqu’il est vert, le comportement est un peu plus </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complexe en fait, mais pas facile à voir : si on s’approche trop, le </w:t>
            </w:r>
            <w:proofErr w:type="spellStart"/>
            <w:r w:rsidRPr="00431BED">
              <w:rPr>
                <w:rFonts w:eastAsia="Times New Roman" w:cs="Arial"/>
                <w:i/>
                <w:color w:val="000000"/>
                <w:lang w:val="fr-SN"/>
              </w:rPr>
              <w:t>thymio</w:t>
            </w:r>
            <w:proofErr w:type="spellEnd"/>
            <w:r w:rsidRPr="00431BED">
              <w:rPr>
                <w:rFonts w:eastAsia="Times New Roman" w:cs="Arial"/>
                <w:i/>
                <w:color w:val="000000"/>
                <w:lang w:val="fr-SN"/>
              </w:rPr>
              <w:t xml:space="preserve"> recule. Donc</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amical mais il ne faut pas trop le coller ! Lorsqu’il est mauve, plus on appuie sur la </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même flèche plus le </w:t>
            </w:r>
            <w:proofErr w:type="spellStart"/>
            <w:r w:rsidRPr="00431BED">
              <w:rPr>
                <w:rFonts w:eastAsia="Times New Roman" w:cs="Arial"/>
                <w:i/>
                <w:color w:val="000000"/>
                <w:lang w:val="fr-SN"/>
              </w:rPr>
              <w:t>thymio</w:t>
            </w:r>
            <w:proofErr w:type="spellEnd"/>
            <w:r w:rsidRPr="00431BED">
              <w:rPr>
                <w:rFonts w:eastAsia="Times New Roman" w:cs="Arial"/>
                <w:i/>
                <w:color w:val="000000"/>
                <w:lang w:val="fr-SN"/>
              </w:rPr>
              <w:t xml:space="preserve"> est rapide</w:t>
            </w:r>
          </w:p>
          <w:p w:rsidR="00F55F56" w:rsidRPr="00FE5B62" w:rsidRDefault="00F55F56" w:rsidP="00704A0A">
            <w:pPr>
              <w:rPr>
                <w:sz w:val="20"/>
                <w:szCs w:val="20"/>
                <w:lang w:val="fr-SN"/>
              </w:rPr>
            </w:pPr>
          </w:p>
        </w:tc>
        <w:tc>
          <w:tcPr>
            <w:tcW w:w="2268" w:type="dxa"/>
          </w:tcPr>
          <w:p w:rsidR="00704A0A" w:rsidRDefault="00704A0A" w:rsidP="008753D7">
            <w:pPr>
              <w:jc w:val="center"/>
              <w:rPr>
                <w:sz w:val="20"/>
                <w:szCs w:val="20"/>
                <w:lang w:val="fr-SN"/>
              </w:rPr>
            </w:pPr>
          </w:p>
          <w:p w:rsidR="00FE5B62" w:rsidRDefault="00FE5B62" w:rsidP="00FE5B62">
            <w:pPr>
              <w:rPr>
                <w:sz w:val="20"/>
                <w:szCs w:val="20"/>
                <w:lang w:val="fr-SN"/>
              </w:rPr>
            </w:pPr>
            <w:r>
              <w:rPr>
                <w:sz w:val="20"/>
                <w:szCs w:val="20"/>
                <w:lang w:val="fr-SN"/>
              </w:rPr>
              <w:t>Quadrillage tracé au sol</w:t>
            </w:r>
          </w:p>
          <w:p w:rsidR="00FE5B62" w:rsidRDefault="00FE5B62" w:rsidP="00FE5B62">
            <w:pPr>
              <w:rPr>
                <w:sz w:val="20"/>
                <w:szCs w:val="20"/>
                <w:lang w:val="fr-SN"/>
              </w:rPr>
            </w:pPr>
            <w:r>
              <w:rPr>
                <w:sz w:val="20"/>
                <w:szCs w:val="20"/>
                <w:lang w:val="fr-SN"/>
              </w:rPr>
              <w:t>Flèches BB</w:t>
            </w:r>
          </w:p>
          <w:p w:rsidR="00FE5B62" w:rsidRDefault="00FE5B62" w:rsidP="00FE5B62">
            <w:pPr>
              <w:rPr>
                <w:sz w:val="20"/>
                <w:szCs w:val="20"/>
                <w:lang w:val="fr-SN"/>
              </w:rPr>
            </w:pPr>
            <w:r>
              <w:rPr>
                <w:sz w:val="20"/>
                <w:szCs w:val="20"/>
                <w:lang w:val="fr-SN"/>
              </w:rPr>
              <w:t>Pochette « boucle »</w:t>
            </w:r>
          </w:p>
          <w:p w:rsidR="00431BED" w:rsidRDefault="00431BED" w:rsidP="00FE5B62">
            <w:pPr>
              <w:rPr>
                <w:sz w:val="20"/>
                <w:szCs w:val="20"/>
                <w:lang w:val="fr-SN"/>
              </w:rPr>
            </w:pPr>
          </w:p>
          <w:p w:rsidR="00431BED" w:rsidRDefault="00431BED" w:rsidP="00FE5B62">
            <w:pPr>
              <w:rPr>
                <w:sz w:val="20"/>
                <w:szCs w:val="20"/>
                <w:lang w:val="fr-SN"/>
              </w:rPr>
            </w:pPr>
            <w:r>
              <w:rPr>
                <w:sz w:val="20"/>
                <w:szCs w:val="20"/>
                <w:lang w:val="fr-SN"/>
              </w:rPr>
              <w:t>Fiches</w:t>
            </w:r>
          </w:p>
          <w:p w:rsidR="00FE5B62" w:rsidRDefault="00FE5B62" w:rsidP="00FE5B62">
            <w:pPr>
              <w:rPr>
                <w:sz w:val="20"/>
                <w:szCs w:val="20"/>
                <w:lang w:val="fr-SN"/>
              </w:rPr>
            </w:pPr>
          </w:p>
          <w:p w:rsidR="00FE5B62" w:rsidRPr="00FE5B62" w:rsidRDefault="00FE5B62" w:rsidP="008753D7">
            <w:pPr>
              <w:jc w:val="center"/>
              <w:rPr>
                <w:sz w:val="20"/>
                <w:szCs w:val="20"/>
                <w:lang w:val="fr-SN"/>
              </w:rPr>
            </w:pPr>
          </w:p>
        </w:tc>
      </w:tr>
    </w:tbl>
    <w:p w:rsidR="00704A0A" w:rsidRDefault="00704A0A"/>
    <w:p w:rsidR="003876E1" w:rsidRDefault="003876E1"/>
    <w:p w:rsidR="003876E1" w:rsidRDefault="003876E1"/>
    <w:p w:rsidR="000029DA" w:rsidRDefault="000029DA"/>
    <w:p w:rsidR="000029DA" w:rsidRDefault="000029DA"/>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tbl>
      <w:tblPr>
        <w:tblStyle w:val="Grilledutableau"/>
        <w:tblW w:w="15588" w:type="dxa"/>
        <w:tblLook w:val="04A0" w:firstRow="1" w:lastRow="0" w:firstColumn="1" w:lastColumn="0" w:noHBand="0" w:noVBand="1"/>
      </w:tblPr>
      <w:tblGrid>
        <w:gridCol w:w="664"/>
        <w:gridCol w:w="2450"/>
        <w:gridCol w:w="1417"/>
        <w:gridCol w:w="3544"/>
        <w:gridCol w:w="5245"/>
        <w:gridCol w:w="2268"/>
      </w:tblGrid>
      <w:tr w:rsidR="000029DA" w:rsidRPr="008D2B37" w:rsidTr="00953989">
        <w:trPr>
          <w:trHeight w:val="384"/>
        </w:trPr>
        <w:tc>
          <w:tcPr>
            <w:tcW w:w="664" w:type="dxa"/>
            <w:shd w:val="clear" w:color="auto" w:fill="EAF1DD" w:themeFill="accent3" w:themeFillTint="33"/>
            <w:vAlign w:val="center"/>
          </w:tcPr>
          <w:p w:rsidR="000029DA" w:rsidRPr="000800D0" w:rsidRDefault="000029DA" w:rsidP="00953989">
            <w:pPr>
              <w:jc w:val="center"/>
              <w:rPr>
                <w:b/>
                <w:sz w:val="24"/>
              </w:rPr>
            </w:pPr>
          </w:p>
        </w:tc>
        <w:tc>
          <w:tcPr>
            <w:tcW w:w="2450" w:type="dxa"/>
            <w:shd w:val="clear" w:color="auto" w:fill="EAF1DD" w:themeFill="accent3" w:themeFillTint="33"/>
            <w:vAlign w:val="center"/>
          </w:tcPr>
          <w:p w:rsidR="000029DA" w:rsidRPr="008D2B37" w:rsidRDefault="000029DA" w:rsidP="00953989">
            <w:pPr>
              <w:jc w:val="center"/>
              <w:rPr>
                <w:b/>
              </w:rPr>
            </w:pPr>
            <w:r w:rsidRPr="008D2B37">
              <w:rPr>
                <w:b/>
              </w:rPr>
              <w:t>Objectifs</w:t>
            </w:r>
          </w:p>
        </w:tc>
        <w:tc>
          <w:tcPr>
            <w:tcW w:w="4961" w:type="dxa"/>
            <w:gridSpan w:val="2"/>
            <w:shd w:val="clear" w:color="auto" w:fill="EAF1DD" w:themeFill="accent3" w:themeFillTint="33"/>
            <w:vAlign w:val="center"/>
          </w:tcPr>
          <w:p w:rsidR="000029DA" w:rsidRPr="008D2B37" w:rsidRDefault="000029DA" w:rsidP="00953989">
            <w:pPr>
              <w:jc w:val="center"/>
              <w:rPr>
                <w:b/>
              </w:rPr>
            </w:pPr>
            <w:r w:rsidRPr="008D2B37">
              <w:rPr>
                <w:b/>
              </w:rPr>
              <w:t>Organisation pédagogique</w:t>
            </w:r>
          </w:p>
        </w:tc>
        <w:tc>
          <w:tcPr>
            <w:tcW w:w="5245" w:type="dxa"/>
            <w:shd w:val="clear" w:color="auto" w:fill="EAF1DD" w:themeFill="accent3" w:themeFillTint="33"/>
            <w:vAlign w:val="center"/>
          </w:tcPr>
          <w:p w:rsidR="000029DA" w:rsidRPr="008D2B37" w:rsidRDefault="000029DA" w:rsidP="00953989">
            <w:pPr>
              <w:jc w:val="center"/>
              <w:rPr>
                <w:b/>
              </w:rPr>
            </w:pPr>
            <w:r w:rsidRPr="008D2B37">
              <w:rPr>
                <w:b/>
              </w:rPr>
              <w:t>Déroulement</w:t>
            </w:r>
          </w:p>
        </w:tc>
        <w:tc>
          <w:tcPr>
            <w:tcW w:w="2268" w:type="dxa"/>
            <w:shd w:val="clear" w:color="auto" w:fill="EAF1DD" w:themeFill="accent3" w:themeFillTint="33"/>
          </w:tcPr>
          <w:p w:rsidR="000029DA" w:rsidRPr="008D2B37" w:rsidRDefault="000029DA" w:rsidP="00953989">
            <w:pPr>
              <w:jc w:val="center"/>
              <w:rPr>
                <w:b/>
              </w:rPr>
            </w:pPr>
            <w:r>
              <w:rPr>
                <w:b/>
              </w:rPr>
              <w:t>Matériel</w:t>
            </w:r>
          </w:p>
        </w:tc>
      </w:tr>
      <w:tr w:rsidR="000029DA" w:rsidTr="00953989">
        <w:trPr>
          <w:trHeight w:val="683"/>
        </w:trPr>
        <w:tc>
          <w:tcPr>
            <w:tcW w:w="664" w:type="dxa"/>
            <w:shd w:val="clear" w:color="auto" w:fill="EAF1DD" w:themeFill="accent3" w:themeFillTint="33"/>
          </w:tcPr>
          <w:p w:rsidR="000029DA" w:rsidRPr="000800D0" w:rsidRDefault="000029DA" w:rsidP="00953989">
            <w:pPr>
              <w:jc w:val="center"/>
              <w:rPr>
                <w:b/>
                <w:sz w:val="24"/>
              </w:rPr>
            </w:pPr>
          </w:p>
        </w:tc>
        <w:tc>
          <w:tcPr>
            <w:tcW w:w="2450" w:type="dxa"/>
          </w:tcPr>
          <w:p w:rsidR="000029DA" w:rsidRDefault="000029DA" w:rsidP="00953989"/>
        </w:tc>
        <w:tc>
          <w:tcPr>
            <w:tcW w:w="1417" w:type="dxa"/>
            <w:vAlign w:val="center"/>
          </w:tcPr>
          <w:p w:rsidR="000029DA" w:rsidRPr="00992ACE" w:rsidRDefault="000029DA" w:rsidP="00953989">
            <w:pPr>
              <w:jc w:val="center"/>
              <w:rPr>
                <w:b/>
                <w:i/>
                <w:sz w:val="20"/>
              </w:rPr>
            </w:pPr>
            <w:r w:rsidRPr="00992ACE">
              <w:rPr>
                <w:b/>
                <w:i/>
                <w:sz w:val="20"/>
              </w:rPr>
              <w:t>Forme de groupement</w:t>
            </w:r>
          </w:p>
        </w:tc>
        <w:tc>
          <w:tcPr>
            <w:tcW w:w="3544" w:type="dxa"/>
            <w:vAlign w:val="center"/>
          </w:tcPr>
          <w:p w:rsidR="000029DA" w:rsidRPr="00992ACE" w:rsidRDefault="000029DA" w:rsidP="00953989">
            <w:pPr>
              <w:jc w:val="center"/>
              <w:rPr>
                <w:b/>
                <w:i/>
                <w:sz w:val="18"/>
              </w:rPr>
            </w:pPr>
          </w:p>
        </w:tc>
        <w:tc>
          <w:tcPr>
            <w:tcW w:w="5245" w:type="dxa"/>
          </w:tcPr>
          <w:p w:rsidR="000029DA" w:rsidRDefault="000029DA" w:rsidP="00953989"/>
        </w:tc>
        <w:tc>
          <w:tcPr>
            <w:tcW w:w="2268" w:type="dxa"/>
          </w:tcPr>
          <w:p w:rsidR="000029DA" w:rsidRDefault="000029DA" w:rsidP="00953989"/>
        </w:tc>
      </w:tr>
      <w:tr w:rsidR="000029DA" w:rsidTr="00953989">
        <w:trPr>
          <w:trHeight w:val="384"/>
        </w:trPr>
        <w:tc>
          <w:tcPr>
            <w:tcW w:w="664" w:type="dxa"/>
            <w:shd w:val="clear" w:color="auto" w:fill="EAF1DD" w:themeFill="accent3" w:themeFillTint="33"/>
          </w:tcPr>
          <w:p w:rsidR="000029DA" w:rsidRPr="000800D0" w:rsidRDefault="000029DA" w:rsidP="000029DA">
            <w:pPr>
              <w:jc w:val="center"/>
              <w:rPr>
                <w:b/>
                <w:sz w:val="24"/>
              </w:rPr>
            </w:pPr>
            <w:r>
              <w:rPr>
                <w:b/>
                <w:sz w:val="24"/>
              </w:rPr>
              <w:t>S4</w:t>
            </w:r>
          </w:p>
        </w:tc>
        <w:tc>
          <w:tcPr>
            <w:tcW w:w="2450" w:type="dxa"/>
          </w:tcPr>
          <w:p w:rsidR="005D4F2D" w:rsidRDefault="005D4F2D" w:rsidP="000029DA">
            <w:pPr>
              <w:rPr>
                <w:sz w:val="20"/>
                <w:szCs w:val="20"/>
              </w:rPr>
            </w:pPr>
          </w:p>
          <w:p w:rsidR="005D4F2D" w:rsidRDefault="005D4F2D" w:rsidP="000029DA">
            <w:r>
              <w:t xml:space="preserve">Se questionner sur les éléments constitutifs d’un robot. </w:t>
            </w:r>
          </w:p>
          <w:p w:rsidR="005D4F2D" w:rsidRDefault="005D4F2D" w:rsidP="000029DA">
            <w:r>
              <w:t xml:space="preserve">Se familiariser avec la notion de capteurs et d’adaptateur. </w:t>
            </w:r>
          </w:p>
          <w:p w:rsidR="005D4F2D" w:rsidRPr="005D4F2D" w:rsidRDefault="005D4F2D" w:rsidP="000029DA">
            <w:r>
              <w:t>Introduire le principe d’objet technique programmable – automatisme.</w:t>
            </w:r>
          </w:p>
          <w:p w:rsidR="005D4F2D" w:rsidRDefault="005D4F2D" w:rsidP="000029DA">
            <w:pPr>
              <w:rPr>
                <w:sz w:val="20"/>
                <w:szCs w:val="20"/>
              </w:rPr>
            </w:pPr>
          </w:p>
          <w:p w:rsidR="005D4F2D" w:rsidRDefault="005D4F2D" w:rsidP="000029DA">
            <w:pPr>
              <w:rPr>
                <w:sz w:val="20"/>
                <w:szCs w:val="20"/>
              </w:rPr>
            </w:pPr>
          </w:p>
          <w:p w:rsidR="005D4F2D" w:rsidRDefault="005D4F2D" w:rsidP="000029DA">
            <w:pPr>
              <w:rPr>
                <w:sz w:val="20"/>
                <w:szCs w:val="20"/>
              </w:rPr>
            </w:pPr>
          </w:p>
          <w:p w:rsidR="005D4F2D" w:rsidRDefault="005D4F2D" w:rsidP="000029DA">
            <w:pPr>
              <w:rPr>
                <w:sz w:val="20"/>
                <w:szCs w:val="20"/>
              </w:rPr>
            </w:pPr>
          </w:p>
          <w:p w:rsidR="000029DA" w:rsidRDefault="000029DA" w:rsidP="000029DA">
            <w:pPr>
              <w:rPr>
                <w:sz w:val="20"/>
                <w:szCs w:val="20"/>
              </w:rPr>
            </w:pPr>
            <w:r>
              <w:rPr>
                <w:sz w:val="20"/>
                <w:szCs w:val="20"/>
              </w:rPr>
              <w:t xml:space="preserve">Effectuer une programmation en branchement à partir </w:t>
            </w:r>
            <w:proofErr w:type="gramStart"/>
            <w:r>
              <w:rPr>
                <w:sz w:val="20"/>
                <w:szCs w:val="20"/>
              </w:rPr>
              <w:t>d’ ASEBA</w:t>
            </w:r>
            <w:proofErr w:type="gramEnd"/>
            <w:r>
              <w:rPr>
                <w:sz w:val="20"/>
                <w:szCs w:val="20"/>
              </w:rPr>
              <w:t xml:space="preserve"> STUDIO pour </w:t>
            </w:r>
            <w:proofErr w:type="spellStart"/>
            <w:r>
              <w:rPr>
                <w:sz w:val="20"/>
                <w:szCs w:val="20"/>
              </w:rPr>
              <w:t>Thymio</w:t>
            </w:r>
            <w:proofErr w:type="spellEnd"/>
          </w:p>
          <w:p w:rsidR="000029DA" w:rsidRDefault="000029DA" w:rsidP="000029DA">
            <w:pPr>
              <w:rPr>
                <w:sz w:val="20"/>
                <w:szCs w:val="20"/>
              </w:rPr>
            </w:pPr>
          </w:p>
          <w:p w:rsidR="000029DA" w:rsidRDefault="000029DA" w:rsidP="000029DA">
            <w:pPr>
              <w:rPr>
                <w:sz w:val="20"/>
                <w:szCs w:val="20"/>
              </w:rPr>
            </w:pPr>
          </w:p>
          <w:p w:rsidR="000029DA" w:rsidRDefault="000029DA" w:rsidP="000029DA">
            <w:pPr>
              <w:rPr>
                <w:sz w:val="20"/>
                <w:szCs w:val="20"/>
              </w:rPr>
            </w:pPr>
          </w:p>
          <w:p w:rsidR="000029DA" w:rsidRPr="00451A82" w:rsidRDefault="000029DA" w:rsidP="000029DA">
            <w:pPr>
              <w:rPr>
                <w:sz w:val="20"/>
                <w:szCs w:val="20"/>
              </w:rPr>
            </w:pPr>
            <w:r w:rsidRPr="00704A0A">
              <w:rPr>
                <w:b/>
                <w:i/>
                <w:sz w:val="20"/>
                <w:szCs w:val="20"/>
              </w:rPr>
              <w:t>Branchement :</w:t>
            </w:r>
            <w:r>
              <w:rPr>
                <w:sz w:val="20"/>
                <w:szCs w:val="20"/>
              </w:rPr>
              <w:t xml:space="preserve"> Instruction exécutée si une condition est vraie ou fausse (jeu du robot)</w:t>
            </w:r>
          </w:p>
        </w:tc>
        <w:tc>
          <w:tcPr>
            <w:tcW w:w="1417" w:type="dxa"/>
          </w:tcPr>
          <w:p w:rsidR="000029DA" w:rsidRDefault="000029DA" w:rsidP="00953989">
            <w:pPr>
              <w:rPr>
                <w:sz w:val="20"/>
                <w:szCs w:val="20"/>
              </w:rPr>
            </w:pPr>
          </w:p>
        </w:tc>
        <w:tc>
          <w:tcPr>
            <w:tcW w:w="8789" w:type="dxa"/>
            <w:gridSpan w:val="2"/>
          </w:tcPr>
          <w:p w:rsidR="005D4F2D" w:rsidRDefault="005D4F2D" w:rsidP="00953989">
            <w:pPr>
              <w:rPr>
                <w:sz w:val="20"/>
                <w:szCs w:val="20"/>
                <w:lang w:val="fr-SN"/>
              </w:rPr>
            </w:pPr>
          </w:p>
          <w:p w:rsidR="005D4F2D" w:rsidRDefault="005D4F2D" w:rsidP="00953989">
            <w:pPr>
              <w:rPr>
                <w:sz w:val="20"/>
                <w:szCs w:val="20"/>
                <w:lang w:val="fr-SN"/>
              </w:rPr>
            </w:pPr>
            <w:r>
              <w:rPr>
                <w:sz w:val="20"/>
                <w:szCs w:val="20"/>
                <w:lang w:val="fr-SN"/>
              </w:rPr>
              <w:t>Groupe 1 :</w:t>
            </w:r>
          </w:p>
          <w:p w:rsidR="005D4F2D" w:rsidRDefault="005D4F2D" w:rsidP="00953989">
            <w:r>
              <w:t>Après avoir recueilli les hypothèses, travail en binôme (ou plus). Distribution de la fiche « A l’intérieur du robot » ou démonter et décrire les constituants du robot.</w:t>
            </w:r>
          </w:p>
          <w:p w:rsidR="005D4F2D" w:rsidRDefault="005D4F2D" w:rsidP="00953989"/>
          <w:p w:rsidR="005D4F2D" w:rsidRDefault="005D4F2D" w:rsidP="00953989">
            <w:r>
              <w:t>On abordera ici le fait qu’un objet technique est constitué de sous-ensembles qui réalisent les fonctions techniques. Chaque sous ensemble est constitué de composants assemblés qui constituent les solutions techniques qui permettent à l’objet technique de répondre au besoin pour lequel il a été conçu. Les élèves émettent des hypothèses qui sont relevées collectivement.</w:t>
            </w:r>
          </w:p>
          <w:p w:rsidR="005D4F2D" w:rsidRDefault="005D4F2D" w:rsidP="00953989"/>
          <w:p w:rsidR="005D4F2D" w:rsidRDefault="005D4F2D" w:rsidP="00953989">
            <w:pPr>
              <w:rPr>
                <w:sz w:val="20"/>
                <w:szCs w:val="20"/>
                <w:lang w:val="fr-SN"/>
              </w:rPr>
            </w:pPr>
          </w:p>
          <w:p w:rsidR="005D4F2D" w:rsidRDefault="005D4F2D" w:rsidP="00953989">
            <w:pPr>
              <w:rPr>
                <w:sz w:val="20"/>
                <w:szCs w:val="20"/>
                <w:lang w:val="fr-SN"/>
              </w:rPr>
            </w:pPr>
            <w:r>
              <w:t>Observation de l’intérieur d’un robot : Schémas d’observation et descriptifs.</w:t>
            </w:r>
          </w:p>
          <w:p w:rsidR="005D4F2D" w:rsidRDefault="005D4F2D" w:rsidP="00953989">
            <w:pPr>
              <w:rPr>
                <w:sz w:val="20"/>
                <w:szCs w:val="20"/>
                <w:lang w:val="fr-SN"/>
              </w:rPr>
            </w:pPr>
          </w:p>
          <w:p w:rsidR="005D4F2D" w:rsidRDefault="005D4F2D" w:rsidP="00953989">
            <w:pPr>
              <w:rPr>
                <w:sz w:val="20"/>
                <w:szCs w:val="20"/>
                <w:lang w:val="fr-SN"/>
              </w:rPr>
            </w:pPr>
          </w:p>
          <w:p w:rsidR="005D4F2D" w:rsidRDefault="009A3211" w:rsidP="00953989">
            <w:pPr>
              <w:rPr>
                <w:sz w:val="20"/>
                <w:szCs w:val="20"/>
                <w:lang w:val="fr-SN"/>
              </w:rPr>
            </w:pPr>
            <w:r>
              <w:rPr>
                <w:sz w:val="20"/>
                <w:szCs w:val="20"/>
                <w:lang w:val="fr-SN"/>
              </w:rPr>
              <w:t>Groupe 2 :</w:t>
            </w:r>
          </w:p>
          <w:p w:rsidR="009A3211" w:rsidRDefault="009A3211"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0029DA" w:rsidRPr="00FE5B62" w:rsidRDefault="008E31B4" w:rsidP="00953989">
            <w:pPr>
              <w:rPr>
                <w:sz w:val="20"/>
                <w:szCs w:val="20"/>
                <w:lang w:val="fr-SN"/>
              </w:rPr>
            </w:pPr>
            <w:r>
              <w:rPr>
                <w:sz w:val="20"/>
                <w:szCs w:val="20"/>
                <w:lang w:val="fr-SN"/>
              </w:rPr>
              <w:t>CF DOC MAIN A LA PATE</w:t>
            </w:r>
          </w:p>
        </w:tc>
        <w:tc>
          <w:tcPr>
            <w:tcW w:w="2268" w:type="dxa"/>
          </w:tcPr>
          <w:p w:rsidR="000029DA" w:rsidRPr="00FE5B62" w:rsidRDefault="000029DA" w:rsidP="00953989">
            <w:pPr>
              <w:jc w:val="center"/>
              <w:rPr>
                <w:sz w:val="20"/>
                <w:szCs w:val="20"/>
                <w:lang w:val="fr-SN"/>
              </w:rPr>
            </w:pPr>
          </w:p>
        </w:tc>
      </w:tr>
    </w:tbl>
    <w:p w:rsidR="003876E1" w:rsidRDefault="003876E1"/>
    <w:sectPr w:rsidR="003876E1" w:rsidSect="00D06F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CondensedBold">
    <w:altName w:val="Cambria"/>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6563"/>
    <w:multiLevelType w:val="multilevel"/>
    <w:tmpl w:val="9DF0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C4BAA"/>
    <w:multiLevelType w:val="multilevel"/>
    <w:tmpl w:val="F2A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20CC"/>
    <w:multiLevelType w:val="hybridMultilevel"/>
    <w:tmpl w:val="CAEEB7CE"/>
    <w:lvl w:ilvl="0" w:tplc="0958BDDC">
      <w:numFmt w:val="bullet"/>
      <w:lvlText w:val="-"/>
      <w:lvlJc w:val="left"/>
      <w:pPr>
        <w:ind w:left="116" w:hanging="292"/>
      </w:pPr>
      <w:rPr>
        <w:rFonts w:ascii="Arial" w:eastAsia="Arial" w:hAnsi="Arial" w:cs="Arial" w:hint="default"/>
        <w:w w:val="91"/>
        <w:sz w:val="24"/>
        <w:szCs w:val="24"/>
        <w:lang w:val="fr-FR" w:eastAsia="fr-FR" w:bidi="fr-FR"/>
      </w:rPr>
    </w:lvl>
    <w:lvl w:ilvl="1" w:tplc="5B32FC7A">
      <w:numFmt w:val="bullet"/>
      <w:lvlText w:val="•"/>
      <w:lvlJc w:val="left"/>
      <w:pPr>
        <w:ind w:left="577" w:hanging="292"/>
      </w:pPr>
      <w:rPr>
        <w:rFonts w:hint="default"/>
        <w:lang w:val="fr-FR" w:eastAsia="fr-FR" w:bidi="fr-FR"/>
      </w:rPr>
    </w:lvl>
    <w:lvl w:ilvl="2" w:tplc="657CC6FC">
      <w:numFmt w:val="bullet"/>
      <w:lvlText w:val="•"/>
      <w:lvlJc w:val="left"/>
      <w:pPr>
        <w:ind w:left="1034" w:hanging="292"/>
      </w:pPr>
      <w:rPr>
        <w:rFonts w:hint="default"/>
        <w:lang w:val="fr-FR" w:eastAsia="fr-FR" w:bidi="fr-FR"/>
      </w:rPr>
    </w:lvl>
    <w:lvl w:ilvl="3" w:tplc="6C3A622C">
      <w:numFmt w:val="bullet"/>
      <w:lvlText w:val="•"/>
      <w:lvlJc w:val="left"/>
      <w:pPr>
        <w:ind w:left="1492" w:hanging="292"/>
      </w:pPr>
      <w:rPr>
        <w:rFonts w:hint="default"/>
        <w:lang w:val="fr-FR" w:eastAsia="fr-FR" w:bidi="fr-FR"/>
      </w:rPr>
    </w:lvl>
    <w:lvl w:ilvl="4" w:tplc="C29C7C30">
      <w:numFmt w:val="bullet"/>
      <w:lvlText w:val="•"/>
      <w:lvlJc w:val="left"/>
      <w:pPr>
        <w:ind w:left="1949" w:hanging="292"/>
      </w:pPr>
      <w:rPr>
        <w:rFonts w:hint="default"/>
        <w:lang w:val="fr-FR" w:eastAsia="fr-FR" w:bidi="fr-FR"/>
      </w:rPr>
    </w:lvl>
    <w:lvl w:ilvl="5" w:tplc="BD7839D4">
      <w:numFmt w:val="bullet"/>
      <w:lvlText w:val="•"/>
      <w:lvlJc w:val="left"/>
      <w:pPr>
        <w:ind w:left="2407" w:hanging="292"/>
      </w:pPr>
      <w:rPr>
        <w:rFonts w:hint="default"/>
        <w:lang w:val="fr-FR" w:eastAsia="fr-FR" w:bidi="fr-FR"/>
      </w:rPr>
    </w:lvl>
    <w:lvl w:ilvl="6" w:tplc="FD24DF18">
      <w:numFmt w:val="bullet"/>
      <w:lvlText w:val="•"/>
      <w:lvlJc w:val="left"/>
      <w:pPr>
        <w:ind w:left="2864" w:hanging="292"/>
      </w:pPr>
      <w:rPr>
        <w:rFonts w:hint="default"/>
        <w:lang w:val="fr-FR" w:eastAsia="fr-FR" w:bidi="fr-FR"/>
      </w:rPr>
    </w:lvl>
    <w:lvl w:ilvl="7" w:tplc="39C219C6">
      <w:numFmt w:val="bullet"/>
      <w:lvlText w:val="•"/>
      <w:lvlJc w:val="left"/>
      <w:pPr>
        <w:ind w:left="3322" w:hanging="292"/>
      </w:pPr>
      <w:rPr>
        <w:rFonts w:hint="default"/>
        <w:lang w:val="fr-FR" w:eastAsia="fr-FR" w:bidi="fr-FR"/>
      </w:rPr>
    </w:lvl>
    <w:lvl w:ilvl="8" w:tplc="10E69D66">
      <w:numFmt w:val="bullet"/>
      <w:lvlText w:val="•"/>
      <w:lvlJc w:val="left"/>
      <w:pPr>
        <w:ind w:left="3779" w:hanging="292"/>
      </w:pPr>
      <w:rPr>
        <w:rFonts w:hint="default"/>
        <w:lang w:val="fr-FR" w:eastAsia="fr-FR" w:bidi="fr-FR"/>
      </w:rPr>
    </w:lvl>
  </w:abstractNum>
  <w:abstractNum w:abstractNumId="3" w15:restartNumberingAfterBreak="0">
    <w:nsid w:val="2AA36EED"/>
    <w:multiLevelType w:val="hybridMultilevel"/>
    <w:tmpl w:val="923EBF08"/>
    <w:lvl w:ilvl="0" w:tplc="B3869B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ED6767"/>
    <w:multiLevelType w:val="hybridMultilevel"/>
    <w:tmpl w:val="344CD770"/>
    <w:lvl w:ilvl="0" w:tplc="DAAC79C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464513"/>
    <w:multiLevelType w:val="multilevel"/>
    <w:tmpl w:val="6060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060"/>
    <w:multiLevelType w:val="hybridMultilevel"/>
    <w:tmpl w:val="BC20872C"/>
    <w:lvl w:ilvl="0" w:tplc="5BC617E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D25D91"/>
    <w:multiLevelType w:val="hybridMultilevel"/>
    <w:tmpl w:val="3BB62452"/>
    <w:lvl w:ilvl="0" w:tplc="E65AC36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A38DF"/>
    <w:multiLevelType w:val="hybridMultilevel"/>
    <w:tmpl w:val="0658CCC4"/>
    <w:lvl w:ilvl="0" w:tplc="C7189B0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E628F"/>
    <w:multiLevelType w:val="hybridMultilevel"/>
    <w:tmpl w:val="F2AC58C8"/>
    <w:lvl w:ilvl="0" w:tplc="18E4481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1"/>
  </w:num>
  <w:num w:numId="6">
    <w:abstractNumId w:val="7"/>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6F9A"/>
    <w:rsid w:val="000029DA"/>
    <w:rsid w:val="00007495"/>
    <w:rsid w:val="00027017"/>
    <w:rsid w:val="0004176E"/>
    <w:rsid w:val="00065821"/>
    <w:rsid w:val="000800D0"/>
    <w:rsid w:val="000C2159"/>
    <w:rsid w:val="000C3038"/>
    <w:rsid w:val="000D0751"/>
    <w:rsid w:val="000D2070"/>
    <w:rsid w:val="000F5BA3"/>
    <w:rsid w:val="0013329D"/>
    <w:rsid w:val="00142DA1"/>
    <w:rsid w:val="0014733C"/>
    <w:rsid w:val="00166A8F"/>
    <w:rsid w:val="001A1DB1"/>
    <w:rsid w:val="001B64DF"/>
    <w:rsid w:val="001C45E9"/>
    <w:rsid w:val="001E1F10"/>
    <w:rsid w:val="002C3AA7"/>
    <w:rsid w:val="0031534D"/>
    <w:rsid w:val="00334A0E"/>
    <w:rsid w:val="00352746"/>
    <w:rsid w:val="003630D9"/>
    <w:rsid w:val="0038292C"/>
    <w:rsid w:val="003876E1"/>
    <w:rsid w:val="00396E6A"/>
    <w:rsid w:val="003A2081"/>
    <w:rsid w:val="003E4320"/>
    <w:rsid w:val="00431BED"/>
    <w:rsid w:val="00451A82"/>
    <w:rsid w:val="004706C5"/>
    <w:rsid w:val="004877E2"/>
    <w:rsid w:val="004C0D49"/>
    <w:rsid w:val="004D2252"/>
    <w:rsid w:val="004F1100"/>
    <w:rsid w:val="00500B8A"/>
    <w:rsid w:val="00544F28"/>
    <w:rsid w:val="00562480"/>
    <w:rsid w:val="00563A3A"/>
    <w:rsid w:val="00567022"/>
    <w:rsid w:val="00577EAB"/>
    <w:rsid w:val="005875E4"/>
    <w:rsid w:val="005D4F2D"/>
    <w:rsid w:val="0062670C"/>
    <w:rsid w:val="00636D77"/>
    <w:rsid w:val="00663D34"/>
    <w:rsid w:val="0068762B"/>
    <w:rsid w:val="0069195E"/>
    <w:rsid w:val="006B2911"/>
    <w:rsid w:val="006E0871"/>
    <w:rsid w:val="006E1CD1"/>
    <w:rsid w:val="006E7EC6"/>
    <w:rsid w:val="00704A0A"/>
    <w:rsid w:val="00711C36"/>
    <w:rsid w:val="00765213"/>
    <w:rsid w:val="007A7A85"/>
    <w:rsid w:val="007B1998"/>
    <w:rsid w:val="007E7BAC"/>
    <w:rsid w:val="00800685"/>
    <w:rsid w:val="008015E5"/>
    <w:rsid w:val="008254A2"/>
    <w:rsid w:val="00840DBE"/>
    <w:rsid w:val="00854E5E"/>
    <w:rsid w:val="008753D7"/>
    <w:rsid w:val="00881F16"/>
    <w:rsid w:val="0089120F"/>
    <w:rsid w:val="008A05A5"/>
    <w:rsid w:val="008D2B37"/>
    <w:rsid w:val="008E31B4"/>
    <w:rsid w:val="00910478"/>
    <w:rsid w:val="00920230"/>
    <w:rsid w:val="00924482"/>
    <w:rsid w:val="009317EE"/>
    <w:rsid w:val="00953868"/>
    <w:rsid w:val="00957A4F"/>
    <w:rsid w:val="00962AC1"/>
    <w:rsid w:val="00980FC4"/>
    <w:rsid w:val="009863F4"/>
    <w:rsid w:val="009878CA"/>
    <w:rsid w:val="00992ACE"/>
    <w:rsid w:val="009A3211"/>
    <w:rsid w:val="009C5E78"/>
    <w:rsid w:val="009E2AB5"/>
    <w:rsid w:val="00A32FC2"/>
    <w:rsid w:val="00A51DF5"/>
    <w:rsid w:val="00AB40C0"/>
    <w:rsid w:val="00AD2D1C"/>
    <w:rsid w:val="00AE54D4"/>
    <w:rsid w:val="00B15883"/>
    <w:rsid w:val="00B352BF"/>
    <w:rsid w:val="00B93E5E"/>
    <w:rsid w:val="00BB31BD"/>
    <w:rsid w:val="00BC3513"/>
    <w:rsid w:val="00C11848"/>
    <w:rsid w:val="00C23E5B"/>
    <w:rsid w:val="00C535B7"/>
    <w:rsid w:val="00C7514F"/>
    <w:rsid w:val="00C938E0"/>
    <w:rsid w:val="00C9397B"/>
    <w:rsid w:val="00CC325D"/>
    <w:rsid w:val="00CE63AA"/>
    <w:rsid w:val="00D06F9A"/>
    <w:rsid w:val="00D2753F"/>
    <w:rsid w:val="00D60E64"/>
    <w:rsid w:val="00D6222A"/>
    <w:rsid w:val="00D96A82"/>
    <w:rsid w:val="00DF5C76"/>
    <w:rsid w:val="00E16C4F"/>
    <w:rsid w:val="00E620F7"/>
    <w:rsid w:val="00E956A9"/>
    <w:rsid w:val="00EE0677"/>
    <w:rsid w:val="00EE2CDF"/>
    <w:rsid w:val="00EE4848"/>
    <w:rsid w:val="00F07C5F"/>
    <w:rsid w:val="00F128A9"/>
    <w:rsid w:val="00F144E7"/>
    <w:rsid w:val="00F170C5"/>
    <w:rsid w:val="00F50E5D"/>
    <w:rsid w:val="00F540EB"/>
    <w:rsid w:val="00F55F56"/>
    <w:rsid w:val="00F660C8"/>
    <w:rsid w:val="00F82BF6"/>
    <w:rsid w:val="00F84AEE"/>
    <w:rsid w:val="00FA0109"/>
    <w:rsid w:val="00FA039C"/>
    <w:rsid w:val="00FA62E2"/>
    <w:rsid w:val="00FE4A40"/>
    <w:rsid w:val="00FE5B62"/>
    <w:rsid w:val="00FF46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5DED0A2"/>
  <w15:docId w15:val="{5EAE564C-9EA9-4D84-B2D1-0F3D91E9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9A"/>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5BA3"/>
    <w:pPr>
      <w:ind w:left="720"/>
      <w:contextualSpacing/>
    </w:pPr>
  </w:style>
  <w:style w:type="paragraph" w:styleId="Textedebulles">
    <w:name w:val="Balloon Text"/>
    <w:basedOn w:val="Normal"/>
    <w:link w:val="TextedebullesCar"/>
    <w:uiPriority w:val="99"/>
    <w:semiHidden/>
    <w:unhideWhenUsed/>
    <w:rsid w:val="006E7E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7EC6"/>
    <w:rPr>
      <w:rFonts w:ascii="Tahoma" w:eastAsiaTheme="minorEastAsia" w:hAnsi="Tahoma" w:cs="Tahoma"/>
      <w:sz w:val="16"/>
      <w:szCs w:val="16"/>
      <w:lang w:eastAsia="fr-FR"/>
    </w:rPr>
  </w:style>
  <w:style w:type="table" w:styleId="Grilledutableau">
    <w:name w:val="Table Grid"/>
    <w:basedOn w:val="TableauNormal"/>
    <w:uiPriority w:val="59"/>
    <w:rsid w:val="0099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C3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5003">
      <w:bodyDiv w:val="1"/>
      <w:marLeft w:val="0"/>
      <w:marRight w:val="0"/>
      <w:marTop w:val="0"/>
      <w:marBottom w:val="0"/>
      <w:divBdr>
        <w:top w:val="none" w:sz="0" w:space="0" w:color="auto"/>
        <w:left w:val="none" w:sz="0" w:space="0" w:color="auto"/>
        <w:bottom w:val="none" w:sz="0" w:space="0" w:color="auto"/>
        <w:right w:val="none" w:sz="0" w:space="0" w:color="auto"/>
      </w:divBdr>
    </w:div>
    <w:div w:id="1514957712">
      <w:bodyDiv w:val="1"/>
      <w:marLeft w:val="0"/>
      <w:marRight w:val="0"/>
      <w:marTop w:val="0"/>
      <w:marBottom w:val="0"/>
      <w:divBdr>
        <w:top w:val="none" w:sz="0" w:space="0" w:color="auto"/>
        <w:left w:val="none" w:sz="0" w:space="0" w:color="auto"/>
        <w:bottom w:val="none" w:sz="0" w:space="0" w:color="auto"/>
        <w:right w:val="none" w:sz="0" w:space="0" w:color="auto"/>
      </w:divBdr>
    </w:div>
    <w:div w:id="1753815784">
      <w:bodyDiv w:val="1"/>
      <w:marLeft w:val="0"/>
      <w:marRight w:val="0"/>
      <w:marTop w:val="0"/>
      <w:marBottom w:val="0"/>
      <w:divBdr>
        <w:top w:val="none" w:sz="0" w:space="0" w:color="auto"/>
        <w:left w:val="none" w:sz="0" w:space="0" w:color="auto"/>
        <w:bottom w:val="none" w:sz="0" w:space="0" w:color="auto"/>
        <w:right w:val="none" w:sz="0" w:space="0" w:color="auto"/>
      </w:divBdr>
    </w:div>
    <w:div w:id="21180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B31F-8DF5-4597-AC1A-417ED190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2013</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LNV</cp:lastModifiedBy>
  <cp:revision>18</cp:revision>
  <cp:lastPrinted>2019-05-30T19:14:00Z</cp:lastPrinted>
  <dcterms:created xsi:type="dcterms:W3CDTF">2019-05-09T16:18:00Z</dcterms:created>
  <dcterms:modified xsi:type="dcterms:W3CDTF">2019-05-30T19:15:00Z</dcterms:modified>
</cp:coreProperties>
</file>