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FF4" w:rsidRPr="0081436E" w:rsidRDefault="00FD27B3">
      <w:r w:rsidRPr="0081436E">
        <w:t>RENCONTRES DANSE 2012</w:t>
      </w:r>
      <w:r w:rsidRPr="0081436E">
        <w:tab/>
      </w:r>
      <w:r w:rsidRPr="0081436E">
        <w:tab/>
      </w:r>
      <w:r w:rsidRPr="0081436E">
        <w:tab/>
      </w:r>
      <w:r w:rsidRPr="0081436E">
        <w:tab/>
      </w:r>
      <w:r w:rsidRPr="0081436E">
        <w:tab/>
      </w:r>
      <w:r w:rsidR="00987FF4" w:rsidRPr="0081436E">
        <w:tab/>
        <w:t xml:space="preserve">MS </w:t>
      </w:r>
      <w:proofErr w:type="spellStart"/>
      <w:r w:rsidR="00987FF4" w:rsidRPr="0081436E">
        <w:t>Bouba</w:t>
      </w:r>
      <w:proofErr w:type="spellEnd"/>
      <w:r w:rsidR="00987FF4" w:rsidRPr="0081436E">
        <w:t xml:space="preserve"> /CPA/CM2C Dial </w:t>
      </w:r>
      <w:proofErr w:type="spellStart"/>
      <w:r w:rsidR="00987FF4" w:rsidRPr="0081436E">
        <w:t>Diop</w:t>
      </w:r>
      <w:proofErr w:type="spellEnd"/>
    </w:p>
    <w:p w:rsidR="0081436E" w:rsidRDefault="0081436E"/>
    <w:p w:rsidR="0081436E" w:rsidRPr="0081436E" w:rsidRDefault="00FD27B3" w:rsidP="00987FF4">
      <w:pPr>
        <w:jc w:val="center"/>
        <w:rPr>
          <w:b/>
          <w:sz w:val="48"/>
          <w:szCs w:val="48"/>
        </w:rPr>
      </w:pPr>
      <w:r w:rsidRPr="0081436E">
        <w:rPr>
          <w:b/>
          <w:sz w:val="48"/>
          <w:szCs w:val="48"/>
        </w:rPr>
        <w:t>Atelier actions-directions</w:t>
      </w:r>
    </w:p>
    <w:p w:rsidR="0081436E" w:rsidRPr="0081436E" w:rsidRDefault="0081436E" w:rsidP="00987FF4">
      <w:pPr>
        <w:jc w:val="center"/>
        <w:rPr>
          <w:sz w:val="28"/>
          <w:szCs w:val="28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380"/>
        <w:gridCol w:w="6944"/>
        <w:gridCol w:w="146"/>
        <w:gridCol w:w="1184"/>
      </w:tblGrid>
      <w:tr w:rsidR="00987FF4" w:rsidRPr="00987FF4" w:rsidTr="00987FF4">
        <w:trPr>
          <w:trHeight w:val="3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87FF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  <w:t>OBJECTIFS</w:t>
            </w:r>
          </w:p>
        </w:tc>
        <w:tc>
          <w:tcPr>
            <w:tcW w:w="70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987FF4">
              <w:rPr>
                <w:rFonts w:eastAsia="Times New Roman" w:cs="Times New Roman"/>
                <w:color w:val="000000"/>
                <w:lang w:eastAsia="fr-FR"/>
              </w:rPr>
              <w:t>Savoir prendre une direction et changer de direction.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987FF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987FF4" w:rsidRPr="00987FF4" w:rsidTr="00987FF4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987FF4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827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987FF4">
              <w:rPr>
                <w:rFonts w:eastAsia="Times New Roman" w:cs="Times New Roman"/>
                <w:color w:val="000000"/>
                <w:lang w:eastAsia="fr-FR"/>
              </w:rPr>
              <w:t>A partir de gestes quotidiens, construire et mémoriser une phrase chorégraphique.</w:t>
            </w:r>
          </w:p>
        </w:tc>
      </w:tr>
      <w:tr w:rsidR="00987FF4" w:rsidRPr="00987FF4" w:rsidTr="00987FF4">
        <w:trPr>
          <w:trHeight w:val="525"/>
        </w:trPr>
        <w:tc>
          <w:tcPr>
            <w:tcW w:w="1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987FF4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7FF4" w:rsidRPr="00987FF4" w:rsidRDefault="00990AE7" w:rsidP="00987FF4">
            <w:pPr>
              <w:spacing w:after="0"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Apprécier la danse des autres à partir des critères établis</w:t>
            </w:r>
            <w:r w:rsidR="00987FF4" w:rsidRPr="00987FF4">
              <w:rPr>
                <w:rFonts w:eastAsia="Times New Roman" w:cs="Times New Roman"/>
                <w:color w:val="000000"/>
                <w:lang w:eastAsia="fr-FR"/>
              </w:rPr>
              <w:t>.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987FF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987FF4" w:rsidRPr="00987FF4" w:rsidTr="00987FF4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87FF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  <w:t>Inducteur</w:t>
            </w:r>
          </w:p>
        </w:tc>
        <w:tc>
          <w:tcPr>
            <w:tcW w:w="6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987FF4">
              <w:rPr>
                <w:rFonts w:eastAsia="Times New Roman" w:cs="Times New Roman"/>
                <w:color w:val="000000"/>
                <w:lang w:eastAsia="fr-FR"/>
              </w:rPr>
              <w:t>Danser à partir de verbes d'action et de directions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eastAsia="Times New Roman" w:cs="Times New Roman"/>
                <w:color w:val="000000"/>
                <w:lang w:eastAsia="fr-FR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7FF4" w:rsidRPr="00987FF4" w:rsidRDefault="00987FF4" w:rsidP="00987F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987FF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987FF4" w:rsidRPr="00987FF4" w:rsidTr="00B6726E">
        <w:trPr>
          <w:trHeight w:val="4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987FF4">
              <w:rPr>
                <w:rFonts w:eastAsia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eastAsia="Times New Roman" w:cs="Times New Roman"/>
                <w:color w:val="000000"/>
                <w:lang w:eastAsia="fr-FR"/>
              </w:rPr>
            </w:pPr>
            <w:r w:rsidRPr="00987FF4">
              <w:rPr>
                <w:rFonts w:eastAsia="Times New Roman" w:cs="Times New Roman"/>
                <w:color w:val="000000"/>
                <w:lang w:eastAsia="fr-FR"/>
              </w:rPr>
              <w:t>Marcher, frapper, descendre au sol et remonter vers…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987FF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 </w:t>
            </w:r>
          </w:p>
        </w:tc>
      </w:tr>
    </w:tbl>
    <w:p w:rsidR="00987FF4" w:rsidRDefault="00987FF4"/>
    <w:tbl>
      <w:tblPr>
        <w:tblW w:w="969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40"/>
        <w:gridCol w:w="1900"/>
        <w:gridCol w:w="1493"/>
        <w:gridCol w:w="185"/>
        <w:gridCol w:w="3035"/>
        <w:gridCol w:w="1540"/>
      </w:tblGrid>
      <w:tr w:rsidR="002D6D86" w:rsidRPr="002D6D86" w:rsidTr="00A902D2">
        <w:trPr>
          <w:trHeight w:val="75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fr-FR"/>
              </w:rPr>
              <w:t>Modalités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fr-FR"/>
              </w:rPr>
              <w:t>Consignes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TEMPS &amp; SONS</w:t>
            </w:r>
          </w:p>
        </w:tc>
      </w:tr>
      <w:tr w:rsidR="002D6D86" w:rsidRPr="002D6D86" w:rsidTr="00A902D2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En collectif</w:t>
            </w:r>
          </w:p>
        </w:tc>
        <w:tc>
          <w:tcPr>
            <w:tcW w:w="33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• Marcher - frapper - marcher.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6D86" w:rsidRPr="002D6D86" w:rsidRDefault="002D6D86" w:rsidP="002D6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  <w:t>Sans musique</w:t>
            </w:r>
          </w:p>
        </w:tc>
      </w:tr>
      <w:tr w:rsidR="002D6D86" w:rsidRPr="002D6D86" w:rsidTr="00A902D2">
        <w:trPr>
          <w:trHeight w:val="300"/>
        </w:trPr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Occupat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i</w:t>
            </w:r>
            <w:r w:rsidRPr="002D6D8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on libre de l'espace</w:t>
            </w:r>
          </w:p>
        </w:tc>
        <w:tc>
          <w:tcPr>
            <w:tcW w:w="661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• Marcher - descendre au sol - remonter - marcher.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6D86" w:rsidRPr="002D6D86" w:rsidRDefault="002D6D86" w:rsidP="002D6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2D6D86" w:rsidRPr="002D6D86" w:rsidTr="00A902D2">
        <w:trPr>
          <w:trHeight w:val="57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661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• Marcher - frapper - descendre au sol - remonter - marcher.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6 min</w:t>
            </w:r>
          </w:p>
        </w:tc>
      </w:tr>
      <w:tr w:rsidR="002D6D86" w:rsidRPr="002D6D86" w:rsidTr="00A902D2">
        <w:trPr>
          <w:trHeight w:val="49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1/2 groupe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Danseurs-spectateurs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2 min</w:t>
            </w:r>
          </w:p>
        </w:tc>
      </w:tr>
      <w:tr w:rsidR="002D6D86" w:rsidRPr="002D6D86" w:rsidTr="00A902D2">
        <w:trPr>
          <w:trHeight w:val="465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En collectif</w:t>
            </w:r>
          </w:p>
        </w:tc>
        <w:tc>
          <w:tcPr>
            <w:tcW w:w="661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• Marcher du coin vers rond jaune - </w:t>
            </w:r>
            <w:proofErr w:type="gramStart"/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frapper</w:t>
            </w:r>
            <w:proofErr w:type="gramEnd"/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vers rond bleu.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2D6D86" w:rsidRPr="002D6D86" w:rsidTr="00A902D2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67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×                         </w:t>
            </w:r>
            <w:r w:rsidRPr="002D6D86">
              <w:rPr>
                <w:rFonts w:ascii="Calibri" w:eastAsia="Times New Roman" w:hAnsi="Calibri" w:cs="Times New Roman"/>
                <w:color w:val="00B0F0"/>
                <w:lang w:eastAsia="fr-FR"/>
              </w:rPr>
              <w:t>•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2D6D86" w:rsidRPr="002D6D86" w:rsidTr="00A902D2">
        <w:trPr>
          <w:trHeight w:val="300"/>
        </w:trPr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Occupation dirigée de l'espace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67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FFFF00"/>
                <w:lang w:eastAsia="fr-FR"/>
              </w:rPr>
              <w:t>•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2D6D86" w:rsidRPr="002D6D86" w:rsidTr="00A902D2">
        <w:trPr>
          <w:trHeight w:val="315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6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FF0000"/>
                <w:lang w:eastAsia="fr-FR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2D6D86" w:rsidRPr="002D6D86" w:rsidTr="00A902D2">
        <w:trPr>
          <w:trHeight w:val="75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6613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• Marcher du coin  vers rond jaune - frapper vers rond bleu - descendre au sol vers rond rouge.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2D6D86" w:rsidRPr="002D6D86" w:rsidTr="00A902D2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67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×                         </w:t>
            </w:r>
            <w:r w:rsidRPr="002D6D86">
              <w:rPr>
                <w:rFonts w:ascii="Calibri" w:eastAsia="Times New Roman" w:hAnsi="Calibri" w:cs="Times New Roman"/>
                <w:color w:val="00B0F0"/>
                <w:lang w:eastAsia="fr-FR"/>
              </w:rPr>
              <w:t>•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2D6D86" w:rsidRPr="002D6D86" w:rsidTr="00A902D2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67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FFFF00"/>
                <w:lang w:eastAsia="fr-FR"/>
              </w:rPr>
              <w:t>•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7 min</w:t>
            </w:r>
          </w:p>
        </w:tc>
      </w:tr>
      <w:tr w:rsidR="002D6D86" w:rsidRPr="002D6D86" w:rsidTr="00A902D2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6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FF0000"/>
                <w:lang w:eastAsia="fr-FR"/>
              </w:rPr>
              <w:t>•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2D6D86" w:rsidRPr="002D6D86" w:rsidTr="00A902D2">
        <w:trPr>
          <w:trHeight w:val="75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613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• Marcher du coin  vers rond jaune - frapper vers rond bleu - descendre au sol vers rond rouge - remonter - marcher vers rond vert.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2D6D86" w:rsidRPr="002D6D86" w:rsidTr="00A902D2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67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×                         </w:t>
            </w:r>
            <w:r w:rsidRPr="002D6D86">
              <w:rPr>
                <w:rFonts w:ascii="Calibri" w:eastAsia="Times New Roman" w:hAnsi="Calibri" w:cs="Times New Roman"/>
                <w:color w:val="00B0F0"/>
                <w:lang w:eastAsia="fr-FR"/>
              </w:rPr>
              <w:t>•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2D6D86" w:rsidRPr="002D6D86" w:rsidTr="00A902D2">
        <w:trPr>
          <w:trHeight w:val="33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67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FFFF00"/>
                <w:lang w:eastAsia="fr-FR"/>
              </w:rPr>
              <w:t>•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2D6D86" w:rsidRPr="002D6D86" w:rsidTr="00A902D2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6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FF0000"/>
                <w:lang w:eastAsia="fr-FR"/>
              </w:rPr>
              <w:t xml:space="preserve">•                         </w:t>
            </w:r>
            <w:proofErr w:type="spellStart"/>
            <w:r w:rsidRPr="002D6D86">
              <w:rPr>
                <w:rFonts w:ascii="Calibri" w:eastAsia="Times New Roman" w:hAnsi="Calibri" w:cs="Times New Roman"/>
                <w:color w:val="00B050"/>
                <w:lang w:eastAsia="fr-FR"/>
              </w:rPr>
              <w:t>•</w:t>
            </w:r>
            <w:proofErr w:type="spellEnd"/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2D6D86" w:rsidRPr="002D6D86" w:rsidTr="00A902D2">
        <w:trPr>
          <w:trHeight w:val="165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2D6D86" w:rsidRPr="002D6D86" w:rsidTr="00A902D2">
        <w:trPr>
          <w:trHeight w:val="495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1/3 groupe</w:t>
            </w:r>
          </w:p>
        </w:tc>
        <w:tc>
          <w:tcPr>
            <w:tcW w:w="3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Danseurs-spectateurs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D86" w:rsidRPr="002D6D86" w:rsidRDefault="002D6D86" w:rsidP="002D6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D6D86">
              <w:rPr>
                <w:rFonts w:ascii="Calibri" w:eastAsia="Times New Roman" w:hAnsi="Calibri" w:cs="Times New Roman"/>
                <w:color w:val="000000"/>
                <w:lang w:eastAsia="fr-FR"/>
              </w:rPr>
              <w:t>5 min</w:t>
            </w:r>
          </w:p>
        </w:tc>
      </w:tr>
    </w:tbl>
    <w:p w:rsidR="00182AC7" w:rsidRDefault="00182AC7"/>
    <w:tbl>
      <w:tblPr>
        <w:tblW w:w="96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54"/>
        <w:gridCol w:w="2446"/>
        <w:gridCol w:w="2140"/>
        <w:gridCol w:w="1420"/>
        <w:gridCol w:w="2120"/>
        <w:gridCol w:w="1280"/>
      </w:tblGrid>
      <w:tr w:rsidR="00987FF4" w:rsidRPr="00987FF4" w:rsidTr="00987FF4">
        <w:trPr>
          <w:trHeight w:val="435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87FF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Critères de réussite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987FF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987FF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987FF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987FF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987FF4" w:rsidRPr="00987FF4" w:rsidTr="00987FF4">
        <w:trPr>
          <w:trHeight w:val="300"/>
        </w:trPr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987FF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987FF4">
              <w:rPr>
                <w:rFonts w:ascii="Calibri" w:eastAsia="Times New Roman" w:hAnsi="Calibri" w:cs="Times New Roman"/>
                <w:color w:val="000000"/>
                <w:lang w:eastAsia="fr-FR"/>
              </w:rPr>
              <w:t>Cycle 1 :</w:t>
            </w:r>
          </w:p>
        </w:tc>
        <w:tc>
          <w:tcPr>
            <w:tcW w:w="5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987FF4">
              <w:rPr>
                <w:rFonts w:ascii="Calibri" w:eastAsia="Times New Roman" w:hAnsi="Calibri" w:cs="Times New Roman"/>
                <w:color w:val="000000"/>
                <w:lang w:eastAsia="fr-FR"/>
              </w:rPr>
              <w:t>conserve sa trajectoire du point de départ à l’arrivée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987FF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987FF4" w:rsidRPr="00987FF4" w:rsidTr="00987FF4">
        <w:trPr>
          <w:trHeight w:val="300"/>
        </w:trPr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987FF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987FF4">
              <w:rPr>
                <w:rFonts w:ascii="Calibri" w:eastAsia="Times New Roman" w:hAnsi="Calibri" w:cs="Times New Roman"/>
                <w:color w:val="000000"/>
                <w:lang w:eastAsia="fr-FR"/>
              </w:rPr>
              <w:t>Cycle 2 :</w:t>
            </w:r>
          </w:p>
        </w:tc>
        <w:tc>
          <w:tcPr>
            <w:tcW w:w="5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987FF4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+ marque le changement de direction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987FF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987FF4" w:rsidRPr="00987FF4" w:rsidTr="00987FF4">
        <w:trPr>
          <w:trHeight w:val="630"/>
        </w:trPr>
        <w:tc>
          <w:tcPr>
            <w:tcW w:w="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987FF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987FF4">
              <w:rPr>
                <w:rFonts w:ascii="Calibri" w:eastAsia="Times New Roman" w:hAnsi="Calibri" w:cs="Times New Roman"/>
                <w:color w:val="000000"/>
                <w:lang w:eastAsia="fr-FR"/>
              </w:rPr>
              <w:t>Cycle 3 :</w:t>
            </w:r>
          </w:p>
        </w:tc>
        <w:tc>
          <w:tcPr>
            <w:tcW w:w="69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87FF4" w:rsidRPr="00987FF4" w:rsidRDefault="00987FF4" w:rsidP="00987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987FF4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+ enchaîne plusieurs changements de direction et peut agir dans 2 directions différentes en même temps</w:t>
            </w:r>
          </w:p>
        </w:tc>
      </w:tr>
    </w:tbl>
    <w:p w:rsidR="00987FF4" w:rsidRDefault="00987FF4"/>
    <w:sectPr w:rsidR="00987FF4" w:rsidSect="00987FF4">
      <w:pgSz w:w="11906" w:h="16838"/>
      <w:pgMar w:top="510" w:right="1418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27B3"/>
    <w:rsid w:val="0006557A"/>
    <w:rsid w:val="001711C3"/>
    <w:rsid w:val="00182AC7"/>
    <w:rsid w:val="0024169F"/>
    <w:rsid w:val="002B1CF1"/>
    <w:rsid w:val="002D6D86"/>
    <w:rsid w:val="00484AC7"/>
    <w:rsid w:val="0081436E"/>
    <w:rsid w:val="00987FF4"/>
    <w:rsid w:val="00990AE7"/>
    <w:rsid w:val="00995725"/>
    <w:rsid w:val="00A902D2"/>
    <w:rsid w:val="00B6726E"/>
    <w:rsid w:val="00FD2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AC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6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Louna</dc:creator>
  <cp:lastModifiedBy>Louna</cp:lastModifiedBy>
  <cp:revision>13</cp:revision>
  <dcterms:created xsi:type="dcterms:W3CDTF">2012-03-21T00:26:00Z</dcterms:created>
  <dcterms:modified xsi:type="dcterms:W3CDTF">2012-03-21T16:45:00Z</dcterms:modified>
</cp:coreProperties>
</file>